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9DBC36" w14:textId="77777777" w:rsidR="00B10298" w:rsidRDefault="00B10298" w:rsidP="00B10298">
      <w:pPr>
        <w:rPr>
          <w:szCs w:val="24"/>
          <w:rtl/>
        </w:rPr>
      </w:pPr>
    </w:p>
    <w:p w14:paraId="1E4A58F5" w14:textId="77777777" w:rsidR="00B10298" w:rsidRDefault="00B10298" w:rsidP="00B10298">
      <w:pPr>
        <w:spacing w:line="360" w:lineRule="auto"/>
        <w:jc w:val="right"/>
        <w:rPr>
          <w:rStyle w:val="af"/>
          <w:color w:val="auto"/>
          <w:sz w:val="26"/>
          <w:rtl/>
        </w:rPr>
      </w:pPr>
      <w:bookmarkStart w:id="0" w:name="Date"/>
      <w:bookmarkEnd w:id="0"/>
    </w:p>
    <w:p w14:paraId="254373B7" w14:textId="77777777" w:rsidR="00B10298" w:rsidRDefault="00B10298" w:rsidP="00B10298">
      <w:pPr>
        <w:spacing w:line="360" w:lineRule="auto"/>
        <w:jc w:val="right"/>
        <w:rPr>
          <w:rStyle w:val="af"/>
          <w:b/>
          <w:bCs/>
          <w:color w:val="auto"/>
          <w:sz w:val="26"/>
          <w:rtl/>
        </w:rPr>
      </w:pPr>
    </w:p>
    <w:p w14:paraId="27BAFC9D" w14:textId="77777777" w:rsidR="00B10298" w:rsidRDefault="00B10298" w:rsidP="00B10298">
      <w:pPr>
        <w:spacing w:line="360" w:lineRule="auto"/>
        <w:jc w:val="both"/>
        <w:rPr>
          <w:rFonts w:ascii="Arial" w:hAnsi="Arial"/>
          <w:b/>
          <w:bCs/>
          <w:szCs w:val="24"/>
          <w:rtl/>
        </w:rPr>
      </w:pPr>
    </w:p>
    <w:p w14:paraId="4B79D14D" w14:textId="77777777" w:rsidR="00B10298" w:rsidRDefault="00B10298" w:rsidP="00B10298">
      <w:pPr>
        <w:spacing w:line="360" w:lineRule="auto"/>
        <w:jc w:val="both"/>
        <w:rPr>
          <w:rFonts w:ascii="Arial" w:hAnsi="Arial"/>
          <w:b/>
          <w:bCs/>
          <w:szCs w:val="24"/>
          <w:rtl/>
        </w:rPr>
      </w:pPr>
    </w:p>
    <w:p w14:paraId="1B5F4EA4" w14:textId="77777777" w:rsidR="00B10298" w:rsidRDefault="00B10298" w:rsidP="00B10298">
      <w:pPr>
        <w:spacing w:line="360" w:lineRule="auto"/>
        <w:jc w:val="both"/>
        <w:rPr>
          <w:rFonts w:ascii="Arial" w:hAnsi="Arial"/>
          <w:b/>
          <w:bCs/>
          <w:szCs w:val="24"/>
          <w:rtl/>
        </w:rPr>
      </w:pPr>
    </w:p>
    <w:p w14:paraId="3258B0FC" w14:textId="77777777" w:rsidR="00B10298" w:rsidRDefault="00B10298" w:rsidP="00B10298">
      <w:pPr>
        <w:spacing w:line="360" w:lineRule="auto"/>
        <w:jc w:val="both"/>
        <w:rPr>
          <w:rFonts w:ascii="Arial" w:hAnsi="Arial"/>
          <w:b/>
          <w:bCs/>
          <w:szCs w:val="24"/>
          <w:rtl/>
        </w:rPr>
      </w:pPr>
    </w:p>
    <w:p w14:paraId="0F8A915C" w14:textId="77777777" w:rsidR="00B10298" w:rsidRPr="00165E35" w:rsidRDefault="00B10298" w:rsidP="00B10298">
      <w:pPr>
        <w:spacing w:line="360" w:lineRule="auto"/>
        <w:jc w:val="center"/>
        <w:rPr>
          <w:rFonts w:ascii="Arial" w:hAnsi="Arial"/>
          <w:b/>
          <w:bCs/>
          <w:sz w:val="36"/>
          <w:szCs w:val="36"/>
          <w:rtl/>
        </w:rPr>
      </w:pPr>
      <w:r w:rsidRPr="00165E35">
        <w:rPr>
          <w:rFonts w:ascii="Arial" w:hAnsi="Arial" w:hint="cs"/>
          <w:b/>
          <w:bCs/>
          <w:sz w:val="36"/>
          <w:szCs w:val="36"/>
          <w:rtl/>
        </w:rPr>
        <w:t>מכרז</w:t>
      </w:r>
      <w:r>
        <w:rPr>
          <w:rFonts w:ascii="Arial" w:hAnsi="Arial" w:hint="cs"/>
          <w:b/>
          <w:bCs/>
          <w:sz w:val="36"/>
          <w:szCs w:val="36"/>
          <w:rtl/>
        </w:rPr>
        <w:t xml:space="preserve"> פומבי</w:t>
      </w:r>
      <w:r w:rsidRPr="00165E35">
        <w:rPr>
          <w:rFonts w:ascii="Arial" w:hAnsi="Arial" w:hint="cs"/>
          <w:b/>
          <w:bCs/>
          <w:sz w:val="36"/>
          <w:szCs w:val="36"/>
          <w:rtl/>
        </w:rPr>
        <w:t xml:space="preserve"> </w:t>
      </w:r>
      <w:r>
        <w:rPr>
          <w:rFonts w:ascii="Arial" w:hAnsi="Arial" w:hint="cs"/>
          <w:b/>
          <w:bCs/>
          <w:sz w:val="36"/>
          <w:szCs w:val="36"/>
          <w:rtl/>
        </w:rPr>
        <w:t>57</w:t>
      </w:r>
      <w:r w:rsidRPr="00165E35">
        <w:rPr>
          <w:rFonts w:ascii="Arial" w:hAnsi="Arial" w:hint="cs"/>
          <w:b/>
          <w:bCs/>
          <w:sz w:val="36"/>
          <w:szCs w:val="36"/>
          <w:rtl/>
        </w:rPr>
        <w:t>/20</w:t>
      </w:r>
      <w:r>
        <w:rPr>
          <w:rFonts w:ascii="Arial" w:hAnsi="Arial" w:hint="cs"/>
          <w:b/>
          <w:bCs/>
          <w:sz w:val="36"/>
          <w:szCs w:val="36"/>
          <w:rtl/>
        </w:rPr>
        <w:t>14</w:t>
      </w:r>
    </w:p>
    <w:p w14:paraId="51F739C8" w14:textId="77777777" w:rsidR="00B10298" w:rsidRPr="00165E35" w:rsidRDefault="00B10298" w:rsidP="00B10298">
      <w:pPr>
        <w:spacing w:line="360" w:lineRule="auto"/>
        <w:jc w:val="both"/>
        <w:rPr>
          <w:rFonts w:ascii="Arial" w:hAnsi="Arial"/>
          <w:b/>
          <w:bCs/>
          <w:sz w:val="36"/>
          <w:szCs w:val="36"/>
          <w:rtl/>
        </w:rPr>
      </w:pPr>
    </w:p>
    <w:p w14:paraId="147092D0" w14:textId="77777777" w:rsidR="00B10298" w:rsidRPr="00165E35" w:rsidRDefault="00B10298" w:rsidP="00B10298">
      <w:pPr>
        <w:spacing w:line="360" w:lineRule="auto"/>
        <w:jc w:val="both"/>
        <w:rPr>
          <w:rFonts w:ascii="Arial" w:hAnsi="Arial"/>
          <w:b/>
          <w:bCs/>
          <w:sz w:val="36"/>
          <w:szCs w:val="36"/>
          <w:rtl/>
        </w:rPr>
      </w:pPr>
    </w:p>
    <w:p w14:paraId="3DBCF148" w14:textId="77777777" w:rsidR="00B10298" w:rsidRPr="00D94CDE" w:rsidRDefault="00B10298" w:rsidP="00B10298">
      <w:pPr>
        <w:ind w:left="594"/>
        <w:jc w:val="center"/>
        <w:rPr>
          <w:sz w:val="32"/>
          <w:szCs w:val="32"/>
          <w:rtl/>
        </w:rPr>
      </w:pPr>
      <w:r w:rsidRPr="00D94CDE">
        <w:rPr>
          <w:rFonts w:hint="cs"/>
          <w:b/>
          <w:bCs/>
          <w:sz w:val="32"/>
          <w:szCs w:val="32"/>
          <w:rtl/>
        </w:rPr>
        <w:t xml:space="preserve">לקבלת שירותי ייעוץ וליווי פרויקטים להתייעלות אנרגטית </w:t>
      </w:r>
    </w:p>
    <w:p w14:paraId="14812815" w14:textId="77777777" w:rsidR="00B10298" w:rsidRPr="0064109E" w:rsidRDefault="00B10298" w:rsidP="00B10298">
      <w:pPr>
        <w:spacing w:line="276" w:lineRule="auto"/>
        <w:ind w:left="360"/>
        <w:jc w:val="both"/>
        <w:rPr>
          <w:b/>
          <w:bCs/>
          <w:szCs w:val="24"/>
          <w:rtl/>
        </w:rPr>
      </w:pPr>
      <w:r>
        <w:rPr>
          <w:rFonts w:hint="cs"/>
          <w:szCs w:val="24"/>
          <w:rtl/>
        </w:rPr>
        <w:t xml:space="preserve"> </w:t>
      </w:r>
    </w:p>
    <w:p w14:paraId="39EB67B3" w14:textId="77777777" w:rsidR="00B10298" w:rsidRDefault="00B10298" w:rsidP="00B10298">
      <w:pPr>
        <w:spacing w:line="360" w:lineRule="auto"/>
        <w:jc w:val="both"/>
        <w:rPr>
          <w:rFonts w:ascii="Arial" w:hAnsi="Arial"/>
          <w:b/>
          <w:bCs/>
          <w:szCs w:val="24"/>
          <w:rtl/>
        </w:rPr>
      </w:pPr>
    </w:p>
    <w:p w14:paraId="16F60F1A" w14:textId="77777777" w:rsidR="00B10298" w:rsidRDefault="00B10298" w:rsidP="00B10298">
      <w:pPr>
        <w:spacing w:line="360" w:lineRule="auto"/>
        <w:jc w:val="both"/>
        <w:rPr>
          <w:rFonts w:ascii="Arial" w:hAnsi="Arial"/>
          <w:b/>
          <w:bCs/>
          <w:szCs w:val="24"/>
          <w:rtl/>
        </w:rPr>
      </w:pPr>
    </w:p>
    <w:p w14:paraId="78AE2073" w14:textId="77777777" w:rsidR="00B10298" w:rsidRDefault="00B10298" w:rsidP="00B10298">
      <w:pPr>
        <w:spacing w:line="360" w:lineRule="auto"/>
        <w:jc w:val="both"/>
        <w:rPr>
          <w:rFonts w:ascii="Arial" w:hAnsi="Arial"/>
          <w:b/>
          <w:bCs/>
          <w:szCs w:val="24"/>
          <w:rtl/>
        </w:rPr>
      </w:pPr>
    </w:p>
    <w:p w14:paraId="4B1FCAF8" w14:textId="77777777" w:rsidR="00B10298" w:rsidRDefault="00B10298" w:rsidP="00B10298">
      <w:pPr>
        <w:spacing w:line="360" w:lineRule="auto"/>
        <w:jc w:val="both"/>
        <w:rPr>
          <w:rFonts w:ascii="Arial" w:hAnsi="Arial"/>
          <w:b/>
          <w:bCs/>
          <w:szCs w:val="24"/>
          <w:rtl/>
        </w:rPr>
      </w:pPr>
    </w:p>
    <w:p w14:paraId="1DBA7B37" w14:textId="77777777" w:rsidR="00B10298" w:rsidRDefault="00B10298" w:rsidP="00B10298">
      <w:pPr>
        <w:spacing w:line="360" w:lineRule="auto"/>
        <w:jc w:val="both"/>
        <w:rPr>
          <w:rFonts w:ascii="Arial" w:hAnsi="Arial"/>
          <w:b/>
          <w:bCs/>
          <w:szCs w:val="24"/>
          <w:rtl/>
        </w:rPr>
      </w:pPr>
    </w:p>
    <w:p w14:paraId="1615AEC5" w14:textId="77777777" w:rsidR="00B10298" w:rsidRDefault="00B10298" w:rsidP="00B10298">
      <w:pPr>
        <w:spacing w:line="360" w:lineRule="auto"/>
        <w:jc w:val="both"/>
        <w:rPr>
          <w:rFonts w:ascii="Arial" w:hAnsi="Arial"/>
          <w:b/>
          <w:bCs/>
          <w:szCs w:val="24"/>
          <w:rtl/>
        </w:rPr>
      </w:pPr>
    </w:p>
    <w:p w14:paraId="58DE8179" w14:textId="77777777" w:rsidR="00B10298" w:rsidRDefault="00B10298" w:rsidP="00B10298">
      <w:pPr>
        <w:spacing w:line="360" w:lineRule="auto"/>
        <w:jc w:val="both"/>
        <w:rPr>
          <w:rFonts w:ascii="Arial" w:hAnsi="Arial"/>
          <w:b/>
          <w:bCs/>
          <w:szCs w:val="24"/>
          <w:rtl/>
        </w:rPr>
      </w:pPr>
    </w:p>
    <w:p w14:paraId="6B19EADA" w14:textId="0F69A10B" w:rsidR="00B10298" w:rsidRDefault="00B10298" w:rsidP="00D94CDE">
      <w:pPr>
        <w:spacing w:line="360" w:lineRule="auto"/>
        <w:jc w:val="center"/>
        <w:rPr>
          <w:rFonts w:ascii="Arial" w:hAnsi="Arial"/>
          <w:b/>
          <w:bCs/>
          <w:szCs w:val="24"/>
          <w:rtl/>
        </w:rPr>
      </w:pPr>
      <w:r>
        <w:rPr>
          <w:rFonts w:ascii="Arial" w:hAnsi="Arial" w:hint="cs"/>
          <w:b/>
          <w:bCs/>
          <w:szCs w:val="24"/>
          <w:rtl/>
        </w:rPr>
        <w:t xml:space="preserve">תאריך </w:t>
      </w:r>
      <w:r>
        <w:rPr>
          <w:rFonts w:ascii="Arial" w:hAnsi="Arial"/>
          <w:b/>
          <w:bCs/>
          <w:szCs w:val="24"/>
        </w:rPr>
        <w:t>:</w:t>
      </w:r>
      <w:r>
        <w:rPr>
          <w:rFonts w:ascii="Arial" w:hAnsi="Arial"/>
          <w:b/>
          <w:bCs/>
          <w:szCs w:val="24"/>
          <w:rtl/>
        </w:rPr>
        <w:t xml:space="preserve"> </w:t>
      </w:r>
      <w:r>
        <w:rPr>
          <w:rFonts w:ascii="Arial" w:hAnsi="Arial" w:hint="cs"/>
          <w:b/>
          <w:bCs/>
          <w:szCs w:val="24"/>
          <w:rtl/>
        </w:rPr>
        <w:t xml:space="preserve"> </w:t>
      </w:r>
      <w:r w:rsidR="00D94CDE">
        <w:rPr>
          <w:rFonts w:ascii="Arial" w:hAnsi="Arial" w:hint="cs"/>
          <w:b/>
          <w:bCs/>
          <w:szCs w:val="24"/>
          <w:rtl/>
        </w:rPr>
        <w:t>נובמבר</w:t>
      </w:r>
      <w:r>
        <w:rPr>
          <w:rFonts w:ascii="Arial" w:hAnsi="Arial" w:hint="cs"/>
          <w:b/>
          <w:bCs/>
          <w:szCs w:val="24"/>
          <w:rtl/>
        </w:rPr>
        <w:t xml:space="preserve"> 2014</w:t>
      </w:r>
    </w:p>
    <w:p w14:paraId="5C539C9D" w14:textId="77777777" w:rsidR="00B10298" w:rsidRDefault="00B10298" w:rsidP="00B10298">
      <w:pPr>
        <w:spacing w:line="360" w:lineRule="auto"/>
        <w:jc w:val="both"/>
        <w:rPr>
          <w:rFonts w:ascii="Arial" w:hAnsi="Arial"/>
          <w:b/>
          <w:bCs/>
          <w:szCs w:val="24"/>
          <w:rtl/>
        </w:rPr>
      </w:pPr>
    </w:p>
    <w:p w14:paraId="0EAC10C6" w14:textId="77777777" w:rsidR="00B10298" w:rsidRDefault="00B10298" w:rsidP="00B10298">
      <w:pPr>
        <w:spacing w:line="360" w:lineRule="auto"/>
        <w:jc w:val="both"/>
        <w:rPr>
          <w:rFonts w:ascii="Arial" w:hAnsi="Arial"/>
          <w:b/>
          <w:bCs/>
          <w:szCs w:val="24"/>
          <w:rtl/>
        </w:rPr>
      </w:pPr>
    </w:p>
    <w:p w14:paraId="7A0C3852" w14:textId="77777777" w:rsidR="00B10298" w:rsidRDefault="00B10298" w:rsidP="00B10298">
      <w:pPr>
        <w:spacing w:line="360" w:lineRule="auto"/>
        <w:jc w:val="both"/>
        <w:rPr>
          <w:rFonts w:ascii="Arial" w:hAnsi="Arial"/>
          <w:b/>
          <w:bCs/>
          <w:szCs w:val="24"/>
          <w:rtl/>
        </w:rPr>
      </w:pPr>
    </w:p>
    <w:p w14:paraId="41D98B10" w14:textId="77777777" w:rsidR="00B10298" w:rsidRDefault="00B10298" w:rsidP="00B10298">
      <w:pPr>
        <w:spacing w:line="360" w:lineRule="auto"/>
        <w:jc w:val="both"/>
        <w:rPr>
          <w:rFonts w:ascii="Arial" w:hAnsi="Arial"/>
          <w:b/>
          <w:bCs/>
          <w:szCs w:val="24"/>
          <w:rtl/>
        </w:rPr>
      </w:pPr>
    </w:p>
    <w:p w14:paraId="51B8C698" w14:textId="77777777" w:rsidR="00B10298" w:rsidRDefault="00B10298" w:rsidP="00B10298">
      <w:pPr>
        <w:spacing w:line="360" w:lineRule="auto"/>
        <w:jc w:val="both"/>
        <w:rPr>
          <w:rFonts w:ascii="Arial" w:hAnsi="Arial"/>
          <w:b/>
          <w:bCs/>
          <w:szCs w:val="24"/>
          <w:rtl/>
        </w:rPr>
      </w:pPr>
    </w:p>
    <w:p w14:paraId="38A790A2" w14:textId="77777777" w:rsidR="00B10298" w:rsidRDefault="00B10298" w:rsidP="00B10298">
      <w:pPr>
        <w:spacing w:line="360" w:lineRule="auto"/>
        <w:jc w:val="both"/>
        <w:rPr>
          <w:rFonts w:ascii="Arial" w:hAnsi="Arial"/>
          <w:b/>
          <w:bCs/>
          <w:szCs w:val="24"/>
          <w:rtl/>
        </w:rPr>
      </w:pPr>
    </w:p>
    <w:p w14:paraId="0F646169" w14:textId="77777777" w:rsidR="00B10298" w:rsidRDefault="00B10298" w:rsidP="00B10298">
      <w:pPr>
        <w:spacing w:line="360" w:lineRule="auto"/>
        <w:jc w:val="both"/>
        <w:rPr>
          <w:rFonts w:ascii="Arial" w:hAnsi="Arial"/>
          <w:b/>
          <w:bCs/>
          <w:szCs w:val="24"/>
          <w:rtl/>
        </w:rPr>
      </w:pPr>
    </w:p>
    <w:p w14:paraId="18F9A25C" w14:textId="77777777" w:rsidR="00B10298" w:rsidRDefault="00B10298" w:rsidP="00B10298">
      <w:pPr>
        <w:spacing w:line="360" w:lineRule="auto"/>
        <w:jc w:val="both"/>
        <w:rPr>
          <w:rFonts w:ascii="Arial" w:hAnsi="Arial"/>
          <w:b/>
          <w:bCs/>
          <w:szCs w:val="24"/>
          <w:rtl/>
        </w:rPr>
      </w:pPr>
    </w:p>
    <w:p w14:paraId="3BD65327" w14:textId="77777777" w:rsidR="00B10298" w:rsidRDefault="00B10298" w:rsidP="00B10298">
      <w:pPr>
        <w:spacing w:line="360" w:lineRule="auto"/>
        <w:jc w:val="both"/>
        <w:rPr>
          <w:rFonts w:ascii="Arial" w:hAnsi="Arial"/>
          <w:b/>
          <w:bCs/>
          <w:szCs w:val="24"/>
          <w:rtl/>
        </w:rPr>
      </w:pPr>
    </w:p>
    <w:p w14:paraId="2840CDB2" w14:textId="77777777" w:rsidR="00B10298" w:rsidRDefault="00B10298" w:rsidP="00B10298">
      <w:pPr>
        <w:spacing w:line="360" w:lineRule="auto"/>
        <w:jc w:val="center"/>
        <w:rPr>
          <w:b/>
          <w:bCs/>
          <w:sz w:val="28"/>
          <w:szCs w:val="28"/>
          <w:rtl/>
        </w:rPr>
      </w:pPr>
    </w:p>
    <w:p w14:paraId="591FE6ED" w14:textId="77777777" w:rsidR="00B10298" w:rsidRDefault="00B10298" w:rsidP="00B10298">
      <w:pPr>
        <w:spacing w:line="360" w:lineRule="auto"/>
        <w:jc w:val="center"/>
        <w:rPr>
          <w:b/>
          <w:bCs/>
          <w:sz w:val="28"/>
          <w:szCs w:val="28"/>
          <w:rtl/>
        </w:rPr>
      </w:pPr>
    </w:p>
    <w:p w14:paraId="37EAF3F4" w14:textId="77777777" w:rsidR="00B10298" w:rsidRDefault="00B10298" w:rsidP="00B10298">
      <w:pPr>
        <w:spacing w:line="360" w:lineRule="auto"/>
        <w:jc w:val="center"/>
        <w:rPr>
          <w:b/>
          <w:bCs/>
          <w:sz w:val="28"/>
          <w:szCs w:val="28"/>
          <w:rtl/>
        </w:rPr>
      </w:pPr>
      <w:r>
        <w:rPr>
          <w:rFonts w:hint="cs"/>
          <w:b/>
          <w:bCs/>
          <w:sz w:val="28"/>
          <w:szCs w:val="28"/>
          <w:rtl/>
        </w:rPr>
        <w:lastRenderedPageBreak/>
        <w:t>מכרז פומבי 57/14</w:t>
      </w:r>
    </w:p>
    <w:p w14:paraId="4B9DBA05" w14:textId="77777777" w:rsidR="00B10298" w:rsidRDefault="00B10298" w:rsidP="00B10298">
      <w:pPr>
        <w:spacing w:line="360" w:lineRule="auto"/>
        <w:jc w:val="center"/>
        <w:rPr>
          <w:rtl/>
        </w:rPr>
      </w:pPr>
      <w:r w:rsidRPr="004A3F02">
        <w:rPr>
          <w:b/>
          <w:bCs/>
          <w:sz w:val="28"/>
          <w:szCs w:val="28"/>
          <w:rtl/>
        </w:rPr>
        <w:t xml:space="preserve">לקבלת שירותי ייעוץ וליווי </w:t>
      </w:r>
      <w:r>
        <w:rPr>
          <w:rFonts w:hint="cs"/>
          <w:b/>
          <w:bCs/>
          <w:sz w:val="28"/>
          <w:szCs w:val="28"/>
          <w:rtl/>
        </w:rPr>
        <w:t xml:space="preserve">פרויקטים להתייעלות אנרגטית  </w:t>
      </w:r>
    </w:p>
    <w:p w14:paraId="7CF63E9C" w14:textId="77777777" w:rsidR="00B10298" w:rsidRDefault="00B10298" w:rsidP="00B10298">
      <w:pPr>
        <w:autoSpaceDE w:val="0"/>
        <w:autoSpaceDN w:val="0"/>
        <w:adjustRightInd w:val="0"/>
        <w:spacing w:line="360" w:lineRule="auto"/>
        <w:jc w:val="both"/>
        <w:rPr>
          <w:rFonts w:ascii="Arial" w:hAnsi="Arial"/>
          <w:b/>
          <w:bCs/>
          <w:szCs w:val="24"/>
          <w:rtl/>
        </w:rPr>
      </w:pPr>
      <w:bookmarkStart w:id="1" w:name="_Toc364067436"/>
    </w:p>
    <w:p w14:paraId="0DCCDCFD" w14:textId="77777777" w:rsidR="00B10298" w:rsidRPr="00BB2318" w:rsidRDefault="00B10298" w:rsidP="00B10298">
      <w:pPr>
        <w:pStyle w:val="af2"/>
        <w:numPr>
          <w:ilvl w:val="0"/>
          <w:numId w:val="46"/>
        </w:numPr>
        <w:spacing w:line="360" w:lineRule="auto"/>
        <w:jc w:val="both"/>
        <w:rPr>
          <w:b/>
          <w:bCs/>
          <w:sz w:val="28"/>
          <w:szCs w:val="28"/>
          <w:u w:val="single"/>
          <w:rtl/>
        </w:rPr>
      </w:pPr>
      <w:r w:rsidRPr="00BB2318">
        <w:rPr>
          <w:rFonts w:hint="cs"/>
          <w:b/>
          <w:bCs/>
          <w:sz w:val="28"/>
          <w:szCs w:val="28"/>
          <w:u w:val="single"/>
          <w:rtl/>
        </w:rPr>
        <w:t>כללי:</w:t>
      </w:r>
    </w:p>
    <w:p w14:paraId="07468232" w14:textId="77777777" w:rsidR="00B10298" w:rsidRPr="002E2ABD" w:rsidRDefault="00B10298" w:rsidP="00B10298">
      <w:pPr>
        <w:spacing w:line="360" w:lineRule="auto"/>
        <w:ind w:left="360"/>
        <w:jc w:val="both"/>
        <w:rPr>
          <w:szCs w:val="24"/>
        </w:rPr>
      </w:pPr>
      <w:bookmarkStart w:id="2" w:name="_GoBack"/>
      <w:bookmarkEnd w:id="2"/>
      <w:r w:rsidRPr="002E2ABD">
        <w:rPr>
          <w:rFonts w:ascii="Arial" w:hAnsi="Arial" w:hint="cs"/>
          <w:szCs w:val="24"/>
          <w:rtl/>
        </w:rPr>
        <w:t>משרד</w:t>
      </w:r>
      <w:r>
        <w:rPr>
          <w:rFonts w:ascii="Arial" w:hAnsi="Arial" w:hint="cs"/>
          <w:szCs w:val="24"/>
          <w:rtl/>
        </w:rPr>
        <w:t xml:space="preserve"> התשתיות הלאומיות, האנרגיה והמים (להלן "המשרד")</w:t>
      </w:r>
      <w:r w:rsidRPr="002E2ABD">
        <w:rPr>
          <w:rFonts w:ascii="Arial" w:hAnsi="Arial" w:hint="cs"/>
          <w:szCs w:val="24"/>
          <w:rtl/>
        </w:rPr>
        <w:t xml:space="preserve">, באמצעות </w:t>
      </w:r>
      <w:r w:rsidRPr="002E2ABD">
        <w:rPr>
          <w:rFonts w:hint="cs"/>
          <w:szCs w:val="24"/>
          <w:rtl/>
        </w:rPr>
        <w:t xml:space="preserve">אגף שימור אנרגיה </w:t>
      </w:r>
      <w:r w:rsidRPr="002E2ABD">
        <w:rPr>
          <w:rFonts w:ascii="Arial" w:hAnsi="Arial" w:hint="cs"/>
          <w:szCs w:val="24"/>
          <w:rtl/>
        </w:rPr>
        <w:t xml:space="preserve">(להלן: "היחידה"), מבקש לקבל הצעות למתן שירותי ייעוץ </w:t>
      </w:r>
      <w:r w:rsidRPr="002E2ABD">
        <w:rPr>
          <w:rFonts w:hint="cs"/>
          <w:szCs w:val="24"/>
          <w:rtl/>
        </w:rPr>
        <w:t xml:space="preserve">וליווי </w:t>
      </w:r>
      <w:r>
        <w:rPr>
          <w:rFonts w:hint="cs"/>
          <w:szCs w:val="24"/>
          <w:rtl/>
        </w:rPr>
        <w:t xml:space="preserve">פרויקטים להתייעלות אנרגטית </w:t>
      </w:r>
      <w:r w:rsidRPr="002E2ABD">
        <w:rPr>
          <w:rFonts w:ascii="Arial" w:hAnsi="Arial" w:hint="cs"/>
          <w:szCs w:val="24"/>
          <w:rtl/>
        </w:rPr>
        <w:t xml:space="preserve">(להלן "השירותים") והכול </w:t>
      </w:r>
      <w:r w:rsidRPr="002E2ABD">
        <w:rPr>
          <w:rFonts w:ascii="Arial" w:hAnsi="Arial"/>
          <w:szCs w:val="24"/>
          <w:rtl/>
        </w:rPr>
        <w:t>כמפורט במסמכי המכרז</w:t>
      </w:r>
      <w:r w:rsidRPr="002E2ABD">
        <w:rPr>
          <w:rFonts w:ascii="Arial" w:hAnsi="Arial" w:hint="cs"/>
          <w:szCs w:val="24"/>
          <w:rtl/>
        </w:rPr>
        <w:t xml:space="preserve"> ובמפרט המכרז המסומן </w:t>
      </w:r>
      <w:r w:rsidRPr="002E2ABD">
        <w:rPr>
          <w:rFonts w:hint="cs"/>
          <w:b/>
          <w:bCs/>
          <w:szCs w:val="24"/>
          <w:u w:val="single"/>
          <w:rtl/>
        </w:rPr>
        <w:t>כנספח א 1',</w:t>
      </w:r>
    </w:p>
    <w:p w14:paraId="36FD790E" w14:textId="77777777" w:rsidR="00B10298" w:rsidRDefault="00B10298" w:rsidP="00B10298">
      <w:pPr>
        <w:pStyle w:val="af2"/>
        <w:spacing w:line="360" w:lineRule="auto"/>
        <w:jc w:val="both"/>
        <w:rPr>
          <w:rFonts w:ascii="Arial" w:hAnsi="Arial"/>
          <w:szCs w:val="24"/>
          <w:u w:val="single"/>
          <w:rtl/>
        </w:rPr>
      </w:pPr>
    </w:p>
    <w:p w14:paraId="3519CD1A" w14:textId="77777777" w:rsidR="00B10298" w:rsidRPr="00BB2318" w:rsidRDefault="00B10298" w:rsidP="00B10298">
      <w:pPr>
        <w:pStyle w:val="af2"/>
        <w:numPr>
          <w:ilvl w:val="0"/>
          <w:numId w:val="46"/>
        </w:numPr>
        <w:spacing w:line="360" w:lineRule="auto"/>
        <w:jc w:val="both"/>
        <w:rPr>
          <w:b/>
          <w:bCs/>
          <w:sz w:val="28"/>
          <w:szCs w:val="28"/>
          <w:u w:val="single"/>
          <w:rtl/>
        </w:rPr>
      </w:pPr>
      <w:r w:rsidRPr="00BB2318">
        <w:rPr>
          <w:rFonts w:hint="eastAsia"/>
          <w:b/>
          <w:bCs/>
          <w:sz w:val="28"/>
          <w:szCs w:val="28"/>
          <w:u w:val="single"/>
          <w:rtl/>
        </w:rPr>
        <w:t>תנאי</w:t>
      </w:r>
      <w:r w:rsidRPr="00BB2318">
        <w:rPr>
          <w:b/>
          <w:bCs/>
          <w:sz w:val="28"/>
          <w:szCs w:val="28"/>
          <w:u w:val="single"/>
          <w:rtl/>
        </w:rPr>
        <w:t xml:space="preserve"> </w:t>
      </w:r>
      <w:r w:rsidRPr="00BB2318">
        <w:rPr>
          <w:rFonts w:hint="cs"/>
          <w:b/>
          <w:bCs/>
          <w:sz w:val="28"/>
          <w:szCs w:val="28"/>
          <w:u w:val="single"/>
          <w:rtl/>
        </w:rPr>
        <w:t xml:space="preserve">סף </w:t>
      </w:r>
      <w:r w:rsidRPr="00BB2318">
        <w:rPr>
          <w:rFonts w:hint="eastAsia"/>
          <w:b/>
          <w:bCs/>
          <w:sz w:val="28"/>
          <w:szCs w:val="28"/>
          <w:u w:val="single"/>
          <w:rtl/>
        </w:rPr>
        <w:t>להשתתפות</w:t>
      </w:r>
      <w:r w:rsidRPr="00BB2318">
        <w:rPr>
          <w:b/>
          <w:bCs/>
          <w:sz w:val="28"/>
          <w:szCs w:val="28"/>
          <w:u w:val="single"/>
          <w:rtl/>
        </w:rPr>
        <w:t xml:space="preserve"> </w:t>
      </w:r>
      <w:r w:rsidRPr="00BB2318">
        <w:rPr>
          <w:rFonts w:hint="eastAsia"/>
          <w:b/>
          <w:bCs/>
          <w:sz w:val="28"/>
          <w:szCs w:val="28"/>
          <w:u w:val="single"/>
          <w:rtl/>
        </w:rPr>
        <w:t>במכרז</w:t>
      </w:r>
    </w:p>
    <w:p w14:paraId="39DE2F12" w14:textId="77777777" w:rsidR="00B10298" w:rsidRPr="00BB2318" w:rsidRDefault="00B10298" w:rsidP="00B10298">
      <w:pPr>
        <w:pStyle w:val="af2"/>
        <w:numPr>
          <w:ilvl w:val="1"/>
          <w:numId w:val="46"/>
        </w:numPr>
        <w:spacing w:after="200" w:line="360" w:lineRule="auto"/>
        <w:jc w:val="both"/>
        <w:rPr>
          <w:b/>
          <w:bCs/>
          <w:szCs w:val="24"/>
          <w:u w:val="single"/>
        </w:rPr>
      </w:pPr>
      <w:r w:rsidRPr="00BB2318">
        <w:rPr>
          <w:rFonts w:hint="cs"/>
          <w:b/>
          <w:bCs/>
          <w:szCs w:val="24"/>
          <w:u w:val="single"/>
          <w:rtl/>
        </w:rPr>
        <w:t xml:space="preserve">תנאי סף מנהליים </w:t>
      </w:r>
    </w:p>
    <w:p w14:paraId="1BC08A1A" w14:textId="77777777" w:rsidR="00B10298" w:rsidRDefault="00B10298" w:rsidP="00B10298">
      <w:pPr>
        <w:pStyle w:val="af2"/>
        <w:numPr>
          <w:ilvl w:val="0"/>
          <w:numId w:val="39"/>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מהשנה הנוכחית בדבר היות החותמים בשם התאגיד על מסמכי ההצעה מחייבים את התאגיד בחתימתם</w:t>
      </w:r>
      <w:r w:rsidRPr="00DC7BE5">
        <w:rPr>
          <w:rFonts w:hint="cs"/>
          <w:szCs w:val="24"/>
          <w:rtl/>
        </w:rPr>
        <w:t>.</w:t>
      </w:r>
    </w:p>
    <w:p w14:paraId="447EC2A4" w14:textId="77777777" w:rsidR="00B10298" w:rsidRDefault="00B10298" w:rsidP="00B10298">
      <w:pPr>
        <w:pStyle w:val="af2"/>
        <w:numPr>
          <w:ilvl w:val="0"/>
          <w:numId w:val="39"/>
        </w:numPr>
        <w:spacing w:line="360" w:lineRule="auto"/>
        <w:ind w:left="1112"/>
        <w:contextualSpacing w:val="0"/>
        <w:jc w:val="both"/>
        <w:rPr>
          <w:szCs w:val="24"/>
          <w:rtl/>
        </w:rPr>
      </w:pPr>
      <w:r w:rsidRPr="00DC7BE5">
        <w:rPr>
          <w:rFonts w:ascii="Arial" w:hAnsi="Arial" w:hint="cs"/>
          <w:szCs w:val="24"/>
          <w:rtl/>
        </w:rPr>
        <w:t>אם המציע הינו תאגיד מסוג חברה, עליו לצרף להצעתו</w:t>
      </w:r>
      <w:r>
        <w:rPr>
          <w:rFonts w:ascii="Arial" w:hAnsi="Arial" w:hint="cs"/>
          <w:szCs w:val="24"/>
          <w:rtl/>
        </w:rPr>
        <w:t xml:space="preserve"> </w:t>
      </w:r>
      <w:r w:rsidRPr="00BA6DF3">
        <w:rPr>
          <w:rFonts w:ascii="Arial" w:hAnsi="Arial" w:hint="eastAsia"/>
          <w:szCs w:val="24"/>
          <w:rtl/>
        </w:rPr>
        <w:t>נסח</w:t>
      </w:r>
      <w:r w:rsidRPr="00BA6DF3">
        <w:rPr>
          <w:rFonts w:ascii="Arial" w:hAnsi="Arial"/>
          <w:szCs w:val="24"/>
          <w:rtl/>
        </w:rPr>
        <w:t xml:space="preserve"> חברה מ</w:t>
      </w:r>
      <w:r w:rsidRPr="00FA3E2E">
        <w:rPr>
          <w:rFonts w:ascii="Arial" w:hAnsi="Arial"/>
          <w:szCs w:val="24"/>
          <w:rtl/>
        </w:rPr>
        <w:t xml:space="preserve">שנת </w:t>
      </w:r>
      <w:r w:rsidRPr="00B46F24">
        <w:rPr>
          <w:rFonts w:ascii="Arial" w:hAnsi="Arial"/>
          <w:szCs w:val="24"/>
          <w:rtl/>
        </w:rPr>
        <w:t>2013,</w:t>
      </w:r>
      <w:r w:rsidRPr="00FA3E2E">
        <w:rPr>
          <w:rFonts w:ascii="Arial" w:hAnsi="Arial"/>
          <w:szCs w:val="24"/>
          <w:rtl/>
        </w:rPr>
        <w:t xml:space="preserve"> הכו</w:t>
      </w:r>
      <w:r w:rsidRPr="00BA6DF3">
        <w:rPr>
          <w:rFonts w:ascii="Arial" w:hAnsi="Arial"/>
          <w:szCs w:val="24"/>
          <w:rtl/>
        </w:rPr>
        <w:t xml:space="preserve">לל את שמות ופרטי מנהלי </w:t>
      </w:r>
      <w:r w:rsidRPr="00BA6DF3">
        <w:rPr>
          <w:rFonts w:ascii="Arial" w:hAnsi="Arial" w:hint="eastAsia"/>
          <w:szCs w:val="24"/>
          <w:rtl/>
        </w:rPr>
        <w:t>המציע</w:t>
      </w:r>
      <w:r w:rsidRPr="00BA6DF3">
        <w:rPr>
          <w:rFonts w:ascii="Arial" w:hAnsi="Arial"/>
          <w:szCs w:val="24"/>
          <w:rtl/>
        </w:rPr>
        <w:t xml:space="preserve">. </w:t>
      </w:r>
      <w:r w:rsidRPr="00BA6DF3">
        <w:rPr>
          <w:rFonts w:hint="eastAsia"/>
          <w:szCs w:val="24"/>
          <w:rtl/>
        </w:rPr>
        <w:t>נסח</w:t>
      </w:r>
      <w:r w:rsidRPr="00BA6DF3">
        <w:rPr>
          <w:szCs w:val="24"/>
          <w:rtl/>
        </w:rPr>
        <w:t xml:space="preserve"> </w:t>
      </w:r>
      <w:r w:rsidRPr="00BA6DF3">
        <w:rPr>
          <w:rFonts w:hint="eastAsia"/>
          <w:szCs w:val="24"/>
          <w:rtl/>
        </w:rPr>
        <w:t>חברה</w:t>
      </w:r>
      <w:r w:rsidRPr="00BA6DF3">
        <w:rPr>
          <w:szCs w:val="24"/>
          <w:rtl/>
        </w:rPr>
        <w:t xml:space="preserve"> </w:t>
      </w:r>
      <w:r w:rsidRPr="00BA6DF3">
        <w:rPr>
          <w:rFonts w:hint="eastAsia"/>
          <w:szCs w:val="24"/>
          <w:rtl/>
        </w:rPr>
        <w:t>עדכני</w:t>
      </w:r>
      <w:r w:rsidRPr="00BA6DF3">
        <w:rPr>
          <w:szCs w:val="24"/>
          <w:rtl/>
        </w:rPr>
        <w:t xml:space="preserve"> ניתן להפקה דרך אתר האינטרנט של רשות התאגידים, שכתובת</w:t>
      </w:r>
      <w:r>
        <w:rPr>
          <w:rFonts w:hint="cs"/>
          <w:szCs w:val="24"/>
          <w:rtl/>
        </w:rPr>
        <w:t xml:space="preserve"> אתר האינטרנט של</w:t>
      </w:r>
      <w:r w:rsidRPr="00BA6DF3">
        <w:rPr>
          <w:szCs w:val="24"/>
          <w:rtl/>
        </w:rPr>
        <w:t>ו</w:t>
      </w:r>
      <w:r>
        <w:rPr>
          <w:rFonts w:hint="cs"/>
          <w:szCs w:val="24"/>
          <w:rtl/>
        </w:rPr>
        <w:t xml:space="preserve"> היא</w:t>
      </w:r>
      <w:r w:rsidRPr="00BA6DF3">
        <w:rPr>
          <w:szCs w:val="24"/>
          <w:rtl/>
        </w:rPr>
        <w:t>:</w:t>
      </w:r>
      <w:r>
        <w:rPr>
          <w:szCs w:val="24"/>
          <w:rtl/>
        </w:rPr>
        <w:t xml:space="preserve"> </w:t>
      </w:r>
    </w:p>
    <w:p w14:paraId="4DFDD416" w14:textId="77777777" w:rsidR="00B10298" w:rsidRDefault="00190A89" w:rsidP="00B10298">
      <w:pPr>
        <w:pStyle w:val="af2"/>
        <w:spacing w:line="360" w:lineRule="auto"/>
        <w:ind w:left="1112"/>
        <w:jc w:val="both"/>
        <w:rPr>
          <w:szCs w:val="24"/>
          <w:rtl/>
        </w:rPr>
      </w:pPr>
      <w:hyperlink r:id="rId12" w:history="1">
        <w:r w:rsidR="00B10298" w:rsidRPr="00FB2542">
          <w:rPr>
            <w:rStyle w:val="Hyperlink"/>
          </w:rPr>
          <w:t>http://www.justice.gov.il/mojheb/rasuthataagidim</w:t>
        </w:r>
      </w:hyperlink>
      <w:r w:rsidR="00B10298">
        <w:rPr>
          <w:rFonts w:hint="cs"/>
          <w:szCs w:val="24"/>
          <w:rtl/>
        </w:rPr>
        <w:t xml:space="preserve"> </w:t>
      </w:r>
    </w:p>
    <w:p w14:paraId="1DBE26E9" w14:textId="77777777" w:rsidR="00B10298" w:rsidRDefault="00B10298" w:rsidP="00B10298">
      <w:pPr>
        <w:pStyle w:val="af2"/>
        <w:spacing w:line="360" w:lineRule="auto"/>
        <w:ind w:left="1112"/>
        <w:jc w:val="both"/>
        <w:rPr>
          <w:rFonts w:ascii="Arial" w:hAnsi="Arial"/>
          <w:szCs w:val="24"/>
          <w:rtl/>
        </w:rPr>
      </w:pPr>
      <w:r w:rsidRPr="00126BB0">
        <w:rPr>
          <w:rFonts w:hint="cs"/>
          <w:szCs w:val="24"/>
          <w:rtl/>
        </w:rPr>
        <w:t xml:space="preserve">על המציע לוודא, כי בנסח </w:t>
      </w:r>
      <w:r w:rsidRPr="00126BB0">
        <w:rPr>
          <w:szCs w:val="24"/>
          <w:rtl/>
        </w:rPr>
        <w:t>לא מצוינים חובות אגרה שנתית</w:t>
      </w:r>
      <w:r w:rsidRPr="00126BB0">
        <w:rPr>
          <w:rFonts w:hint="cs"/>
          <w:szCs w:val="24"/>
          <w:rtl/>
        </w:rPr>
        <w:t xml:space="preserve"> </w:t>
      </w:r>
      <w:r w:rsidRPr="00126BB0">
        <w:rPr>
          <w:szCs w:val="24"/>
          <w:rtl/>
        </w:rPr>
        <w:t>לשנים שקדמו לשנה בה מוגשת ההצעה</w:t>
      </w:r>
      <w:r>
        <w:rPr>
          <w:rFonts w:hint="cs"/>
          <w:szCs w:val="24"/>
          <w:rtl/>
        </w:rPr>
        <w:t>,</w:t>
      </w:r>
      <w:r w:rsidRPr="00126BB0">
        <w:rPr>
          <w:rFonts w:hint="cs"/>
          <w:szCs w:val="24"/>
          <w:rtl/>
        </w:rPr>
        <w:t xml:space="preserve"> </w:t>
      </w:r>
      <w:r>
        <w:rPr>
          <w:rFonts w:hint="cs"/>
          <w:szCs w:val="24"/>
          <w:rtl/>
        </w:rPr>
        <w:t>ו</w:t>
      </w:r>
      <w:r w:rsidRPr="00126BB0">
        <w:rPr>
          <w:rFonts w:hint="cs"/>
          <w:szCs w:val="24"/>
          <w:rtl/>
        </w:rPr>
        <w:t xml:space="preserve">כי לא מצוין </w:t>
      </w:r>
      <w:r>
        <w:rPr>
          <w:rFonts w:hint="cs"/>
          <w:szCs w:val="24"/>
          <w:rtl/>
        </w:rPr>
        <w:t>כי היא</w:t>
      </w:r>
      <w:r w:rsidRPr="00126BB0">
        <w:rPr>
          <w:rFonts w:hint="cs"/>
          <w:szCs w:val="24"/>
          <w:rtl/>
        </w:rPr>
        <w:t xml:space="preserve"> חברה מפרת חוק או התראה לפני רישום כחברה מפרת חוק</w:t>
      </w:r>
      <w:r>
        <w:rPr>
          <w:rFonts w:hint="cs"/>
          <w:szCs w:val="24"/>
          <w:rtl/>
        </w:rPr>
        <w:t>.</w:t>
      </w:r>
      <w:r w:rsidRPr="00126BB0">
        <w:rPr>
          <w:rFonts w:hint="cs"/>
          <w:szCs w:val="24"/>
          <w:rtl/>
        </w:rPr>
        <w:t xml:space="preserve">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14:paraId="22E78719" w14:textId="77777777" w:rsidR="00B10298" w:rsidRDefault="00B10298" w:rsidP="00B10298">
      <w:pPr>
        <w:pStyle w:val="af2"/>
        <w:spacing w:line="360" w:lineRule="auto"/>
        <w:ind w:left="1112"/>
        <w:jc w:val="both"/>
        <w:rPr>
          <w:rFonts w:ascii="Arial" w:hAnsi="Arial"/>
          <w:szCs w:val="24"/>
          <w:rtl/>
        </w:rPr>
      </w:pPr>
      <w:r>
        <w:rPr>
          <w:rFonts w:ascii="Arial" w:hAnsi="Arial" w:hint="cs"/>
          <w:szCs w:val="24"/>
          <w:rtl/>
        </w:rPr>
        <w:t>על מציע שהוא שותפות לצרף</w:t>
      </w:r>
      <w:r>
        <w:rPr>
          <w:rFonts w:ascii="Arial" w:hAnsi="Arial"/>
          <w:szCs w:val="24"/>
          <w:rtl/>
        </w:rPr>
        <w:t xml:space="preserve"> </w:t>
      </w:r>
      <w:r>
        <w:rPr>
          <w:rFonts w:ascii="Arial" w:hAnsi="Arial" w:hint="cs"/>
          <w:szCs w:val="24"/>
          <w:rtl/>
        </w:rPr>
        <w:t xml:space="preserve">נסח שותפות מרשם השותפויות משנה </w:t>
      </w:r>
      <w:r w:rsidRPr="00B46F24">
        <w:rPr>
          <w:rFonts w:ascii="Arial" w:hAnsi="Arial"/>
          <w:szCs w:val="24"/>
          <w:rtl/>
        </w:rPr>
        <w:t>2013,</w:t>
      </w:r>
      <w:r>
        <w:rPr>
          <w:rFonts w:ascii="Arial" w:hAnsi="Arial" w:hint="cs"/>
          <w:szCs w:val="24"/>
          <w:rtl/>
        </w:rPr>
        <w:t xml:space="preserve"> המעיד על אי קיום חובות אגרה שנתית לרשם השותפויות. </w:t>
      </w:r>
    </w:p>
    <w:p w14:paraId="27368461" w14:textId="77777777" w:rsidR="00B10298" w:rsidRDefault="00B10298" w:rsidP="00B10298">
      <w:pPr>
        <w:spacing w:line="360" w:lineRule="auto"/>
        <w:ind w:left="1076"/>
        <w:jc w:val="both"/>
        <w:rPr>
          <w:szCs w:val="24"/>
          <w:rtl/>
        </w:rPr>
      </w:pPr>
      <w:r>
        <w:rPr>
          <w:rFonts w:hint="cs"/>
          <w:szCs w:val="24"/>
          <w:rtl/>
        </w:rPr>
        <w:t xml:space="preserve"> </w:t>
      </w: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w:t>
      </w:r>
      <w:r>
        <w:rPr>
          <w:rFonts w:hint="cs"/>
          <w:szCs w:val="24"/>
          <w:rtl/>
        </w:rPr>
        <w:t>ב</w:t>
      </w:r>
      <w:r w:rsidRPr="005C039A">
        <w:rPr>
          <w:szCs w:val="24"/>
          <w:rtl/>
        </w:rPr>
        <w:t>כתובת</w:t>
      </w:r>
      <w:r>
        <w:rPr>
          <w:rFonts w:hint="cs"/>
          <w:szCs w:val="24"/>
          <w:rtl/>
        </w:rPr>
        <w:t xml:space="preserve"> שלעיל.</w:t>
      </w:r>
      <w:r>
        <w:rPr>
          <w:szCs w:val="24"/>
          <w:rtl/>
        </w:rPr>
        <w:t xml:space="preserve"> </w:t>
      </w:r>
    </w:p>
    <w:p w14:paraId="71813CDA" w14:textId="77777777" w:rsidR="00B10298" w:rsidRDefault="00B10298" w:rsidP="00B10298">
      <w:pPr>
        <w:pStyle w:val="af2"/>
        <w:spacing w:line="360" w:lineRule="auto"/>
        <w:ind w:left="1112"/>
        <w:jc w:val="both"/>
        <w:rPr>
          <w:rFonts w:ascii="Arial" w:hAnsi="Arial"/>
          <w:szCs w:val="24"/>
          <w:rtl/>
        </w:rPr>
      </w:pPr>
      <w:r>
        <w:rPr>
          <w:rFonts w:ascii="Arial" w:hAnsi="Arial" w:hint="cs"/>
          <w:szCs w:val="24"/>
          <w:rtl/>
        </w:rPr>
        <w:t>על מציע שהינו עמותה לצרף להצעתו אישור משנת 2013 בדבר "ניהול תקין" מרשם העמותות.</w:t>
      </w:r>
    </w:p>
    <w:p w14:paraId="06085935" w14:textId="77777777" w:rsidR="00B10298" w:rsidRDefault="00B10298" w:rsidP="00B10298">
      <w:pPr>
        <w:pStyle w:val="af2"/>
        <w:spacing w:line="360" w:lineRule="auto"/>
        <w:ind w:left="1112"/>
        <w:jc w:val="both"/>
        <w:rPr>
          <w:rFonts w:ascii="Arial" w:hAnsi="Arial"/>
          <w:szCs w:val="24"/>
          <w:rtl/>
        </w:rPr>
      </w:pPr>
      <w:r>
        <w:rPr>
          <w:rFonts w:ascii="Arial" w:hAnsi="Arial" w:hint="cs"/>
          <w:szCs w:val="24"/>
          <w:rtl/>
        </w:rPr>
        <w:t xml:space="preserve">על מציע שהוא אגודה שיתופית לצרף להצעתו </w:t>
      </w:r>
      <w:r>
        <w:rPr>
          <w:rFonts w:ascii="Arial" w:hAnsi="Arial"/>
          <w:szCs w:val="24"/>
          <w:rtl/>
        </w:rPr>
        <w:t>אישור</w:t>
      </w:r>
      <w:r>
        <w:rPr>
          <w:rFonts w:ascii="Arial" w:hAnsi="Arial" w:hint="cs"/>
          <w:szCs w:val="24"/>
          <w:rtl/>
        </w:rPr>
        <w:t xml:space="preserve"> מרשם האגודות השיתופיות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w:t>
      </w:r>
      <w:r>
        <w:rPr>
          <w:rFonts w:ascii="Arial" w:hAnsi="Arial"/>
          <w:szCs w:val="24"/>
          <w:rtl/>
        </w:rPr>
        <w:t xml:space="preserve"> </w:t>
      </w:r>
      <w:r w:rsidRPr="002C1232">
        <w:rPr>
          <w:rFonts w:ascii="Arial" w:hAnsi="Arial"/>
          <w:szCs w:val="24"/>
          <w:rtl/>
        </w:rPr>
        <w:t>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bookmarkEnd w:id="1"/>
    <w:p w14:paraId="0952E9D9" w14:textId="77777777" w:rsidR="00B10298" w:rsidRPr="00F86173" w:rsidRDefault="00B10298" w:rsidP="00B10298">
      <w:pPr>
        <w:pStyle w:val="af2"/>
        <w:numPr>
          <w:ilvl w:val="0"/>
          <w:numId w:val="39"/>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w:t>
      </w:r>
      <w:r w:rsidRPr="00F86173">
        <w:rPr>
          <w:rFonts w:ascii="Arial" w:hAnsi="Arial"/>
          <w:b/>
          <w:bCs/>
          <w:szCs w:val="24"/>
          <w:u w:val="single"/>
          <w:rtl/>
        </w:rPr>
        <w:t>בדרישות לפי חוק עסקאות גופים ציבוריים, התשל"ו- 1976</w:t>
      </w:r>
    </w:p>
    <w:p w14:paraId="4CE1E806" w14:textId="77777777" w:rsidR="00B10298" w:rsidRPr="00126BB0" w:rsidRDefault="00B10298" w:rsidP="00B10298">
      <w:pPr>
        <w:pStyle w:val="af2"/>
        <w:spacing w:line="360" w:lineRule="auto"/>
        <w:ind w:left="1069"/>
        <w:contextualSpacing w:val="0"/>
        <w:jc w:val="both"/>
        <w:rPr>
          <w:rFonts w:ascii="Arial" w:hAnsi="Arial"/>
          <w:szCs w:val="24"/>
        </w:rPr>
      </w:pPr>
      <w:r w:rsidRPr="00126BB0">
        <w:rPr>
          <w:rFonts w:ascii="Arial" w:hAnsi="Arial"/>
          <w:szCs w:val="24"/>
          <w:rtl/>
        </w:rPr>
        <w:t>המציע עומד בדרישות לפי חוק עסקאות גופים ציבוריים, התשל"ו</w:t>
      </w:r>
      <w:r>
        <w:rPr>
          <w:rFonts w:ascii="Arial" w:hAnsi="Arial"/>
          <w:szCs w:val="24"/>
          <w:rtl/>
        </w:rPr>
        <w:t xml:space="preserve">- 1976. להוכחת עמידה בתנאי זה </w:t>
      </w:r>
      <w:r>
        <w:rPr>
          <w:rFonts w:ascii="Arial" w:hAnsi="Arial" w:hint="cs"/>
          <w:szCs w:val="24"/>
          <w:rtl/>
        </w:rPr>
        <w:t>על המציע</w:t>
      </w:r>
      <w:r w:rsidRPr="00126BB0">
        <w:rPr>
          <w:rFonts w:ascii="Arial" w:hAnsi="Arial"/>
          <w:szCs w:val="24"/>
          <w:rtl/>
        </w:rPr>
        <w:t xml:space="preserve"> לצרף להצעה:</w:t>
      </w:r>
    </w:p>
    <w:p w14:paraId="118EFEE1" w14:textId="77777777" w:rsidR="00B10298" w:rsidRDefault="00B10298" w:rsidP="00B10298">
      <w:pPr>
        <w:pStyle w:val="af2"/>
        <w:spacing w:line="360" w:lineRule="auto"/>
        <w:ind w:left="1161"/>
        <w:contextualSpacing w:val="0"/>
        <w:jc w:val="both"/>
        <w:rPr>
          <w:rFonts w:ascii="Arial" w:hAnsi="Arial"/>
          <w:szCs w:val="24"/>
          <w:rtl/>
        </w:rPr>
      </w:pPr>
      <w:r w:rsidRPr="00126BB0">
        <w:rPr>
          <w:rFonts w:ascii="Arial" w:hAnsi="Arial"/>
          <w:b/>
          <w:bCs/>
          <w:szCs w:val="24"/>
          <w:rtl/>
        </w:rPr>
        <w:t>אישור בר תוקף על ניהול פנקסי חשבונות ורשומות</w:t>
      </w:r>
      <w:r w:rsidRPr="00126BB0">
        <w:rPr>
          <w:rFonts w:ascii="Arial" w:hAnsi="Arial"/>
          <w:szCs w:val="24"/>
          <w:rtl/>
        </w:rPr>
        <w:t xml:space="preserve"> לפי חוק עסקאות גופים ציבוריים, התשל"ו – 1976 שהוצא על ידי פקיד שומה וממונה אזורי מס ערך מוסף (אישור המכסה את </w:t>
      </w:r>
      <w:r w:rsidRPr="00126BB0">
        <w:rPr>
          <w:rFonts w:ascii="Arial" w:hAnsi="Arial"/>
          <w:szCs w:val="24"/>
          <w:rtl/>
        </w:rPr>
        <w:lastRenderedPageBreak/>
        <w:t>התקופה עד סוף השנה</w:t>
      </w:r>
      <w:r>
        <w:rPr>
          <w:rFonts w:ascii="Arial" w:hAnsi="Arial" w:hint="cs"/>
          <w:szCs w:val="24"/>
          <w:rtl/>
        </w:rPr>
        <w:t xml:space="preserve"> שבה מוגשת ההצעה</w:t>
      </w:r>
      <w:r w:rsidRPr="00126BB0">
        <w:rPr>
          <w:rFonts w:ascii="Arial" w:hAnsi="Arial"/>
          <w:szCs w:val="24"/>
          <w:rtl/>
        </w:rPr>
        <w:t>). אישורים אלה ייבדקו ויאומתו ע"י חשבות המשרד מול מערכת המידע של רשות המיסים.</w:t>
      </w:r>
    </w:p>
    <w:p w14:paraId="35D4C944" w14:textId="77777777" w:rsidR="00B10298" w:rsidRPr="009C1104" w:rsidRDefault="00B10298" w:rsidP="00B10298">
      <w:pPr>
        <w:pStyle w:val="af2"/>
        <w:numPr>
          <w:ilvl w:val="0"/>
          <w:numId w:val="39"/>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3F3A1324" w14:textId="77777777" w:rsidR="00B10298" w:rsidRDefault="00B10298" w:rsidP="00B10298">
      <w:pPr>
        <w:pStyle w:val="af2"/>
        <w:spacing w:line="360" w:lineRule="auto"/>
        <w:ind w:left="1069"/>
        <w:contextualSpacing w:val="0"/>
        <w:jc w:val="both"/>
        <w:rPr>
          <w:rFonts w:ascii="Arial" w:hAnsi="Arial"/>
          <w:b/>
          <w:bCs/>
          <w:szCs w:val="24"/>
          <w:rtl/>
        </w:rPr>
      </w:pPr>
      <w:r>
        <w:rPr>
          <w:rFonts w:ascii="Arial" w:hAnsi="Arial" w:hint="cs"/>
          <w:b/>
          <w:bCs/>
          <w:szCs w:val="24"/>
          <w:rtl/>
        </w:rPr>
        <w:t xml:space="preserve">על המציע לצרף להצעתו </w:t>
      </w:r>
      <w:r w:rsidRPr="00126BB0">
        <w:rPr>
          <w:rFonts w:ascii="Arial" w:hAnsi="Arial"/>
          <w:b/>
          <w:bCs/>
          <w:szCs w:val="24"/>
          <w:rtl/>
        </w:rPr>
        <w:t>תצהיר בדבר עבירות לפי חוק עובדים זרים וחוק שכר מינימום</w:t>
      </w:r>
      <w:r w:rsidRPr="00126BB0">
        <w:rPr>
          <w:rFonts w:ascii="Arial" w:hAnsi="Arial"/>
          <w:szCs w:val="24"/>
          <w:rtl/>
        </w:rPr>
        <w:t>, מאושר ע"י עו"ד, עפ"י חוק עסקאות גופים ציבוריים, התשל"ו – 1976 בנוסח המצ"ב למכרז</w:t>
      </w:r>
      <w:r w:rsidRPr="00126BB0">
        <w:rPr>
          <w:rFonts w:ascii="Arial" w:hAnsi="Arial"/>
          <w:b/>
          <w:bCs/>
          <w:szCs w:val="24"/>
          <w:rtl/>
        </w:rPr>
        <w:t xml:space="preserve"> </w:t>
      </w:r>
      <w:r w:rsidRPr="00E33EE3">
        <w:rPr>
          <w:rFonts w:ascii="Arial" w:hAnsi="Arial"/>
          <w:b/>
          <w:bCs/>
          <w:szCs w:val="24"/>
          <w:rtl/>
        </w:rPr>
        <w:t xml:space="preserve">כנספח </w:t>
      </w:r>
      <w:r w:rsidRPr="00E33EE3">
        <w:rPr>
          <w:rFonts w:ascii="Arial" w:hAnsi="Arial" w:hint="cs"/>
          <w:b/>
          <w:bCs/>
          <w:szCs w:val="24"/>
          <w:rtl/>
        </w:rPr>
        <w:t>ג</w:t>
      </w:r>
      <w:r w:rsidRPr="00E33EE3">
        <w:rPr>
          <w:rFonts w:ascii="Arial" w:hAnsi="Arial"/>
          <w:b/>
          <w:bCs/>
          <w:szCs w:val="24"/>
          <w:rtl/>
        </w:rPr>
        <w:t>'.</w:t>
      </w:r>
    </w:p>
    <w:p w14:paraId="31FD12F6" w14:textId="77777777" w:rsidR="00B10298" w:rsidRPr="009C1104" w:rsidRDefault="00B10298" w:rsidP="00B10298">
      <w:pPr>
        <w:pStyle w:val="af2"/>
        <w:numPr>
          <w:ilvl w:val="0"/>
          <w:numId w:val="39"/>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54CD3AC3" w14:textId="77777777" w:rsidR="00B10298" w:rsidRPr="00126BB0" w:rsidRDefault="00B10298" w:rsidP="00B10298">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 xml:space="preserve">וכן התחייבות המציע לקיום חוקי עבודה בהתאם לנוסח המצ"ב </w:t>
      </w:r>
      <w:r w:rsidRPr="00E33EE3">
        <w:rPr>
          <w:rFonts w:ascii="Arial" w:hAnsi="Arial"/>
          <w:b/>
          <w:bCs/>
          <w:szCs w:val="24"/>
          <w:rtl/>
        </w:rPr>
        <w:t xml:space="preserve">כנספח </w:t>
      </w:r>
      <w:r w:rsidRPr="00E33EE3">
        <w:rPr>
          <w:rFonts w:ascii="Arial" w:hAnsi="Arial" w:hint="cs"/>
          <w:b/>
          <w:bCs/>
          <w:szCs w:val="24"/>
          <w:rtl/>
        </w:rPr>
        <w:t>ד</w:t>
      </w:r>
      <w:r w:rsidRPr="00E33EE3">
        <w:rPr>
          <w:rFonts w:ascii="Arial" w:hAnsi="Arial"/>
          <w:b/>
          <w:bCs/>
          <w:szCs w:val="24"/>
          <w:rtl/>
        </w:rPr>
        <w:t>'</w:t>
      </w:r>
      <w:r w:rsidRPr="00E33EE3">
        <w:rPr>
          <w:rFonts w:ascii="Arial" w:hAnsi="Arial"/>
          <w:szCs w:val="24"/>
          <w:rtl/>
        </w:rPr>
        <w:t>.</w:t>
      </w:r>
    </w:p>
    <w:p w14:paraId="60542B0C" w14:textId="77777777" w:rsidR="00B10298" w:rsidRDefault="00B10298" w:rsidP="00B10298">
      <w:pPr>
        <w:pStyle w:val="af2"/>
        <w:numPr>
          <w:ilvl w:val="0"/>
          <w:numId w:val="3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18044DE5" w14:textId="77777777" w:rsidR="00B10298" w:rsidRPr="00126BB0" w:rsidRDefault="00B10298" w:rsidP="00B10298">
      <w:pPr>
        <w:pStyle w:val="af2"/>
        <w:spacing w:line="360" w:lineRule="auto"/>
        <w:ind w:left="1112"/>
        <w:contextualSpacing w:val="0"/>
        <w:jc w:val="both"/>
        <w:rPr>
          <w:rFonts w:ascii="Arial" w:hAnsi="Arial"/>
          <w:szCs w:val="24"/>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w:t>
      </w:r>
      <w:r w:rsidRPr="00126BB0">
        <w:rPr>
          <w:rFonts w:ascii="Arial" w:hAnsi="Arial"/>
          <w:szCs w:val="24"/>
          <w:rtl/>
        </w:rPr>
        <w:t xml:space="preserve"> בנוסח המצ"ב למכרז </w:t>
      </w:r>
      <w:r w:rsidRPr="00E33EE3">
        <w:rPr>
          <w:rFonts w:ascii="Arial" w:hAnsi="Arial"/>
          <w:b/>
          <w:bCs/>
          <w:szCs w:val="24"/>
          <w:rtl/>
        </w:rPr>
        <w:t xml:space="preserve">כנספח </w:t>
      </w:r>
      <w:r w:rsidRPr="00E33EE3">
        <w:rPr>
          <w:rFonts w:ascii="Arial" w:hAnsi="Arial" w:hint="cs"/>
          <w:b/>
          <w:bCs/>
          <w:szCs w:val="24"/>
          <w:rtl/>
        </w:rPr>
        <w:t>ה'</w:t>
      </w:r>
      <w:r w:rsidRPr="00E33EE3">
        <w:rPr>
          <w:rFonts w:ascii="Arial" w:hAnsi="Arial"/>
          <w:szCs w:val="24"/>
          <w:rtl/>
        </w:rPr>
        <w:t>.</w:t>
      </w:r>
      <w:r w:rsidRPr="00126BB0">
        <w:rPr>
          <w:rFonts w:ascii="Arial" w:hAnsi="Arial" w:hint="cs"/>
          <w:szCs w:val="24"/>
          <w:rtl/>
        </w:rPr>
        <w:t xml:space="preserve"> </w:t>
      </w:r>
    </w:p>
    <w:p w14:paraId="782CF832" w14:textId="77777777" w:rsidR="00B10298" w:rsidRDefault="00B10298" w:rsidP="00B10298">
      <w:pPr>
        <w:pStyle w:val="af2"/>
        <w:numPr>
          <w:ilvl w:val="0"/>
          <w:numId w:val="3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703A843B" w14:textId="77777777" w:rsidR="00B10298" w:rsidRPr="00812575" w:rsidRDefault="00B10298" w:rsidP="00B10298">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E33EE3">
        <w:rPr>
          <w:rFonts w:ascii="Arial" w:hAnsi="Arial" w:hint="cs"/>
          <w:b/>
          <w:bCs/>
          <w:szCs w:val="24"/>
          <w:rtl/>
        </w:rPr>
        <w:t>כנספח ו'</w:t>
      </w:r>
      <w:r w:rsidRPr="00E33EE3">
        <w:rPr>
          <w:rFonts w:ascii="Arial" w:hAnsi="Arial" w:hint="cs"/>
          <w:szCs w:val="24"/>
          <w:rtl/>
        </w:rPr>
        <w:t>.</w:t>
      </w:r>
    </w:p>
    <w:p w14:paraId="0FEFC532" w14:textId="77777777" w:rsidR="00B10298" w:rsidRDefault="00B10298" w:rsidP="00B10298">
      <w:pPr>
        <w:pStyle w:val="af2"/>
        <w:numPr>
          <w:ilvl w:val="0"/>
          <w:numId w:val="39"/>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7C6CC915" w14:textId="77777777" w:rsidR="00B10298" w:rsidRDefault="00B10298" w:rsidP="00B10298">
      <w:pPr>
        <w:pStyle w:val="af2"/>
        <w:spacing w:line="360" w:lineRule="auto"/>
        <w:ind w:left="1112"/>
        <w:contextualSpacing w:val="0"/>
        <w:jc w:val="both"/>
        <w:rPr>
          <w:rFonts w:ascii="Arial" w:hAnsi="Arial"/>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020AD5">
        <w:rPr>
          <w:rFonts w:ascii="Arial" w:hAnsi="Arial" w:hint="eastAsia"/>
          <w:szCs w:val="24"/>
          <w:rtl/>
        </w:rPr>
        <w:t>תשלום</w:t>
      </w:r>
      <w:r w:rsidRPr="00020AD5">
        <w:rPr>
          <w:rFonts w:ascii="Arial" w:hAnsi="Arial" w:hint="cs"/>
          <w:szCs w:val="24"/>
          <w:rtl/>
        </w:rPr>
        <w:t>,</w:t>
      </w:r>
      <w:r w:rsidRPr="00020AD5">
        <w:rPr>
          <w:rFonts w:ascii="Arial" w:hAnsi="Arial"/>
          <w:szCs w:val="24"/>
          <w:rtl/>
        </w:rPr>
        <w:t xml:space="preserve"> </w:t>
      </w:r>
      <w:r w:rsidRPr="00020AD5">
        <w:rPr>
          <w:rFonts w:ascii="Arial" w:hAnsi="Arial" w:hint="eastAsia"/>
          <w:szCs w:val="24"/>
          <w:rtl/>
        </w:rPr>
        <w:t>בסך</w:t>
      </w:r>
      <w:r w:rsidRPr="00020AD5">
        <w:rPr>
          <w:rFonts w:ascii="Arial" w:hAnsi="Arial"/>
          <w:szCs w:val="24"/>
          <w:rtl/>
        </w:rPr>
        <w:t xml:space="preserve"> </w:t>
      </w:r>
      <w:r w:rsidRPr="00020AD5">
        <w:rPr>
          <w:rFonts w:ascii="Arial" w:hAnsi="Arial" w:hint="eastAsia"/>
          <w:szCs w:val="24"/>
          <w:rtl/>
        </w:rPr>
        <w:t>של</w:t>
      </w:r>
      <w:r w:rsidRPr="00020AD5">
        <w:rPr>
          <w:rFonts w:ascii="Arial" w:hAnsi="Arial" w:hint="cs"/>
          <w:szCs w:val="24"/>
          <w:rtl/>
        </w:rPr>
        <w:t xml:space="preserve"> </w:t>
      </w:r>
      <w:r w:rsidRPr="00020AD5">
        <w:rPr>
          <w:rFonts w:ascii="Arial" w:hAnsi="Arial" w:hint="cs"/>
          <w:b/>
          <w:bCs/>
          <w:szCs w:val="24"/>
          <w:rtl/>
        </w:rPr>
        <w:t>500</w:t>
      </w:r>
      <w:r w:rsidRPr="00020AD5">
        <w:rPr>
          <w:rFonts w:ascii="Arial" w:hAnsi="Arial"/>
          <w:b/>
          <w:bCs/>
          <w:szCs w:val="24"/>
          <w:rtl/>
        </w:rPr>
        <w:t xml:space="preserve"> </w:t>
      </w:r>
      <w:r w:rsidRPr="00020AD5">
        <w:rPr>
          <w:rFonts w:ascii="Arial" w:hAnsi="Arial" w:hint="eastAsia"/>
          <w:b/>
          <w:bCs/>
          <w:szCs w:val="24"/>
          <w:rtl/>
        </w:rPr>
        <w:t>₪</w:t>
      </w:r>
      <w:r w:rsidRPr="00020AD5">
        <w:rPr>
          <w:rFonts w:ascii="Arial" w:hAnsi="Arial" w:hint="cs"/>
          <w:szCs w:val="24"/>
          <w:rtl/>
        </w:rPr>
        <w:t xml:space="preserve"> </w:t>
      </w:r>
      <w:r w:rsidRPr="00020AD5">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xml:space="preserve">. את השובר יש לשלם בבנק הדואר, לח-ן 0-062230, עבור </w:t>
      </w:r>
      <w:r w:rsidRPr="003A2654">
        <w:rPr>
          <w:rFonts w:ascii="Arial" w:hAnsi="Arial" w:hint="eastAsia"/>
          <w:szCs w:val="24"/>
          <w:rtl/>
        </w:rPr>
        <w:t>משרד</w:t>
      </w:r>
      <w:r w:rsidRPr="003A2654">
        <w:rPr>
          <w:rFonts w:ascii="Arial" w:hAnsi="Arial"/>
          <w:szCs w:val="24"/>
          <w:rtl/>
        </w:rPr>
        <w:t xml:space="preserve"> </w:t>
      </w:r>
      <w:r w:rsidRPr="003A2654">
        <w:rPr>
          <w:rFonts w:ascii="Arial" w:hAnsi="Arial" w:hint="eastAsia"/>
          <w:szCs w:val="24"/>
          <w:rtl/>
        </w:rPr>
        <w:t>התשתיות</w:t>
      </w:r>
      <w:r w:rsidRPr="003A2654">
        <w:rPr>
          <w:rFonts w:ascii="Arial" w:hAnsi="Arial"/>
          <w:szCs w:val="24"/>
          <w:rtl/>
        </w:rPr>
        <w:t xml:space="preserve"> </w:t>
      </w:r>
      <w:r w:rsidRPr="003A2654">
        <w:rPr>
          <w:rFonts w:ascii="Arial" w:hAnsi="Arial" w:hint="eastAsia"/>
          <w:szCs w:val="24"/>
          <w:rtl/>
        </w:rPr>
        <w:t>הלאומיות</w:t>
      </w:r>
      <w:r w:rsidRPr="003A2654">
        <w:rPr>
          <w:rFonts w:ascii="Arial" w:hAnsi="Arial"/>
          <w:szCs w:val="24"/>
          <w:rtl/>
        </w:rPr>
        <w:t>,</w:t>
      </w:r>
      <w:r>
        <w:rPr>
          <w:rFonts w:ascii="Arial" w:hAnsi="Arial"/>
          <w:szCs w:val="24"/>
          <w:rtl/>
        </w:rPr>
        <w:t xml:space="preserve"> </w:t>
      </w:r>
      <w:r w:rsidRPr="003A2654">
        <w:rPr>
          <w:rFonts w:ascii="Arial" w:hAnsi="Arial" w:hint="eastAsia"/>
          <w:szCs w:val="24"/>
          <w:rtl/>
        </w:rPr>
        <w:t>האנרגיה</w:t>
      </w:r>
      <w:r w:rsidRPr="003A2654">
        <w:rPr>
          <w:rFonts w:ascii="Arial" w:hAnsi="Arial"/>
          <w:szCs w:val="24"/>
          <w:rtl/>
        </w:rPr>
        <w:t xml:space="preserve"> </w:t>
      </w:r>
      <w:r w:rsidRPr="003A2654">
        <w:rPr>
          <w:rFonts w:ascii="Arial" w:hAnsi="Arial" w:hint="eastAsia"/>
          <w:szCs w:val="24"/>
          <w:rtl/>
        </w:rPr>
        <w:t>והמים</w:t>
      </w:r>
      <w:r w:rsidRPr="003A2654">
        <w:rPr>
          <w:rFonts w:ascii="Arial" w:hAnsi="Arial"/>
          <w:szCs w:val="24"/>
          <w:rtl/>
        </w:rPr>
        <w:t>.</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w:t>
      </w:r>
      <w:r>
        <w:rPr>
          <w:rFonts w:ascii="Arial" w:hAnsi="Arial" w:hint="cs"/>
          <w:b/>
          <w:bCs/>
          <w:szCs w:val="24"/>
          <w:rtl/>
        </w:rPr>
        <w:t xml:space="preserve"> </w:t>
      </w:r>
      <w:r w:rsidRPr="000907E2">
        <w:rPr>
          <w:rFonts w:ascii="Arial" w:hAnsi="Arial" w:hint="cs"/>
          <w:b/>
          <w:bCs/>
          <w:szCs w:val="24"/>
          <w:rtl/>
        </w:rPr>
        <w:t>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746B1420" w14:textId="77777777" w:rsidR="00B10298" w:rsidRDefault="00B10298" w:rsidP="00B10298">
      <w:pPr>
        <w:pStyle w:val="af2"/>
        <w:spacing w:line="360" w:lineRule="auto"/>
        <w:ind w:left="1112"/>
        <w:contextualSpacing w:val="0"/>
        <w:jc w:val="both"/>
        <w:rPr>
          <w:rFonts w:ascii="Arial" w:hAnsi="Arial"/>
          <w:szCs w:val="24"/>
          <w:rtl/>
        </w:rPr>
      </w:pPr>
    </w:p>
    <w:p w14:paraId="4AF0063C" w14:textId="77777777" w:rsidR="00B10298" w:rsidRPr="00BB2318" w:rsidRDefault="00B10298" w:rsidP="00B10298">
      <w:pPr>
        <w:pStyle w:val="af2"/>
        <w:numPr>
          <w:ilvl w:val="1"/>
          <w:numId w:val="47"/>
        </w:numPr>
        <w:spacing w:after="200" w:line="360" w:lineRule="auto"/>
        <w:jc w:val="both"/>
        <w:rPr>
          <w:b/>
          <w:bCs/>
          <w:szCs w:val="24"/>
          <w:u w:val="single"/>
        </w:rPr>
      </w:pPr>
      <w:bookmarkStart w:id="3" w:name="_Toc364002709"/>
      <w:bookmarkStart w:id="4" w:name="_Toc364002763"/>
      <w:bookmarkStart w:id="5" w:name="_Toc364067437"/>
      <w:bookmarkStart w:id="6" w:name="_Toc364002710"/>
      <w:bookmarkStart w:id="7" w:name="_Toc364002764"/>
      <w:bookmarkStart w:id="8" w:name="_Toc364067438"/>
      <w:bookmarkStart w:id="9" w:name="_Toc362872295"/>
      <w:bookmarkStart w:id="10" w:name="_Toc363997555"/>
      <w:bookmarkStart w:id="11" w:name="_Toc363997626"/>
      <w:bookmarkStart w:id="12" w:name="_Toc363997684"/>
      <w:bookmarkStart w:id="13" w:name="_Toc364002711"/>
      <w:bookmarkStart w:id="14" w:name="_Toc364002765"/>
      <w:bookmarkStart w:id="15" w:name="_Toc364067439"/>
      <w:bookmarkStart w:id="16" w:name="_Toc362872296"/>
      <w:bookmarkStart w:id="17" w:name="_Toc363997556"/>
      <w:bookmarkStart w:id="18" w:name="_Toc363997627"/>
      <w:bookmarkStart w:id="19" w:name="_Toc363997685"/>
      <w:bookmarkStart w:id="20" w:name="_Toc364002712"/>
      <w:bookmarkStart w:id="21" w:name="_Toc364002766"/>
      <w:bookmarkStart w:id="22" w:name="_Toc364067440"/>
      <w:bookmarkStart w:id="23" w:name="_Toc364067441"/>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r>
        <w:rPr>
          <w:rFonts w:hint="cs"/>
          <w:b/>
          <w:bCs/>
          <w:szCs w:val="24"/>
          <w:u w:val="single"/>
          <w:rtl/>
        </w:rPr>
        <w:t xml:space="preserve"> </w:t>
      </w:r>
      <w:r w:rsidRPr="00BB2318">
        <w:rPr>
          <w:rFonts w:hint="cs"/>
          <w:b/>
          <w:bCs/>
          <w:szCs w:val="24"/>
          <w:u w:val="single"/>
          <w:rtl/>
        </w:rPr>
        <w:t>תנאי סף מקצועיים</w:t>
      </w:r>
    </w:p>
    <w:bookmarkEnd w:id="23"/>
    <w:p w14:paraId="752C1A50" w14:textId="77777777" w:rsidR="00B10298" w:rsidRPr="00B33232" w:rsidRDefault="00B10298" w:rsidP="00B10298">
      <w:pPr>
        <w:spacing w:line="360" w:lineRule="auto"/>
        <w:ind w:left="360"/>
        <w:jc w:val="both"/>
        <w:rPr>
          <w:szCs w:val="24"/>
        </w:rPr>
      </w:pPr>
      <w:r w:rsidRPr="00B33232">
        <w:rPr>
          <w:rFonts w:hint="cs"/>
          <w:szCs w:val="24"/>
          <w:rtl/>
        </w:rPr>
        <w:t xml:space="preserve">על המציע להיות: </w:t>
      </w:r>
    </w:p>
    <w:p w14:paraId="37FA6C32" w14:textId="77777777" w:rsidR="00B10298" w:rsidRDefault="00B10298" w:rsidP="00B10298">
      <w:pPr>
        <w:pStyle w:val="af2"/>
        <w:numPr>
          <w:ilvl w:val="0"/>
          <w:numId w:val="45"/>
        </w:numPr>
        <w:spacing w:after="100" w:afterAutospacing="1" w:line="360" w:lineRule="auto"/>
        <w:contextualSpacing w:val="0"/>
        <w:jc w:val="both"/>
        <w:rPr>
          <w:rFonts w:ascii="Arial" w:hAnsi="Arial"/>
          <w:szCs w:val="24"/>
        </w:rPr>
      </w:pPr>
      <w:r>
        <w:rPr>
          <w:rFonts w:ascii="Arial" w:hAnsi="Arial" w:hint="cs"/>
          <w:szCs w:val="24"/>
          <w:rtl/>
        </w:rPr>
        <w:t>מהנדס הרשום בפנקס המהנדסים, בעל ניסיון של חמש שנים לפחות בתחום ההתייעלות האנרגטית וחיסכון באנרגיה.</w:t>
      </w:r>
    </w:p>
    <w:p w14:paraId="1D157AD4" w14:textId="77777777" w:rsidR="00B10298" w:rsidRDefault="00B10298" w:rsidP="00B10298">
      <w:pPr>
        <w:pStyle w:val="af2"/>
        <w:numPr>
          <w:ilvl w:val="0"/>
          <w:numId w:val="45"/>
        </w:numPr>
        <w:spacing w:after="100" w:afterAutospacing="1" w:line="360" w:lineRule="auto"/>
        <w:contextualSpacing w:val="0"/>
        <w:jc w:val="both"/>
        <w:rPr>
          <w:rFonts w:ascii="Arial" w:hAnsi="Arial"/>
          <w:szCs w:val="24"/>
        </w:rPr>
      </w:pPr>
      <w:r>
        <w:rPr>
          <w:rFonts w:ascii="Arial" w:hAnsi="Arial" w:hint="cs"/>
          <w:szCs w:val="24"/>
          <w:rtl/>
        </w:rPr>
        <w:t xml:space="preserve">בעל ניסיון בגיבוש או/ו תכנון או/ו ניהול שלושה פרויקטים לפחות בתחום התייעלות אנרגטית או חיסכון בכמות אנרגיה שוות ערך ל </w:t>
      </w:r>
      <w:r>
        <w:rPr>
          <w:rFonts w:ascii="Arial" w:hAnsi="Arial"/>
          <w:szCs w:val="24"/>
          <w:rtl/>
        </w:rPr>
        <w:t>–</w:t>
      </w:r>
      <w:r>
        <w:rPr>
          <w:rFonts w:ascii="Arial" w:hAnsi="Arial" w:hint="cs"/>
          <w:szCs w:val="24"/>
          <w:rtl/>
        </w:rPr>
        <w:t xml:space="preserve"> 200,000 קוט"ש כל אחד, וזאת</w:t>
      </w:r>
      <w:r w:rsidRPr="00AF478E">
        <w:rPr>
          <w:rFonts w:ascii="Arial" w:hAnsi="Arial" w:hint="cs"/>
          <w:szCs w:val="24"/>
          <w:rtl/>
        </w:rPr>
        <w:t xml:space="preserve"> </w:t>
      </w:r>
      <w:r>
        <w:rPr>
          <w:rFonts w:ascii="Arial" w:hAnsi="Arial" w:hint="cs"/>
          <w:szCs w:val="24"/>
          <w:rtl/>
        </w:rPr>
        <w:t>במהלך חמש השנים שקדמו למכרז.</w:t>
      </w:r>
    </w:p>
    <w:p w14:paraId="5C15E77D" w14:textId="77777777" w:rsidR="00B10298" w:rsidRDefault="00B10298" w:rsidP="00B10298">
      <w:pPr>
        <w:pStyle w:val="af2"/>
        <w:numPr>
          <w:ilvl w:val="0"/>
          <w:numId w:val="45"/>
        </w:numPr>
        <w:spacing w:after="100" w:afterAutospacing="1" w:line="360" w:lineRule="auto"/>
        <w:contextualSpacing w:val="0"/>
        <w:jc w:val="both"/>
        <w:rPr>
          <w:rFonts w:ascii="Arial" w:hAnsi="Arial"/>
          <w:szCs w:val="24"/>
        </w:rPr>
      </w:pPr>
      <w:r>
        <w:rPr>
          <w:rFonts w:ascii="Arial" w:hAnsi="Arial" w:hint="cs"/>
          <w:szCs w:val="24"/>
          <w:rtl/>
        </w:rPr>
        <w:t>בעל ניסיון בעריכת ארבעה סקרי אנרגיה לפחות, תוך יישום יעדים טכנו-כלכליים במהלך 5 השנים האחרונות.</w:t>
      </w:r>
    </w:p>
    <w:p w14:paraId="4F5E8365" w14:textId="77777777" w:rsidR="00B10298" w:rsidRPr="003C7AA0" w:rsidRDefault="00B10298" w:rsidP="00B10298">
      <w:pPr>
        <w:pStyle w:val="af2"/>
        <w:numPr>
          <w:ilvl w:val="0"/>
          <w:numId w:val="45"/>
        </w:numPr>
        <w:spacing w:before="100" w:beforeAutospacing="1" w:after="100" w:afterAutospacing="1"/>
        <w:contextualSpacing w:val="0"/>
        <w:jc w:val="both"/>
        <w:rPr>
          <w:rFonts w:ascii="Arial" w:hAnsi="Arial"/>
          <w:szCs w:val="24"/>
          <w:rtl/>
        </w:rPr>
      </w:pPr>
      <w:r>
        <w:rPr>
          <w:rFonts w:ascii="Arial" w:hAnsi="Arial" w:hint="cs"/>
          <w:szCs w:val="24"/>
          <w:rtl/>
        </w:rPr>
        <w:t xml:space="preserve">בעל </w:t>
      </w:r>
      <w:r w:rsidRPr="003C7AA0">
        <w:rPr>
          <w:rFonts w:ascii="Arial" w:hAnsi="Arial"/>
          <w:szCs w:val="24"/>
          <w:rtl/>
        </w:rPr>
        <w:t>נ</w:t>
      </w:r>
      <w:r w:rsidRPr="003C7AA0">
        <w:rPr>
          <w:rFonts w:ascii="Arial" w:hAnsi="Arial" w:hint="cs"/>
          <w:szCs w:val="24"/>
          <w:rtl/>
        </w:rPr>
        <w:t>י</w:t>
      </w:r>
      <w:r w:rsidRPr="003C7AA0">
        <w:rPr>
          <w:rFonts w:ascii="Arial" w:hAnsi="Arial"/>
          <w:szCs w:val="24"/>
          <w:rtl/>
        </w:rPr>
        <w:t xml:space="preserve">סיון </w:t>
      </w:r>
      <w:r>
        <w:rPr>
          <w:rFonts w:ascii="Arial" w:hAnsi="Arial" w:hint="cs"/>
          <w:szCs w:val="24"/>
          <w:rtl/>
        </w:rPr>
        <w:t xml:space="preserve">של 3 שנים לפחות </w:t>
      </w:r>
      <w:r w:rsidRPr="003C7AA0">
        <w:rPr>
          <w:rFonts w:ascii="Arial" w:hAnsi="Arial"/>
          <w:szCs w:val="24"/>
          <w:rtl/>
        </w:rPr>
        <w:t>בתכנון ו</w:t>
      </w:r>
      <w:r>
        <w:rPr>
          <w:rFonts w:ascii="Arial" w:hAnsi="Arial" w:hint="cs"/>
          <w:szCs w:val="24"/>
          <w:rtl/>
        </w:rPr>
        <w:t xml:space="preserve">/או </w:t>
      </w:r>
      <w:r w:rsidRPr="003C7AA0">
        <w:rPr>
          <w:rFonts w:ascii="Arial" w:hAnsi="Arial"/>
          <w:szCs w:val="24"/>
          <w:rtl/>
        </w:rPr>
        <w:t>ביצוע מדידות</w:t>
      </w:r>
      <w:r>
        <w:rPr>
          <w:rFonts w:ascii="Arial" w:hAnsi="Arial" w:hint="cs"/>
          <w:szCs w:val="24"/>
          <w:rtl/>
        </w:rPr>
        <w:t>,</w:t>
      </w:r>
      <w:r w:rsidRPr="003C7AA0">
        <w:rPr>
          <w:rFonts w:ascii="Arial" w:hAnsi="Arial"/>
          <w:szCs w:val="24"/>
          <w:rtl/>
        </w:rPr>
        <w:t xml:space="preserve"> לקביעת צריכות בסיס ומעקב </w:t>
      </w:r>
      <w:r>
        <w:rPr>
          <w:rFonts w:ascii="Arial" w:hAnsi="Arial" w:hint="cs"/>
          <w:szCs w:val="24"/>
          <w:rtl/>
        </w:rPr>
        <w:t xml:space="preserve">אחרי </w:t>
      </w:r>
      <w:r w:rsidRPr="003C7AA0">
        <w:rPr>
          <w:rFonts w:ascii="Arial" w:hAnsi="Arial"/>
          <w:szCs w:val="24"/>
          <w:rtl/>
        </w:rPr>
        <w:t>ביצועים אנרגטיים</w:t>
      </w:r>
      <w:r w:rsidRPr="003C7AA0">
        <w:rPr>
          <w:rFonts w:ascii="Arial" w:hAnsi="Arial" w:hint="cs"/>
          <w:szCs w:val="24"/>
          <w:rtl/>
        </w:rPr>
        <w:t>.</w:t>
      </w:r>
      <w:r>
        <w:rPr>
          <w:rFonts w:ascii="Arial" w:hAnsi="Arial" w:hint="cs"/>
          <w:szCs w:val="24"/>
          <w:rtl/>
        </w:rPr>
        <w:t xml:space="preserve"> </w:t>
      </w:r>
    </w:p>
    <w:p w14:paraId="77E3A37D" w14:textId="77777777" w:rsidR="00B10298" w:rsidRDefault="00B10298" w:rsidP="00B10298">
      <w:pPr>
        <w:spacing w:line="360" w:lineRule="auto"/>
        <w:contextualSpacing/>
        <w:jc w:val="both"/>
        <w:rPr>
          <w:rFonts w:ascii="Calibri" w:eastAsia="Calibri" w:hAnsi="Calibri"/>
          <w:szCs w:val="24"/>
          <w:rtl/>
        </w:rPr>
      </w:pPr>
      <w:r>
        <w:rPr>
          <w:rFonts w:ascii="Calibri" w:eastAsia="Calibri" w:hAnsi="Calibri" w:hint="cs"/>
          <w:szCs w:val="24"/>
          <w:u w:val="single"/>
          <w:rtl/>
        </w:rPr>
        <w:t xml:space="preserve">המציע </w:t>
      </w:r>
      <w:r w:rsidRPr="00153674">
        <w:rPr>
          <w:rFonts w:ascii="Calibri" w:eastAsia="Calibri" w:hAnsi="Calibri" w:hint="cs"/>
          <w:szCs w:val="24"/>
          <w:u w:val="single"/>
          <w:rtl/>
        </w:rPr>
        <w:t xml:space="preserve">יצרף את </w:t>
      </w:r>
      <w:r>
        <w:rPr>
          <w:rFonts w:ascii="Calibri" w:eastAsia="Calibri" w:hAnsi="Calibri" w:hint="cs"/>
          <w:szCs w:val="24"/>
          <w:u w:val="single"/>
          <w:rtl/>
        </w:rPr>
        <w:t xml:space="preserve">להצעתו </w:t>
      </w:r>
      <w:r w:rsidRPr="00153674">
        <w:rPr>
          <w:rFonts w:ascii="Calibri" w:eastAsia="Calibri" w:hAnsi="Calibri" w:hint="cs"/>
          <w:szCs w:val="24"/>
          <w:u w:val="single"/>
          <w:rtl/>
        </w:rPr>
        <w:t>המסמכים הבאים</w:t>
      </w:r>
      <w:r>
        <w:rPr>
          <w:rFonts w:ascii="Calibri" w:eastAsia="Calibri" w:hAnsi="Calibri" w:hint="cs"/>
          <w:szCs w:val="24"/>
          <w:rtl/>
        </w:rPr>
        <w:t>:</w:t>
      </w:r>
      <w:r w:rsidRPr="00F271F1">
        <w:rPr>
          <w:rFonts w:ascii="Calibri" w:eastAsia="Calibri" w:hAnsi="Calibri" w:hint="cs"/>
          <w:szCs w:val="24"/>
          <w:rtl/>
        </w:rPr>
        <w:t xml:space="preserve"> </w:t>
      </w:r>
    </w:p>
    <w:p w14:paraId="7303DE87" w14:textId="77777777" w:rsidR="00B10298" w:rsidRDefault="00B10298" w:rsidP="00B10298">
      <w:pPr>
        <w:numPr>
          <w:ilvl w:val="0"/>
          <w:numId w:val="33"/>
        </w:numPr>
        <w:spacing w:line="360" w:lineRule="auto"/>
        <w:ind w:left="720"/>
        <w:jc w:val="both"/>
        <w:rPr>
          <w:szCs w:val="24"/>
        </w:rPr>
      </w:pPr>
      <w:r>
        <w:rPr>
          <w:rFonts w:hint="cs"/>
          <w:szCs w:val="24"/>
          <w:rtl/>
        </w:rPr>
        <w:t>קורות חיים - בקורות החיים יש לשים דגש על פירוט הניסיון הרלוונטי, הידע והכישורים הנדרשים.</w:t>
      </w:r>
    </w:p>
    <w:p w14:paraId="767CE570" w14:textId="77777777" w:rsidR="00B10298" w:rsidRDefault="00B10298" w:rsidP="00B10298">
      <w:pPr>
        <w:numPr>
          <w:ilvl w:val="0"/>
          <w:numId w:val="33"/>
        </w:numPr>
        <w:spacing w:line="360" w:lineRule="auto"/>
        <w:ind w:left="720"/>
        <w:jc w:val="both"/>
        <w:rPr>
          <w:szCs w:val="24"/>
        </w:rPr>
      </w:pPr>
      <w:r>
        <w:rPr>
          <w:rFonts w:hint="cs"/>
          <w:szCs w:val="24"/>
          <w:rtl/>
        </w:rPr>
        <w:t>צילומי תעודת השכלה.</w:t>
      </w:r>
    </w:p>
    <w:p w14:paraId="307AF864" w14:textId="77777777" w:rsidR="00B10298" w:rsidRDefault="00B10298" w:rsidP="00B10298">
      <w:pPr>
        <w:numPr>
          <w:ilvl w:val="0"/>
          <w:numId w:val="33"/>
        </w:numPr>
        <w:spacing w:line="360" w:lineRule="auto"/>
        <w:ind w:left="720"/>
        <w:jc w:val="both"/>
        <w:rPr>
          <w:szCs w:val="24"/>
        </w:rPr>
      </w:pPr>
      <w:r>
        <w:rPr>
          <w:rFonts w:hint="cs"/>
          <w:szCs w:val="24"/>
          <w:rtl/>
        </w:rPr>
        <w:t>שמות ופרטי קשר של גופים שלהם נתן שירות דומה לשירות המתואר במפרט. יש לציין את שם האדם האחראי על העבודה שהמציע ביצע באותו גוף ומס' הטלפון שלו.</w:t>
      </w:r>
    </w:p>
    <w:p w14:paraId="7897F429" w14:textId="77777777" w:rsidR="00B10298" w:rsidRDefault="00B10298" w:rsidP="00B10298">
      <w:pPr>
        <w:spacing w:line="360" w:lineRule="auto"/>
        <w:ind w:left="689"/>
        <w:jc w:val="both"/>
        <w:rPr>
          <w:szCs w:val="24"/>
        </w:rPr>
      </w:pPr>
      <w:r>
        <w:rPr>
          <w:rFonts w:hint="cs"/>
          <w:szCs w:val="24"/>
          <w:rtl/>
        </w:rPr>
        <w:t>ה</w:t>
      </w:r>
      <w:r>
        <w:rPr>
          <w:szCs w:val="24"/>
          <w:rtl/>
        </w:rPr>
        <w:t xml:space="preserve">משרד </w:t>
      </w:r>
      <w:r>
        <w:rPr>
          <w:rFonts w:hint="cs"/>
          <w:szCs w:val="24"/>
          <w:rtl/>
        </w:rPr>
        <w:t>יהיה</w:t>
      </w:r>
      <w:r w:rsidRPr="00306A0D">
        <w:rPr>
          <w:szCs w:val="24"/>
          <w:rtl/>
        </w:rPr>
        <w:t xml:space="preserve"> רשאי לפנות ללקוחות</w:t>
      </w:r>
      <w:r w:rsidRPr="00306A0D">
        <w:rPr>
          <w:rFonts w:hint="cs"/>
          <w:szCs w:val="24"/>
          <w:rtl/>
        </w:rPr>
        <w:t>/ממליצים</w:t>
      </w:r>
      <w:r w:rsidRPr="00306A0D">
        <w:rPr>
          <w:szCs w:val="24"/>
          <w:rtl/>
        </w:rPr>
        <w:t xml:space="preserve"> מהרשימה</w:t>
      </w:r>
      <w:r>
        <w:rPr>
          <w:rFonts w:hint="cs"/>
          <w:szCs w:val="24"/>
          <w:rtl/>
        </w:rPr>
        <w:t xml:space="preserve"> </w:t>
      </w:r>
      <w:r w:rsidRPr="00306A0D">
        <w:rPr>
          <w:szCs w:val="24"/>
          <w:rtl/>
        </w:rPr>
        <w:t>הנ"ל או</w:t>
      </w:r>
      <w:r>
        <w:rPr>
          <w:rFonts w:hint="cs"/>
          <w:szCs w:val="24"/>
          <w:rtl/>
        </w:rPr>
        <w:t xml:space="preserve"> </w:t>
      </w:r>
      <w:r w:rsidRPr="00306A0D">
        <w:rPr>
          <w:szCs w:val="24"/>
          <w:rtl/>
        </w:rPr>
        <w:t xml:space="preserve">ללקוחות אחרים על בסיס </w:t>
      </w:r>
      <w:r>
        <w:rPr>
          <w:szCs w:val="24"/>
          <w:rtl/>
        </w:rPr>
        <w:t>מידע</w:t>
      </w:r>
      <w:r>
        <w:rPr>
          <w:rFonts w:hint="cs"/>
          <w:szCs w:val="24"/>
          <w:rtl/>
        </w:rPr>
        <w:t xml:space="preserve"> </w:t>
      </w:r>
      <w:r w:rsidRPr="00306A0D">
        <w:rPr>
          <w:szCs w:val="24"/>
          <w:rtl/>
        </w:rPr>
        <w:t>קיים או העולה מתוך ההצעה או מבדיקתה</w:t>
      </w:r>
      <w:r>
        <w:rPr>
          <w:rFonts w:hint="cs"/>
          <w:szCs w:val="24"/>
          <w:rtl/>
        </w:rPr>
        <w:t>,</w:t>
      </w:r>
      <w:r w:rsidRPr="00306A0D">
        <w:rPr>
          <w:rFonts w:hint="cs"/>
          <w:szCs w:val="24"/>
          <w:rtl/>
        </w:rPr>
        <w:t xml:space="preserve"> על</w:t>
      </w:r>
      <w:r>
        <w:rPr>
          <w:rFonts w:hint="cs"/>
          <w:szCs w:val="24"/>
          <w:rtl/>
        </w:rPr>
        <w:t xml:space="preserve"> </w:t>
      </w:r>
      <w:r w:rsidRPr="00306A0D">
        <w:rPr>
          <w:rFonts w:hint="cs"/>
          <w:szCs w:val="24"/>
          <w:rtl/>
        </w:rPr>
        <w:t>מנת</w:t>
      </w:r>
      <w:r>
        <w:rPr>
          <w:rFonts w:hint="cs"/>
          <w:szCs w:val="24"/>
          <w:rtl/>
        </w:rPr>
        <w:t xml:space="preserve"> </w:t>
      </w:r>
      <w:r w:rsidRPr="00306A0D">
        <w:rPr>
          <w:rFonts w:hint="cs"/>
          <w:szCs w:val="24"/>
          <w:rtl/>
        </w:rPr>
        <w:t>לבדוק</w:t>
      </w:r>
      <w:r>
        <w:rPr>
          <w:rFonts w:hint="cs"/>
          <w:szCs w:val="24"/>
          <w:rtl/>
        </w:rPr>
        <w:t>, בין היתר,</w:t>
      </w:r>
      <w:r w:rsidRPr="00306A0D">
        <w:rPr>
          <w:rFonts w:hint="cs"/>
          <w:szCs w:val="24"/>
          <w:rtl/>
        </w:rPr>
        <w:t xml:space="preserve"> את מידת שביעות הרצון של הגופים </w:t>
      </w:r>
      <w:r>
        <w:rPr>
          <w:rFonts w:hint="cs"/>
          <w:szCs w:val="24"/>
          <w:rtl/>
        </w:rPr>
        <w:t>ש</w:t>
      </w:r>
      <w:r w:rsidRPr="00306A0D">
        <w:rPr>
          <w:rFonts w:hint="cs"/>
          <w:szCs w:val="24"/>
          <w:rtl/>
        </w:rPr>
        <w:t>עמם עבדו אנשי הצוות המוצעים.</w:t>
      </w:r>
    </w:p>
    <w:p w14:paraId="787EAEF2" w14:textId="77777777" w:rsidR="00B10298" w:rsidRDefault="00B10298" w:rsidP="00B10298">
      <w:pPr>
        <w:spacing w:line="360" w:lineRule="auto"/>
        <w:contextualSpacing/>
        <w:jc w:val="both"/>
        <w:rPr>
          <w:rFonts w:ascii="Calibri" w:eastAsia="Calibri" w:hAnsi="Calibri"/>
          <w:szCs w:val="24"/>
          <w:rtl/>
        </w:rPr>
      </w:pPr>
    </w:p>
    <w:p w14:paraId="2F0A630A" w14:textId="77777777" w:rsidR="00B10298" w:rsidRDefault="00B10298" w:rsidP="00B10298">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3C864A7A" w14:textId="77777777" w:rsidR="00B10298" w:rsidRDefault="00B10298" w:rsidP="00B10298">
      <w:pPr>
        <w:tabs>
          <w:tab w:val="num" w:pos="1134"/>
        </w:tabs>
        <w:spacing w:line="360" w:lineRule="auto"/>
        <w:jc w:val="both"/>
        <w:rPr>
          <w:szCs w:val="24"/>
          <w:rtl/>
        </w:rPr>
      </w:pPr>
      <w:r>
        <w:rPr>
          <w:rFonts w:hint="cs"/>
          <w:szCs w:val="24"/>
          <w:rtl/>
        </w:rPr>
        <w:t xml:space="preserve">בבחינת ניסיונו של המציע יינתן יתרון לבעלי ניסיון ניהולי ובעלי ניסיון עסקי, וכן למציעים המפגינים התמחות וניסיון רב תחומיים. </w:t>
      </w:r>
    </w:p>
    <w:p w14:paraId="06E40DFB" w14:textId="77777777" w:rsidR="00B10298" w:rsidRDefault="00B10298" w:rsidP="00B10298">
      <w:pPr>
        <w:spacing w:line="360" w:lineRule="auto"/>
        <w:jc w:val="both"/>
        <w:rPr>
          <w:b/>
          <w:bCs/>
          <w:szCs w:val="24"/>
          <w:rtl/>
        </w:rPr>
      </w:pPr>
    </w:p>
    <w:p w14:paraId="75F8F99F" w14:textId="77777777" w:rsidR="00B10298" w:rsidRDefault="00B10298" w:rsidP="00B10298">
      <w:pPr>
        <w:spacing w:line="360" w:lineRule="auto"/>
        <w:jc w:val="both"/>
        <w:rPr>
          <w:b/>
          <w:bCs/>
          <w:szCs w:val="24"/>
          <w:u w:val="single"/>
          <w:rtl/>
        </w:rPr>
      </w:pPr>
      <w:r w:rsidRPr="002D3FE5">
        <w:rPr>
          <w:rFonts w:hint="cs"/>
          <w:b/>
          <w:bCs/>
          <w:szCs w:val="24"/>
          <w:u w:val="single"/>
          <w:rtl/>
        </w:rPr>
        <w:t xml:space="preserve">יובהר, כי אי עמידה באחד או יותר מתנאי הסף המנהלתיים </w:t>
      </w:r>
      <w:r>
        <w:rPr>
          <w:rFonts w:hint="cs"/>
          <w:b/>
          <w:bCs/>
          <w:szCs w:val="24"/>
          <w:u w:val="single"/>
          <w:rtl/>
        </w:rPr>
        <w:t>א</w:t>
      </w:r>
      <w:r w:rsidRPr="002D3FE5">
        <w:rPr>
          <w:rFonts w:hint="cs"/>
          <w:b/>
          <w:bCs/>
          <w:szCs w:val="24"/>
          <w:u w:val="single"/>
          <w:rtl/>
        </w:rPr>
        <w:t>ו</w:t>
      </w:r>
      <w:r>
        <w:rPr>
          <w:rFonts w:hint="cs"/>
          <w:b/>
          <w:bCs/>
          <w:szCs w:val="24"/>
          <w:u w:val="single"/>
          <w:rtl/>
        </w:rPr>
        <w:t xml:space="preserve"> </w:t>
      </w:r>
      <w:r w:rsidRPr="002D3FE5">
        <w:rPr>
          <w:rFonts w:hint="cs"/>
          <w:b/>
          <w:bCs/>
          <w:szCs w:val="24"/>
          <w:u w:val="single"/>
          <w:rtl/>
        </w:rPr>
        <w:t>המקצועיים תביא לפסילת ההצעה.</w:t>
      </w:r>
    </w:p>
    <w:p w14:paraId="6B8D45BD" w14:textId="77777777" w:rsidR="00B10298" w:rsidRPr="002D3FE5" w:rsidRDefault="00B10298" w:rsidP="00B10298">
      <w:pPr>
        <w:spacing w:line="360" w:lineRule="auto"/>
        <w:jc w:val="both"/>
        <w:rPr>
          <w:b/>
          <w:bCs/>
          <w:szCs w:val="24"/>
          <w:u w:val="single"/>
          <w:rtl/>
        </w:rPr>
      </w:pPr>
    </w:p>
    <w:p w14:paraId="25B962F7" w14:textId="77777777" w:rsidR="00B10298" w:rsidRDefault="00B10298" w:rsidP="00B10298">
      <w:pPr>
        <w:pStyle w:val="af2"/>
        <w:numPr>
          <w:ilvl w:val="0"/>
          <w:numId w:val="46"/>
        </w:numPr>
        <w:spacing w:line="360" w:lineRule="auto"/>
        <w:ind w:left="169"/>
        <w:jc w:val="both"/>
        <w:rPr>
          <w:b/>
          <w:bCs/>
          <w:sz w:val="28"/>
          <w:szCs w:val="28"/>
          <w:u w:val="single"/>
          <w:rtl/>
        </w:rPr>
      </w:pPr>
      <w:r w:rsidRPr="00D00BF0">
        <w:rPr>
          <w:rFonts w:hint="cs"/>
          <w:b/>
          <w:bCs/>
          <w:sz w:val="28"/>
          <w:szCs w:val="28"/>
          <w:u w:val="single"/>
          <w:rtl/>
        </w:rPr>
        <w:t>ניגוד עניינים</w:t>
      </w:r>
    </w:p>
    <w:p w14:paraId="54166895" w14:textId="77777777" w:rsidR="00B10298" w:rsidRDefault="00B10298" w:rsidP="00B10298">
      <w:p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וכל אחד מאנשי הצוות המוצעים מטעמו,</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xml:space="preserve"> וכי יימנע מלהימצא במצב זה לתקופה הקבועה במסמכי המכרז</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E33EE3">
        <w:rPr>
          <w:rFonts w:ascii="Arial" w:hAnsi="Arial"/>
          <w:b/>
          <w:bCs/>
          <w:szCs w:val="24"/>
          <w:rtl/>
        </w:rPr>
        <w:t xml:space="preserve">כנספח </w:t>
      </w:r>
      <w:r w:rsidRPr="00E33EE3">
        <w:rPr>
          <w:rFonts w:ascii="Arial" w:hAnsi="Arial" w:hint="cs"/>
          <w:b/>
          <w:bCs/>
          <w:szCs w:val="24"/>
          <w:rtl/>
        </w:rPr>
        <w:t>ז</w:t>
      </w:r>
      <w:r w:rsidRPr="00E33EE3">
        <w:rPr>
          <w:rFonts w:ascii="Arial" w:hAnsi="Arial"/>
          <w:b/>
          <w:bCs/>
          <w:szCs w:val="24"/>
          <w:rtl/>
        </w:rPr>
        <w:t>'.</w:t>
      </w:r>
    </w:p>
    <w:p w14:paraId="7AB70793" w14:textId="77777777" w:rsidR="00B10298" w:rsidRPr="00BC485A" w:rsidRDefault="00B10298" w:rsidP="00B10298">
      <w:pPr>
        <w:spacing w:line="360" w:lineRule="auto"/>
        <w:jc w:val="both"/>
        <w:rPr>
          <w:rFonts w:ascii="Arial" w:hAnsi="Arial"/>
          <w:b/>
          <w:bCs/>
          <w:szCs w:val="24"/>
          <w:rtl/>
        </w:rPr>
      </w:pPr>
      <w:r>
        <w:rPr>
          <w:rFonts w:ascii="Arial" w:hAnsi="Arial" w:hint="cs"/>
          <w:szCs w:val="24"/>
          <w:rtl/>
        </w:rPr>
        <w:t>על המציע ואנשי הצוות המוצעים מטעמו ל</w:t>
      </w:r>
      <w:r w:rsidRPr="00256E96">
        <w:rPr>
          <w:rFonts w:ascii="Arial" w:hAnsi="Arial"/>
          <w:szCs w:val="24"/>
          <w:rtl/>
        </w:rPr>
        <w:t xml:space="preserve">פרט את כל הקשרים המקצועיים, העסקיים, הכלכליים והאישיים עם גורמים אחרים במהלך </w:t>
      </w:r>
      <w:r w:rsidRPr="00675E4C">
        <w:rPr>
          <w:rFonts w:ascii="Arial" w:hAnsi="Arial" w:hint="eastAsia"/>
          <w:b/>
          <w:bCs/>
          <w:szCs w:val="24"/>
          <w:u w:val="single"/>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5AAA7E5F" w14:textId="77777777" w:rsidR="00B10298" w:rsidRDefault="00B10298" w:rsidP="00B10298">
      <w:p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 והכול ע</w:t>
      </w:r>
      <w:r>
        <w:rPr>
          <w:rFonts w:ascii="Arial" w:hAnsi="Arial" w:hint="cs"/>
          <w:szCs w:val="24"/>
          <w:rtl/>
        </w:rPr>
        <w:t>ל פי</w:t>
      </w:r>
      <w:r w:rsidRPr="00256E96">
        <w:rPr>
          <w:rFonts w:ascii="Arial" w:hAnsi="Arial"/>
          <w:szCs w:val="24"/>
          <w:rtl/>
        </w:rPr>
        <w:t xml:space="preserve"> ש</w:t>
      </w:r>
      <w:r>
        <w:rPr>
          <w:rFonts w:ascii="Arial" w:hAnsi="Arial" w:hint="cs"/>
          <w:szCs w:val="24"/>
          <w:rtl/>
        </w:rPr>
        <w:t>י</w:t>
      </w:r>
      <w:r w:rsidRPr="00256E96">
        <w:rPr>
          <w:rFonts w:ascii="Arial" w:hAnsi="Arial"/>
          <w:szCs w:val="24"/>
          <w:rtl/>
        </w:rPr>
        <w:t>קול דעתה הבלעדי</w:t>
      </w:r>
      <w:r w:rsidRPr="00256E96">
        <w:rPr>
          <w:rFonts w:ascii="Arial" w:hAnsi="Arial" w:hint="cs"/>
          <w:szCs w:val="24"/>
          <w:rtl/>
        </w:rPr>
        <w:t>.</w:t>
      </w:r>
    </w:p>
    <w:p w14:paraId="59BEF8F9" w14:textId="77777777" w:rsidR="00B10298" w:rsidRDefault="00B10298" w:rsidP="00B10298">
      <w:pPr>
        <w:pStyle w:val="af2"/>
        <w:keepNext/>
        <w:numPr>
          <w:ilvl w:val="0"/>
          <w:numId w:val="46"/>
        </w:numPr>
        <w:spacing w:line="360" w:lineRule="auto"/>
        <w:ind w:left="164" w:hanging="357"/>
        <w:jc w:val="both"/>
        <w:rPr>
          <w:rFonts w:ascii="Arial" w:hAnsi="Arial"/>
          <w:sz w:val="28"/>
          <w:szCs w:val="28"/>
          <w:rtl/>
        </w:rPr>
      </w:pPr>
      <w:r w:rsidRPr="00D00BF0">
        <w:rPr>
          <w:b/>
          <w:bCs/>
          <w:sz w:val="28"/>
          <w:szCs w:val="28"/>
          <w:u w:val="single"/>
          <w:rtl/>
        </w:rPr>
        <w:t>תנאים כלליים הקשורים לביצוע העבודה:</w:t>
      </w:r>
    </w:p>
    <w:p w14:paraId="0E6248F8" w14:textId="77777777" w:rsidR="00B10298" w:rsidRDefault="00B10298" w:rsidP="00B10298">
      <w:pPr>
        <w:pStyle w:val="af2"/>
        <w:numPr>
          <w:ilvl w:val="0"/>
          <w:numId w:val="34"/>
        </w:numPr>
        <w:spacing w:line="360" w:lineRule="auto"/>
        <w:jc w:val="both"/>
        <w:rPr>
          <w:rFonts w:ascii="Arial" w:hAnsi="Arial"/>
          <w:szCs w:val="24"/>
        </w:rPr>
      </w:pPr>
      <w:r w:rsidRPr="00D00BF0">
        <w:rPr>
          <w:rFonts w:ascii="Arial" w:hAnsi="Arial" w:hint="cs"/>
          <w:szCs w:val="24"/>
          <w:rtl/>
        </w:rPr>
        <w:t>הממונה מטעם המשרד על ביצוע השירותים נשוא מכרז זה</w:t>
      </w:r>
      <w:r w:rsidRPr="00E110A5">
        <w:rPr>
          <w:rFonts w:hint="cs"/>
          <w:szCs w:val="24"/>
          <w:rtl/>
        </w:rPr>
        <w:t xml:space="preserve"> </w:t>
      </w:r>
      <w:r>
        <w:rPr>
          <w:rFonts w:hint="cs"/>
          <w:szCs w:val="24"/>
          <w:rtl/>
        </w:rPr>
        <w:t>הינו סמנכ"ל תשתיות אנרגיה ומים</w:t>
      </w:r>
      <w:r w:rsidRPr="008B735C">
        <w:rPr>
          <w:rFonts w:hint="cs"/>
          <w:szCs w:val="24"/>
          <w:rtl/>
        </w:rPr>
        <w:t xml:space="preserve"> </w:t>
      </w:r>
      <w:r>
        <w:rPr>
          <w:rFonts w:hint="cs"/>
          <w:szCs w:val="24"/>
          <w:rtl/>
        </w:rPr>
        <w:t xml:space="preserve">במשרד </w:t>
      </w:r>
      <w:r w:rsidRPr="008B735C">
        <w:rPr>
          <w:rFonts w:hint="cs"/>
          <w:szCs w:val="24"/>
          <w:rtl/>
        </w:rPr>
        <w:t>או מי שימונה מטעמ</w:t>
      </w:r>
      <w:r>
        <w:rPr>
          <w:rFonts w:hint="cs"/>
          <w:szCs w:val="24"/>
          <w:rtl/>
        </w:rPr>
        <w:t>ו</w:t>
      </w:r>
      <w:r w:rsidRPr="008B735C">
        <w:rPr>
          <w:rFonts w:hint="cs"/>
          <w:szCs w:val="24"/>
          <w:rtl/>
        </w:rPr>
        <w:t xml:space="preserve"> בכתב (להלן: </w:t>
      </w:r>
      <w:r w:rsidRPr="006E5B49">
        <w:rPr>
          <w:b/>
          <w:bCs/>
          <w:szCs w:val="24"/>
          <w:rtl/>
        </w:rPr>
        <w:t>"</w:t>
      </w:r>
      <w:r w:rsidRPr="006E5B49">
        <w:rPr>
          <w:rFonts w:hint="eastAsia"/>
          <w:szCs w:val="24"/>
          <w:rtl/>
        </w:rPr>
        <w:t>הממונה</w:t>
      </w:r>
      <w:r w:rsidRPr="006E5B49">
        <w:rPr>
          <w:b/>
          <w:bCs/>
          <w:szCs w:val="24"/>
          <w:rtl/>
        </w:rPr>
        <w:t>"</w:t>
      </w:r>
      <w:r w:rsidRPr="00D812DC">
        <w:rPr>
          <w:rFonts w:hint="cs"/>
          <w:szCs w:val="24"/>
          <w:rtl/>
        </w:rPr>
        <w:t>)</w:t>
      </w:r>
      <w:r w:rsidRPr="009C1EE3">
        <w:rPr>
          <w:rFonts w:ascii="Arial" w:hAnsi="Arial" w:hint="cs"/>
          <w:szCs w:val="24"/>
          <w:rtl/>
        </w:rPr>
        <w:t>.</w:t>
      </w:r>
    </w:p>
    <w:p w14:paraId="6B9603C5" w14:textId="77777777" w:rsidR="00B10298" w:rsidRPr="003B61EA" w:rsidRDefault="00B10298" w:rsidP="00B10298">
      <w:pPr>
        <w:pStyle w:val="af2"/>
        <w:numPr>
          <w:ilvl w:val="0"/>
          <w:numId w:val="34"/>
        </w:numPr>
        <w:spacing w:line="360" w:lineRule="auto"/>
        <w:contextualSpacing w:val="0"/>
        <w:jc w:val="both"/>
        <w:rPr>
          <w:rFonts w:ascii="Arial" w:hAnsi="Arial"/>
          <w:szCs w:val="24"/>
        </w:rPr>
      </w:pPr>
      <w:r w:rsidRPr="003B61EA">
        <w:rPr>
          <w:rFonts w:ascii="Arial" w:hAnsi="Arial" w:hint="cs"/>
          <w:szCs w:val="24"/>
          <w:rtl/>
        </w:rPr>
        <w:t>אנשי הצוות מטעם הזוכה יידרשו לעבור בדיקה ב</w:t>
      </w:r>
      <w:r>
        <w:rPr>
          <w:rFonts w:ascii="Arial" w:hAnsi="Arial" w:hint="cs"/>
          <w:szCs w:val="24"/>
          <w:rtl/>
        </w:rPr>
        <w:t>י</w:t>
      </w:r>
      <w:r w:rsidRPr="003B61EA">
        <w:rPr>
          <w:rFonts w:ascii="Arial" w:hAnsi="Arial" w:hint="cs"/>
          <w:szCs w:val="24"/>
          <w:rtl/>
        </w:rPr>
        <w:t>טחונית ע"י קצין הב</w:t>
      </w:r>
      <w:r>
        <w:rPr>
          <w:rFonts w:ascii="Arial" w:hAnsi="Arial" w:hint="cs"/>
          <w:szCs w:val="24"/>
          <w:rtl/>
        </w:rPr>
        <w:t>י</w:t>
      </w:r>
      <w:r w:rsidRPr="003B61EA">
        <w:rPr>
          <w:rFonts w:ascii="Arial" w:hAnsi="Arial" w:hint="cs"/>
          <w:szCs w:val="24"/>
          <w:rtl/>
        </w:rPr>
        <w:t>טחון של המשרד על מנת לקבל אישור ברמת "שמור" (5)</w:t>
      </w:r>
      <w:r>
        <w:rPr>
          <w:rFonts w:ascii="Arial" w:hAnsi="Arial" w:hint="cs"/>
          <w:szCs w:val="24"/>
          <w:rtl/>
        </w:rPr>
        <w:t xml:space="preserve"> </w:t>
      </w:r>
      <w:r w:rsidRPr="003B61EA">
        <w:rPr>
          <w:rFonts w:ascii="Arial" w:hAnsi="Arial" w:hint="cs"/>
          <w:szCs w:val="24"/>
          <w:rtl/>
        </w:rPr>
        <w:t>מובהר כי מתן השירותים מותנה בקבלת אישור בטחוני כאמור. במידה ואחד או יותר מאנשי צוות הזוכה</w:t>
      </w:r>
      <w:r>
        <w:rPr>
          <w:rFonts w:ascii="Arial" w:hAnsi="Arial" w:hint="cs"/>
          <w:szCs w:val="24"/>
          <w:rtl/>
        </w:rPr>
        <w:t xml:space="preserve"> </w:t>
      </w:r>
      <w:r w:rsidRPr="003B61EA">
        <w:rPr>
          <w:rFonts w:ascii="Arial" w:hAnsi="Arial" w:hint="cs"/>
          <w:szCs w:val="24"/>
          <w:rtl/>
        </w:rPr>
        <w:t>לא יקבל אישור ביטחוני כנדרש, נתון למשרד שיקול הדעת הבלעדי אם לדרוש את החלפת איש הצוות ביועץ אחר העומד בתנאי הסף,</w:t>
      </w:r>
      <w:r w:rsidRPr="003B61EA">
        <w:rPr>
          <w:rFonts w:ascii="Arial" w:hAnsi="Arial"/>
          <w:szCs w:val="24"/>
          <w:rtl/>
        </w:rPr>
        <w:t xml:space="preserve"> לבטל את זכייתו של ה</w:t>
      </w:r>
      <w:r w:rsidRPr="003B61EA">
        <w:rPr>
          <w:rFonts w:ascii="Arial" w:hAnsi="Arial" w:hint="cs"/>
          <w:szCs w:val="24"/>
          <w:rtl/>
        </w:rPr>
        <w:t>זוכה</w:t>
      </w:r>
      <w:r w:rsidRPr="003B61EA">
        <w:rPr>
          <w:rFonts w:ascii="Arial" w:hAnsi="Arial"/>
          <w:szCs w:val="24"/>
          <w:rtl/>
        </w:rPr>
        <w:t xml:space="preserve"> או</w:t>
      </w:r>
      <w:r w:rsidRPr="003B61EA">
        <w:rPr>
          <w:rFonts w:ascii="Arial" w:hAnsi="Arial" w:hint="cs"/>
          <w:szCs w:val="24"/>
          <w:rtl/>
        </w:rPr>
        <w:t xml:space="preserve"> ביצוע</w:t>
      </w:r>
      <w:r w:rsidRPr="003B61EA">
        <w:rPr>
          <w:rFonts w:ascii="Arial" w:hAnsi="Arial"/>
          <w:szCs w:val="24"/>
          <w:rtl/>
        </w:rPr>
        <w:t xml:space="preserve"> כל פעולה אחרת</w:t>
      </w:r>
      <w:r w:rsidRPr="003B61EA">
        <w:rPr>
          <w:rFonts w:ascii="Arial" w:hAnsi="Arial"/>
          <w:b/>
          <w:bCs/>
          <w:szCs w:val="24"/>
          <w:rtl/>
        </w:rPr>
        <w:t>.</w:t>
      </w:r>
      <w:r w:rsidRPr="003B61EA">
        <w:rPr>
          <w:rFonts w:ascii="Arial" w:hAnsi="Arial" w:hint="cs"/>
          <w:szCs w:val="24"/>
          <w:rtl/>
        </w:rPr>
        <w:t xml:space="preserve"> במידת הצורך, יידרש היועץ לקבל תדריך בטחוני ולעמוד בתקני אבטחת מידע פיזית ולוגית כולל ביקורות של נציגי המשרד.</w:t>
      </w:r>
    </w:p>
    <w:p w14:paraId="751B86D0" w14:textId="77777777" w:rsidR="00B10298" w:rsidRDefault="00B10298" w:rsidP="00B10298">
      <w:pPr>
        <w:pStyle w:val="af2"/>
        <w:numPr>
          <w:ilvl w:val="0"/>
          <w:numId w:val="34"/>
        </w:numPr>
        <w:spacing w:line="360" w:lineRule="auto"/>
        <w:contextualSpacing w:val="0"/>
        <w:jc w:val="both"/>
        <w:rPr>
          <w:rFonts w:ascii="Arial" w:hAnsi="Arial"/>
          <w:szCs w:val="24"/>
        </w:rPr>
      </w:pPr>
      <w:r>
        <w:rPr>
          <w:rFonts w:ascii="Arial" w:hAnsi="Arial" w:hint="cs"/>
          <w:szCs w:val="24"/>
          <w:rtl/>
        </w:rPr>
        <w:t>הזוכה</w:t>
      </w:r>
      <w:r w:rsidRPr="00BE6B8B">
        <w:rPr>
          <w:rFonts w:ascii="Arial" w:hAnsi="Arial"/>
          <w:szCs w:val="24"/>
          <w:rtl/>
        </w:rPr>
        <w:t xml:space="preserve"> יהיה חייב לבטח עצמו בביטוחים מתאימים לרבות ביטוח אחריות מקצועית, חבות מעבידים ונזקי צד ג'</w:t>
      </w:r>
      <w:r>
        <w:rPr>
          <w:rFonts w:ascii="Arial" w:hAnsi="Arial" w:hint="cs"/>
          <w:szCs w:val="24"/>
          <w:rtl/>
        </w:rPr>
        <w:t>, ככל שיהיה בכך צורך</w:t>
      </w:r>
      <w:r w:rsidRPr="00BE6B8B">
        <w:rPr>
          <w:rFonts w:ascii="Arial" w:hAnsi="Arial"/>
          <w:szCs w:val="24"/>
          <w:rtl/>
        </w:rPr>
        <w:t>,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w:t>
      </w:r>
    </w:p>
    <w:p w14:paraId="3C0FC948" w14:textId="77777777" w:rsidR="00B10298" w:rsidRDefault="00B10298" w:rsidP="00B10298">
      <w:pPr>
        <w:pStyle w:val="af2"/>
        <w:numPr>
          <w:ilvl w:val="0"/>
          <w:numId w:val="34"/>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sidRPr="00C10AB3">
        <w:rPr>
          <w:rFonts w:ascii="Arial" w:hAnsi="Arial" w:hint="cs"/>
          <w:szCs w:val="24"/>
          <w:rtl/>
        </w:rPr>
        <w:t>ונותני השירותים</w:t>
      </w:r>
      <w:r w:rsidRPr="00C10AB3">
        <w:rPr>
          <w:rFonts w:ascii="Arial" w:hAnsi="Arial"/>
          <w:szCs w:val="24"/>
          <w:rtl/>
        </w:rPr>
        <w:t xml:space="preserve"> המועסקים על ידו</w:t>
      </w:r>
      <w:r>
        <w:rPr>
          <w:rFonts w:ascii="Arial" w:hAnsi="Arial" w:hint="cs"/>
          <w:szCs w:val="24"/>
          <w:rtl/>
        </w:rPr>
        <w:t>,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44A9A267" w14:textId="77777777" w:rsidR="00B10298" w:rsidRDefault="00B10298" w:rsidP="00B10298">
      <w:pPr>
        <w:pStyle w:val="af2"/>
        <w:numPr>
          <w:ilvl w:val="0"/>
          <w:numId w:val="34"/>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3AC81BB1" w14:textId="77777777" w:rsidR="00B10298" w:rsidRDefault="00B10298" w:rsidP="00B10298">
      <w:pPr>
        <w:pStyle w:val="af2"/>
        <w:numPr>
          <w:ilvl w:val="0"/>
          <w:numId w:val="34"/>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29DB19B6" w14:textId="77777777" w:rsidR="00B10298" w:rsidRDefault="00B10298" w:rsidP="00B10298">
      <w:pPr>
        <w:pStyle w:val="af2"/>
        <w:numPr>
          <w:ilvl w:val="0"/>
          <w:numId w:val="34"/>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בכתב ע"י הממונה להחלפה</w:t>
      </w:r>
      <w:r w:rsidRPr="00C10AB3">
        <w:rPr>
          <w:rFonts w:ascii="Arial" w:hAnsi="Arial" w:hint="cs"/>
          <w:szCs w:val="24"/>
          <w:rtl/>
        </w:rPr>
        <w:t xml:space="preserve"> ובהתראה של 60 ימים מראש, אלא אם אישר הממונה החלפה מסוימת במועד שונה.</w:t>
      </w:r>
    </w:p>
    <w:p w14:paraId="55762EBC" w14:textId="77777777" w:rsidR="00B10298" w:rsidRDefault="00B10298" w:rsidP="00B10298">
      <w:pPr>
        <w:pStyle w:val="af2"/>
        <w:numPr>
          <w:ilvl w:val="0"/>
          <w:numId w:val="34"/>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הממונה.</w:t>
      </w:r>
    </w:p>
    <w:p w14:paraId="31EBD769" w14:textId="77777777" w:rsidR="00B10298" w:rsidRPr="00E33EE3" w:rsidRDefault="00B10298" w:rsidP="00B10298">
      <w:pPr>
        <w:pStyle w:val="af2"/>
        <w:numPr>
          <w:ilvl w:val="0"/>
          <w:numId w:val="34"/>
        </w:numPr>
        <w:spacing w:line="360" w:lineRule="auto"/>
        <w:contextualSpacing w:val="0"/>
        <w:jc w:val="both"/>
        <w:rPr>
          <w:rFonts w:ascii="Arial" w:hAnsi="Arial"/>
          <w:szCs w:val="24"/>
        </w:rPr>
      </w:pPr>
      <w:r w:rsidRPr="00E33EE3">
        <w:rPr>
          <w:rFonts w:ascii="Arial" w:hAnsi="Arial"/>
          <w:szCs w:val="24"/>
          <w:rtl/>
        </w:rPr>
        <w:t>ה</w:t>
      </w:r>
      <w:r w:rsidRPr="00E33EE3">
        <w:rPr>
          <w:rFonts w:ascii="Arial" w:hAnsi="Arial" w:hint="cs"/>
          <w:szCs w:val="24"/>
          <w:rtl/>
        </w:rPr>
        <w:t>זוכה</w:t>
      </w:r>
      <w:r w:rsidRPr="00E33EE3">
        <w:rPr>
          <w:rFonts w:ascii="Arial" w:hAnsi="Arial"/>
          <w:szCs w:val="24"/>
          <w:rtl/>
        </w:rPr>
        <w:t xml:space="preserve"> </w:t>
      </w:r>
      <w:r w:rsidRPr="00E33EE3">
        <w:rPr>
          <w:rFonts w:ascii="Arial" w:hAnsi="Arial" w:hint="cs"/>
          <w:szCs w:val="24"/>
          <w:rtl/>
        </w:rPr>
        <w:t>י</w:t>
      </w:r>
      <w:r w:rsidRPr="00E33EE3">
        <w:rPr>
          <w:rFonts w:ascii="Arial" w:hAnsi="Arial"/>
          <w:szCs w:val="24"/>
          <w:rtl/>
        </w:rPr>
        <w:t>תחייב לשמור על סודיות המידע ש</w:t>
      </w:r>
      <w:r w:rsidRPr="00E33EE3">
        <w:rPr>
          <w:rFonts w:ascii="Arial" w:hAnsi="Arial" w:hint="cs"/>
          <w:szCs w:val="24"/>
          <w:rtl/>
        </w:rPr>
        <w:t>י</w:t>
      </w:r>
      <w:r w:rsidRPr="00E33EE3">
        <w:rPr>
          <w:rFonts w:ascii="Arial" w:hAnsi="Arial"/>
          <w:szCs w:val="24"/>
          <w:rtl/>
        </w:rPr>
        <w:t xml:space="preserve">גיע אליו עקב מתן השירותים הן בתקופת ההסכם והן לאחריה. כן </w:t>
      </w:r>
      <w:r w:rsidRPr="00E33EE3">
        <w:rPr>
          <w:rFonts w:ascii="Arial" w:hAnsi="Arial" w:hint="cs"/>
          <w:szCs w:val="24"/>
          <w:rtl/>
        </w:rPr>
        <w:t>י</w:t>
      </w:r>
      <w:r w:rsidRPr="00E33EE3">
        <w:rPr>
          <w:rFonts w:ascii="Arial" w:hAnsi="Arial"/>
          <w:szCs w:val="24"/>
          <w:rtl/>
        </w:rPr>
        <w:t>תחייב ה</w:t>
      </w:r>
      <w:r w:rsidRPr="00E33EE3">
        <w:rPr>
          <w:rFonts w:ascii="Arial" w:hAnsi="Arial" w:hint="cs"/>
          <w:szCs w:val="24"/>
          <w:rtl/>
        </w:rPr>
        <w:t xml:space="preserve">זוכה </w:t>
      </w:r>
      <w:r w:rsidRPr="00E33EE3">
        <w:rPr>
          <w:rFonts w:ascii="Arial" w:hAnsi="Arial"/>
          <w:szCs w:val="24"/>
          <w:rtl/>
        </w:rPr>
        <w:t xml:space="preserve">כי </w:t>
      </w:r>
      <w:r w:rsidRPr="00E33EE3">
        <w:rPr>
          <w:rFonts w:ascii="Arial" w:hAnsi="Arial" w:hint="cs"/>
          <w:szCs w:val="24"/>
          <w:rtl/>
        </w:rPr>
        <w:t>כל נותני השירותים מטעמו</w:t>
      </w:r>
      <w:r w:rsidRPr="00E33EE3">
        <w:rPr>
          <w:rFonts w:ascii="Arial" w:hAnsi="Arial"/>
          <w:szCs w:val="24"/>
          <w:rtl/>
        </w:rPr>
        <w:t xml:space="preserve"> במסגרת הסכם זה</w:t>
      </w:r>
      <w:r w:rsidRPr="00E33EE3">
        <w:rPr>
          <w:rFonts w:ascii="Arial" w:hAnsi="Arial" w:hint="cs"/>
          <w:szCs w:val="24"/>
          <w:rtl/>
        </w:rPr>
        <w:t>,</w:t>
      </w:r>
      <w:r w:rsidRPr="00E33EE3">
        <w:rPr>
          <w:rFonts w:ascii="Arial" w:hAnsi="Arial"/>
          <w:szCs w:val="24"/>
          <w:rtl/>
        </w:rPr>
        <w:t xml:space="preserve"> </w:t>
      </w:r>
      <w:r w:rsidRPr="00E33EE3">
        <w:rPr>
          <w:rFonts w:ascii="Arial" w:hAnsi="Arial" w:hint="cs"/>
          <w:szCs w:val="24"/>
          <w:rtl/>
        </w:rPr>
        <w:t>י</w:t>
      </w:r>
      <w:r w:rsidRPr="00E33EE3">
        <w:rPr>
          <w:rFonts w:ascii="Arial" w:hAnsi="Arial"/>
          <w:szCs w:val="24"/>
          <w:rtl/>
        </w:rPr>
        <w:t>ימנעו מגילויו של מידע כלשהו הנוגע לפעילותם עבור ה</w:t>
      </w:r>
      <w:r w:rsidRPr="00E33EE3">
        <w:rPr>
          <w:rFonts w:ascii="Arial" w:hAnsi="Arial" w:hint="cs"/>
          <w:szCs w:val="24"/>
          <w:rtl/>
        </w:rPr>
        <w:t>משרד</w:t>
      </w:r>
      <w:r w:rsidRPr="00E33EE3">
        <w:rPr>
          <w:rFonts w:ascii="Arial" w:hAnsi="Arial"/>
          <w:szCs w:val="24"/>
          <w:rtl/>
        </w:rPr>
        <w:t>, הן לגורמים שאינם קשורים ל</w:t>
      </w:r>
      <w:r w:rsidRPr="00E33EE3">
        <w:rPr>
          <w:rFonts w:ascii="Arial" w:hAnsi="Arial" w:hint="cs"/>
          <w:szCs w:val="24"/>
          <w:rtl/>
        </w:rPr>
        <w:t>זוכה</w:t>
      </w:r>
      <w:r w:rsidRPr="00E33EE3">
        <w:rPr>
          <w:rFonts w:ascii="Arial" w:hAnsi="Arial"/>
          <w:szCs w:val="24"/>
          <w:rtl/>
        </w:rPr>
        <w:t xml:space="preserve"> והן לגורמים אצל ה</w:t>
      </w:r>
      <w:r w:rsidRPr="00E33EE3">
        <w:rPr>
          <w:rFonts w:ascii="Arial" w:hAnsi="Arial" w:hint="cs"/>
          <w:szCs w:val="24"/>
          <w:rtl/>
        </w:rPr>
        <w:t>זוכה עצמ</w:t>
      </w:r>
      <w:r w:rsidRPr="00E33EE3">
        <w:rPr>
          <w:rFonts w:ascii="Arial" w:hAnsi="Arial"/>
          <w:szCs w:val="24"/>
          <w:rtl/>
        </w:rPr>
        <w:t xml:space="preserve">ו שאינם מספקים שירותים בקשר עם מכרז זה. </w:t>
      </w:r>
      <w:r w:rsidRPr="00E33EE3">
        <w:rPr>
          <w:rFonts w:ascii="Arial" w:hAnsi="Arial" w:hint="cs"/>
          <w:szCs w:val="24"/>
          <w:rtl/>
        </w:rPr>
        <w:t xml:space="preserve">הזוכה ונותני השירותים מטעמו </w:t>
      </w:r>
      <w:r w:rsidRPr="00E33EE3">
        <w:rPr>
          <w:rFonts w:ascii="Arial" w:hAnsi="Arial"/>
          <w:szCs w:val="24"/>
          <w:rtl/>
        </w:rPr>
        <w:t>יידרשו לחתום על טופס</w:t>
      </w:r>
      <w:r w:rsidRPr="00E33EE3">
        <w:rPr>
          <w:rFonts w:ascii="Arial" w:hAnsi="Arial" w:hint="cs"/>
          <w:szCs w:val="24"/>
          <w:rtl/>
        </w:rPr>
        <w:t>י</w:t>
      </w:r>
      <w:r w:rsidRPr="00E33EE3">
        <w:rPr>
          <w:rFonts w:ascii="Arial" w:hAnsi="Arial"/>
          <w:szCs w:val="24"/>
          <w:rtl/>
        </w:rPr>
        <w:t xml:space="preserve"> התחייבות לשמירת סודיות ומניעת ניגוד עניינים</w:t>
      </w:r>
      <w:r w:rsidRPr="00E33EE3">
        <w:rPr>
          <w:rFonts w:ascii="Arial" w:hAnsi="Arial" w:hint="cs"/>
          <w:szCs w:val="24"/>
          <w:rtl/>
        </w:rPr>
        <w:t>,</w:t>
      </w:r>
      <w:r w:rsidRPr="00E33EE3">
        <w:rPr>
          <w:rFonts w:ascii="Arial" w:hAnsi="Arial"/>
          <w:szCs w:val="24"/>
          <w:rtl/>
        </w:rPr>
        <w:t xml:space="preserve"> </w:t>
      </w:r>
      <w:r w:rsidRPr="00E33EE3">
        <w:rPr>
          <w:rFonts w:ascii="Arial" w:hAnsi="Arial" w:hint="cs"/>
          <w:szCs w:val="24"/>
          <w:rtl/>
        </w:rPr>
        <w:t>ה</w:t>
      </w:r>
      <w:r w:rsidRPr="00E33EE3">
        <w:rPr>
          <w:rFonts w:ascii="Arial" w:hAnsi="Arial"/>
          <w:szCs w:val="24"/>
          <w:rtl/>
        </w:rPr>
        <w:t>מצור</w:t>
      </w:r>
      <w:r w:rsidRPr="00E33EE3">
        <w:rPr>
          <w:rFonts w:ascii="Arial" w:hAnsi="Arial" w:hint="cs"/>
          <w:szCs w:val="24"/>
          <w:rtl/>
        </w:rPr>
        <w:t>פים</w:t>
      </w:r>
      <w:r w:rsidRPr="00E33EE3">
        <w:rPr>
          <w:rFonts w:ascii="Arial" w:hAnsi="Arial"/>
          <w:szCs w:val="24"/>
          <w:rtl/>
        </w:rPr>
        <w:t xml:space="preserve"> </w:t>
      </w:r>
      <w:r w:rsidRPr="00E33EE3">
        <w:rPr>
          <w:rFonts w:ascii="Arial" w:hAnsi="Arial"/>
          <w:b/>
          <w:bCs/>
          <w:szCs w:val="24"/>
          <w:rtl/>
        </w:rPr>
        <w:t xml:space="preserve">כנספח </w:t>
      </w:r>
      <w:r w:rsidRPr="00E33EE3">
        <w:rPr>
          <w:rFonts w:ascii="Arial" w:hAnsi="Arial" w:hint="cs"/>
          <w:b/>
          <w:bCs/>
          <w:szCs w:val="24"/>
          <w:rtl/>
        </w:rPr>
        <w:t>ח' ונספח ח'1</w:t>
      </w:r>
      <w:r w:rsidRPr="00E33EE3">
        <w:rPr>
          <w:rFonts w:ascii="Arial" w:hAnsi="Arial"/>
          <w:szCs w:val="24"/>
          <w:rtl/>
        </w:rPr>
        <w:t>.</w:t>
      </w:r>
      <w:r w:rsidRPr="00E33EE3">
        <w:rPr>
          <w:rFonts w:ascii="Arial" w:hAnsi="Arial" w:hint="cs"/>
          <w:szCs w:val="24"/>
          <w:rtl/>
        </w:rPr>
        <w:t xml:space="preserve"> </w:t>
      </w:r>
    </w:p>
    <w:p w14:paraId="3FB3AD50" w14:textId="77777777" w:rsidR="00B10298" w:rsidRDefault="00B10298" w:rsidP="00B10298">
      <w:pPr>
        <w:pStyle w:val="af2"/>
        <w:numPr>
          <w:ilvl w:val="0"/>
          <w:numId w:val="34"/>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6B0CAB8E" w14:textId="77777777" w:rsidR="00B10298" w:rsidRPr="00E33EE3" w:rsidRDefault="00B10298" w:rsidP="00B10298">
      <w:pPr>
        <w:pStyle w:val="af2"/>
        <w:numPr>
          <w:ilvl w:val="0"/>
          <w:numId w:val="34"/>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150F85">
        <w:rPr>
          <w:rFonts w:ascii="Arial" w:hAnsi="Arial"/>
          <w:szCs w:val="24"/>
          <w:rtl/>
        </w:rPr>
        <w:t xml:space="preserve">ולא </w:t>
      </w:r>
      <w:r w:rsidRPr="00150F85">
        <w:rPr>
          <w:rFonts w:ascii="Arial" w:hAnsi="Arial" w:hint="cs"/>
          <w:szCs w:val="24"/>
          <w:rtl/>
        </w:rPr>
        <w:t>י</w:t>
      </w:r>
      <w:r w:rsidRPr="00150F85">
        <w:rPr>
          <w:rFonts w:ascii="Arial" w:hAnsi="Arial"/>
          <w:szCs w:val="24"/>
          <w:rtl/>
        </w:rPr>
        <w:t xml:space="preserve">אוחר </w:t>
      </w:r>
      <w:r w:rsidRPr="00E33EE3">
        <w:rPr>
          <w:rFonts w:ascii="Arial" w:hAnsi="Arial"/>
          <w:szCs w:val="24"/>
          <w:rtl/>
        </w:rPr>
        <w:t xml:space="preserve">מ- </w:t>
      </w:r>
      <w:r w:rsidRPr="00E33EE3">
        <w:rPr>
          <w:rFonts w:ascii="Arial" w:hAnsi="Arial" w:hint="cs"/>
          <w:szCs w:val="24"/>
          <w:rtl/>
        </w:rPr>
        <w:t>14</w:t>
      </w:r>
      <w:r w:rsidRPr="00E33EE3">
        <w:rPr>
          <w:rFonts w:ascii="Arial" w:hAnsi="Arial"/>
          <w:szCs w:val="24"/>
          <w:rtl/>
        </w:rPr>
        <w:t xml:space="preserve"> ימים מיום קבלת ההודעה על זכייתו במכרז</w:t>
      </w:r>
      <w:r w:rsidRPr="00E33EE3">
        <w:rPr>
          <w:rFonts w:ascii="Arial" w:hAnsi="Arial" w:hint="cs"/>
          <w:szCs w:val="24"/>
          <w:rtl/>
        </w:rPr>
        <w:t>, לפי המוקדם</w:t>
      </w:r>
      <w:r w:rsidRPr="00E33EE3">
        <w:rPr>
          <w:rFonts w:ascii="Arial" w:hAnsi="Arial"/>
          <w:szCs w:val="24"/>
          <w:rtl/>
        </w:rPr>
        <w:t>.</w:t>
      </w:r>
    </w:p>
    <w:p w14:paraId="601E4A17" w14:textId="77777777" w:rsidR="00B10298" w:rsidRDefault="00B10298" w:rsidP="00B10298">
      <w:pPr>
        <w:tabs>
          <w:tab w:val="num" w:pos="1134"/>
        </w:tabs>
        <w:spacing w:line="360" w:lineRule="auto"/>
        <w:ind w:right="567"/>
        <w:jc w:val="both"/>
        <w:rPr>
          <w:szCs w:val="24"/>
        </w:rPr>
      </w:pPr>
    </w:p>
    <w:p w14:paraId="050D3697" w14:textId="77777777" w:rsidR="00B10298" w:rsidRPr="00860235" w:rsidRDefault="00B10298" w:rsidP="00B10298">
      <w:pPr>
        <w:pStyle w:val="af2"/>
        <w:numPr>
          <w:ilvl w:val="0"/>
          <w:numId w:val="46"/>
        </w:numPr>
        <w:spacing w:line="360" w:lineRule="auto"/>
        <w:ind w:left="169"/>
        <w:jc w:val="both"/>
        <w:rPr>
          <w:b/>
          <w:bCs/>
          <w:sz w:val="28"/>
          <w:szCs w:val="28"/>
          <w:u w:val="single"/>
        </w:rPr>
      </w:pPr>
      <w:bookmarkStart w:id="24" w:name="_Toc364067442"/>
      <w:r w:rsidRPr="00860235">
        <w:rPr>
          <w:b/>
          <w:bCs/>
          <w:sz w:val="28"/>
          <w:szCs w:val="28"/>
          <w:u w:val="single"/>
          <w:rtl/>
        </w:rPr>
        <w:t>ההסכם:</w:t>
      </w:r>
    </w:p>
    <w:p w14:paraId="66F3F759" w14:textId="77777777" w:rsidR="00B10298" w:rsidRDefault="00B10298" w:rsidP="00B10298">
      <w:pPr>
        <w:numPr>
          <w:ilvl w:val="0"/>
          <w:numId w:val="40"/>
        </w:numPr>
        <w:spacing w:line="360" w:lineRule="auto"/>
        <w:ind w:left="678"/>
        <w:contextualSpacing/>
        <w:jc w:val="both"/>
        <w:rPr>
          <w:rFonts w:ascii="Arial" w:hAnsi="Arial"/>
          <w:szCs w:val="24"/>
        </w:rPr>
      </w:pPr>
      <w:r w:rsidRPr="00860235">
        <w:rPr>
          <w:rFonts w:ascii="Arial" w:hAnsi="Arial"/>
          <w:szCs w:val="24"/>
          <w:rtl/>
        </w:rPr>
        <w:t xml:space="preserve">עם היועץ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המחו</w:t>
      </w:r>
      <w:r w:rsidRPr="00860235">
        <w:rPr>
          <w:rFonts w:ascii="Arial" w:hAnsi="Arial" w:hint="cs"/>
          <w:szCs w:val="24"/>
          <w:rtl/>
        </w:rPr>
        <w:t>י</w:t>
      </w:r>
      <w:r w:rsidRPr="00860235">
        <w:rPr>
          <w:rFonts w:ascii="Arial" w:hAnsi="Arial"/>
          <w:szCs w:val="24"/>
          <w:rtl/>
        </w:rPr>
        <w:t xml:space="preserve">בים. </w:t>
      </w:r>
    </w:p>
    <w:p w14:paraId="38650FE3" w14:textId="77777777" w:rsidR="00B10298" w:rsidRPr="00860235" w:rsidRDefault="00B10298" w:rsidP="00B10298">
      <w:pPr>
        <w:numPr>
          <w:ilvl w:val="0"/>
          <w:numId w:val="40"/>
        </w:numPr>
        <w:spacing w:line="360" w:lineRule="auto"/>
        <w:ind w:left="678"/>
        <w:contextualSpacing/>
        <w:jc w:val="both"/>
        <w:rPr>
          <w:rFonts w:ascii="Arial" w:hAnsi="Arial"/>
          <w:szCs w:val="24"/>
          <w:rtl/>
        </w:rPr>
      </w:pPr>
      <w:r w:rsidRPr="00860235">
        <w:rPr>
          <w:rFonts w:ascii="Arial" w:hAnsi="Arial"/>
          <w:szCs w:val="24"/>
          <w:rtl/>
        </w:rPr>
        <w:t xml:space="preserve">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181F494A" w14:textId="77777777" w:rsidR="00B10298" w:rsidRPr="00860235" w:rsidRDefault="00B10298" w:rsidP="00B10298">
      <w:pPr>
        <w:numPr>
          <w:ilvl w:val="0"/>
          <w:numId w:val="40"/>
        </w:numPr>
        <w:spacing w:line="360" w:lineRule="auto"/>
        <w:ind w:left="678"/>
        <w:contextualSpacing/>
        <w:jc w:val="both"/>
        <w:rPr>
          <w:rFonts w:ascii="Arial" w:hAnsi="Arial"/>
          <w:szCs w:val="24"/>
        </w:rPr>
      </w:pPr>
      <w:r w:rsidRPr="00860235">
        <w:rPr>
          <w:rFonts w:ascii="Arial" w:hAnsi="Arial" w:hint="cs"/>
          <w:szCs w:val="24"/>
          <w:rtl/>
        </w:rPr>
        <w:t xml:space="preserve">תקופת ההסכם תהיה למשך </w:t>
      </w:r>
      <w:r w:rsidRPr="00860235">
        <w:rPr>
          <w:rFonts w:ascii="Arial" w:hAnsi="Arial"/>
          <w:b/>
          <w:bCs/>
          <w:szCs w:val="24"/>
          <w:rtl/>
        </w:rPr>
        <w:t xml:space="preserve">12 </w:t>
      </w:r>
      <w:r w:rsidRPr="00860235">
        <w:rPr>
          <w:rFonts w:ascii="Arial" w:hAnsi="Arial" w:hint="eastAsia"/>
          <w:b/>
          <w:bCs/>
          <w:szCs w:val="24"/>
          <w:rtl/>
        </w:rPr>
        <w:t>חודשים</w:t>
      </w:r>
      <w:r w:rsidRPr="00860235">
        <w:rPr>
          <w:rFonts w:ascii="Arial" w:hAnsi="Arial" w:hint="cs"/>
          <w:szCs w:val="24"/>
          <w:rtl/>
        </w:rPr>
        <w:t xml:space="preserve">, כאשר למשרד נתונה אופציה חד צדדית ובלעדית, להאריך את תקופת ההתקשרות </w:t>
      </w:r>
      <w:r>
        <w:rPr>
          <w:rFonts w:ascii="Arial" w:hAnsi="Arial" w:hint="cs"/>
          <w:b/>
          <w:bCs/>
          <w:szCs w:val="24"/>
          <w:rtl/>
        </w:rPr>
        <w:t>עד 3 שנים</w:t>
      </w:r>
      <w:r w:rsidRPr="00860235">
        <w:rPr>
          <w:rFonts w:ascii="Arial" w:hAnsi="Arial" w:hint="cs"/>
          <w:szCs w:val="24"/>
          <w:rtl/>
        </w:rPr>
        <w:t xml:space="preserve"> </w:t>
      </w:r>
      <w:r>
        <w:rPr>
          <w:rFonts w:ascii="Arial" w:hAnsi="Arial" w:hint="cs"/>
          <w:szCs w:val="24"/>
          <w:rtl/>
        </w:rPr>
        <w:t xml:space="preserve"> בסה"כ </w:t>
      </w:r>
      <w:r w:rsidRPr="00860235">
        <w:rPr>
          <w:rFonts w:ascii="Arial" w:hAnsi="Arial" w:hint="cs"/>
          <w:szCs w:val="24"/>
          <w:rtl/>
        </w:rPr>
        <w:t>וזאת על פי הודעה מראש ובכתב של המשרד.</w:t>
      </w:r>
    </w:p>
    <w:p w14:paraId="034B5CDA" w14:textId="77777777" w:rsidR="00B10298" w:rsidRDefault="00B10298" w:rsidP="00B10298">
      <w:pPr>
        <w:numPr>
          <w:ilvl w:val="0"/>
          <w:numId w:val="40"/>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על 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7D35B6D0" w14:textId="77777777" w:rsidR="00B10298" w:rsidRDefault="00B10298" w:rsidP="00B10298">
      <w:pPr>
        <w:numPr>
          <w:ilvl w:val="0"/>
          <w:numId w:val="40"/>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10B33C6F" w14:textId="77777777" w:rsidR="00B10298" w:rsidRDefault="00B10298" w:rsidP="00B10298">
      <w:pPr>
        <w:spacing w:line="360" w:lineRule="auto"/>
        <w:contextualSpacing/>
        <w:jc w:val="both"/>
        <w:rPr>
          <w:rFonts w:ascii="Arial" w:hAnsi="Arial"/>
          <w:szCs w:val="24"/>
        </w:rPr>
      </w:pPr>
    </w:p>
    <w:p w14:paraId="472223E6" w14:textId="77777777" w:rsidR="00B10298" w:rsidRDefault="00B10298" w:rsidP="00B10298">
      <w:pPr>
        <w:pStyle w:val="af2"/>
        <w:numPr>
          <w:ilvl w:val="0"/>
          <w:numId w:val="46"/>
        </w:numPr>
        <w:spacing w:line="360" w:lineRule="auto"/>
        <w:ind w:left="169"/>
        <w:jc w:val="both"/>
        <w:rPr>
          <w:b/>
          <w:bCs/>
          <w:sz w:val="28"/>
          <w:szCs w:val="28"/>
          <w:u w:val="single"/>
          <w:rtl/>
        </w:rPr>
      </w:pPr>
      <w:bookmarkStart w:id="25" w:name="_Toc363997562"/>
      <w:bookmarkStart w:id="26" w:name="_Toc363997633"/>
      <w:bookmarkStart w:id="27" w:name="_Toc363997691"/>
      <w:bookmarkStart w:id="28" w:name="_Toc364002716"/>
      <w:bookmarkStart w:id="29" w:name="_Toc364002770"/>
      <w:bookmarkStart w:id="30" w:name="_Toc364067444"/>
      <w:bookmarkStart w:id="31" w:name="_Toc364067445"/>
      <w:bookmarkEnd w:id="24"/>
      <w:bookmarkEnd w:id="25"/>
      <w:bookmarkEnd w:id="26"/>
      <w:bookmarkEnd w:id="27"/>
      <w:bookmarkEnd w:id="28"/>
      <w:bookmarkEnd w:id="29"/>
      <w:bookmarkEnd w:id="30"/>
      <w:r w:rsidRPr="00E35A95">
        <w:rPr>
          <w:b/>
          <w:bCs/>
          <w:sz w:val="28"/>
          <w:szCs w:val="28"/>
          <w:u w:val="single"/>
          <w:rtl/>
        </w:rPr>
        <w:t>הצעת המחיר:</w:t>
      </w:r>
    </w:p>
    <w:p w14:paraId="03C80387" w14:textId="77777777" w:rsidR="00B10298" w:rsidRDefault="00B10298" w:rsidP="00B10298">
      <w:pPr>
        <w:pStyle w:val="af2"/>
        <w:numPr>
          <w:ilvl w:val="0"/>
          <w:numId w:val="41"/>
        </w:numPr>
        <w:spacing w:line="360" w:lineRule="auto"/>
        <w:ind w:left="594" w:hanging="425"/>
        <w:jc w:val="both"/>
        <w:rPr>
          <w:rFonts w:ascii="Arial" w:hAnsi="Arial"/>
          <w:szCs w:val="24"/>
          <w:rtl/>
        </w:rPr>
      </w:pPr>
      <w:r w:rsidRPr="00C10AB3">
        <w:rPr>
          <w:rFonts w:ascii="Arial" w:hAnsi="Arial"/>
          <w:szCs w:val="24"/>
          <w:rtl/>
        </w:rPr>
        <w:t xml:space="preserve">הצעת מחיר תוגש על גבי הטופס המצ"ב </w:t>
      </w:r>
      <w:r w:rsidRPr="00E33EE3">
        <w:rPr>
          <w:rFonts w:ascii="Arial" w:hAnsi="Arial"/>
          <w:szCs w:val="24"/>
          <w:rtl/>
        </w:rPr>
        <w:t xml:space="preserve">כנספח </w:t>
      </w:r>
      <w:r w:rsidRPr="00E33EE3">
        <w:rPr>
          <w:rFonts w:ascii="Arial" w:hAnsi="Arial" w:hint="cs"/>
          <w:szCs w:val="24"/>
          <w:rtl/>
        </w:rPr>
        <w:t>ט</w:t>
      </w:r>
      <w:r>
        <w:rPr>
          <w:rFonts w:ascii="Arial" w:hAnsi="Arial" w:hint="cs"/>
          <w:szCs w:val="24"/>
          <w:rtl/>
        </w:rPr>
        <w:t xml:space="preserve"> (יוגש במעטפה נפרדת בתוך מעטפת ההצעה עליה ירשם: הצעת מחיר).</w:t>
      </w:r>
    </w:p>
    <w:p w14:paraId="2B3C04C5" w14:textId="77777777" w:rsidR="00B10298" w:rsidRDefault="00B10298" w:rsidP="00B10298">
      <w:pPr>
        <w:pStyle w:val="af2"/>
        <w:numPr>
          <w:ilvl w:val="0"/>
          <w:numId w:val="41"/>
        </w:numPr>
        <w:spacing w:line="360" w:lineRule="auto"/>
        <w:ind w:left="594" w:hanging="425"/>
        <w:jc w:val="both"/>
        <w:rPr>
          <w:rFonts w:ascii="Arial" w:hAnsi="Arial"/>
          <w:szCs w:val="24"/>
        </w:rPr>
      </w:pP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 לא ישולמו כל הוצאות נוספות נוסף על המחיר שנקבע בהצעה לרבות הוצאות בגין רכישת כל חומר, מידע, סקרים וכיו"ב.</w:t>
      </w:r>
    </w:p>
    <w:p w14:paraId="388FD248" w14:textId="77777777" w:rsidR="00B10298" w:rsidRPr="00DD6E2B" w:rsidRDefault="00B10298" w:rsidP="00B10298">
      <w:pPr>
        <w:pStyle w:val="af2"/>
        <w:numPr>
          <w:ilvl w:val="0"/>
          <w:numId w:val="41"/>
        </w:numPr>
        <w:spacing w:line="360" w:lineRule="auto"/>
        <w:jc w:val="both"/>
        <w:rPr>
          <w:rFonts w:ascii="Arial" w:hAnsi="Arial"/>
          <w:sz w:val="20"/>
          <w:szCs w:val="20"/>
        </w:rPr>
      </w:pPr>
      <w:r w:rsidRPr="00DD6E2B">
        <w:rPr>
          <w:rFonts w:ascii="Arial" w:hAnsi="Arial"/>
          <w:szCs w:val="24"/>
          <w:rtl/>
        </w:rPr>
        <w:t xml:space="preserve">הצעת מחיר תוגש על גבי הטופס המצ"ב כנספח </w:t>
      </w:r>
      <w:r w:rsidRPr="00DD6E2B">
        <w:rPr>
          <w:rFonts w:ascii="Arial" w:hAnsi="Arial" w:hint="cs"/>
          <w:szCs w:val="24"/>
          <w:rtl/>
        </w:rPr>
        <w:t>ט</w:t>
      </w:r>
      <w:r w:rsidRPr="00DD6E2B">
        <w:rPr>
          <w:rFonts w:ascii="Arial" w:hAnsi="Arial"/>
          <w:szCs w:val="24"/>
          <w:rtl/>
        </w:rPr>
        <w:t xml:space="preserve">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hyperlink r:id="rId13" w:history="1">
        <w:r w:rsidRPr="00DD6E2B">
          <w:rPr>
            <w:rStyle w:val="Hyperlink"/>
            <w:rFonts w:ascii="Arial" w:hAnsi="Arial"/>
            <w:sz w:val="20"/>
            <w:szCs w:val="20"/>
          </w:rPr>
          <w:t>http://hozrim.mof.gov.il/doc/hozrim/hoz_hashkal.nsf</w:t>
        </w:r>
      </w:hyperlink>
      <w:r w:rsidRPr="00DD6E2B">
        <w:rPr>
          <w:rFonts w:ascii="Arial" w:hAnsi="Arial"/>
          <w:sz w:val="20"/>
          <w:szCs w:val="20"/>
          <w:rtl/>
        </w:rPr>
        <w:t>.</w:t>
      </w:r>
    </w:p>
    <w:p w14:paraId="0082F066" w14:textId="77777777" w:rsidR="00B10298" w:rsidRDefault="00B10298" w:rsidP="00B10298">
      <w:pPr>
        <w:pStyle w:val="af2"/>
        <w:numPr>
          <w:ilvl w:val="0"/>
          <w:numId w:val="41"/>
        </w:numPr>
        <w:spacing w:line="360" w:lineRule="auto"/>
        <w:jc w:val="both"/>
        <w:rPr>
          <w:rFonts w:ascii="Arial" w:hAnsi="Arial"/>
          <w:szCs w:val="24"/>
        </w:rPr>
      </w:pPr>
      <w:r w:rsidRPr="004F650D">
        <w:rPr>
          <w:rFonts w:ascii="Arial" w:hAnsi="Arial"/>
          <w:szCs w:val="24"/>
          <w:rtl/>
        </w:rPr>
        <w:t>הצעת המחיר תכלול את כל ההוצאות שיהיו למציע בקשר לעבודה, ולא ישולם למציע כל תשלום נוסף בגין ביצוע העבודה.</w:t>
      </w:r>
    </w:p>
    <w:p w14:paraId="3A4D1D2C" w14:textId="77777777" w:rsidR="00B10298" w:rsidRPr="00AC48EC" w:rsidRDefault="00B10298" w:rsidP="00B10298">
      <w:pPr>
        <w:pStyle w:val="af2"/>
        <w:numPr>
          <w:ilvl w:val="0"/>
          <w:numId w:val="41"/>
        </w:numPr>
        <w:spacing w:line="360" w:lineRule="auto"/>
        <w:jc w:val="both"/>
        <w:rPr>
          <w:rFonts w:ascii="Arial" w:hAnsi="Arial"/>
          <w:szCs w:val="24"/>
          <w:rtl/>
        </w:rPr>
      </w:pPr>
      <w:r w:rsidRPr="00AC48EC">
        <w:rPr>
          <w:rFonts w:ascii="Arial" w:hAnsi="Arial"/>
          <w:szCs w:val="24"/>
          <w:rtl/>
        </w:rPr>
        <w:t>היקף ההעסקה עבור הש</w:t>
      </w:r>
      <w:r>
        <w:rPr>
          <w:rFonts w:ascii="Arial" w:hAnsi="Arial" w:hint="cs"/>
          <w:szCs w:val="24"/>
          <w:rtl/>
        </w:rPr>
        <w:t>י</w:t>
      </w:r>
      <w:r w:rsidRPr="00AC48EC">
        <w:rPr>
          <w:rFonts w:ascii="Arial" w:hAnsi="Arial"/>
          <w:szCs w:val="24"/>
          <w:rtl/>
        </w:rPr>
        <w:t xml:space="preserve">רותים לא יעלה על </w:t>
      </w:r>
      <w:r>
        <w:rPr>
          <w:rFonts w:ascii="Arial" w:hAnsi="Arial" w:hint="cs"/>
          <w:szCs w:val="24"/>
          <w:rtl/>
        </w:rPr>
        <w:t>100</w:t>
      </w:r>
      <w:r w:rsidRPr="00AC48EC">
        <w:rPr>
          <w:rFonts w:ascii="Arial" w:hAnsi="Arial"/>
          <w:szCs w:val="24"/>
          <w:rtl/>
        </w:rPr>
        <w:t xml:space="preserve"> שעות לחודש</w:t>
      </w:r>
      <w:r>
        <w:rPr>
          <w:rFonts w:ascii="Arial" w:hAnsi="Arial"/>
          <w:szCs w:val="24"/>
          <w:rtl/>
        </w:rPr>
        <w:t xml:space="preserve"> </w:t>
      </w:r>
      <w:r w:rsidRPr="00AC48EC">
        <w:rPr>
          <w:rFonts w:ascii="Arial" w:hAnsi="Arial"/>
          <w:szCs w:val="24"/>
          <w:rtl/>
        </w:rPr>
        <w:t xml:space="preserve">(בהתאם להוראות נש"מ). אין באמירה זו משום התחייבות המשרד </w:t>
      </w:r>
      <w:r>
        <w:rPr>
          <w:rFonts w:ascii="Arial" w:hAnsi="Arial" w:hint="cs"/>
          <w:szCs w:val="24"/>
          <w:rtl/>
        </w:rPr>
        <w:t xml:space="preserve">להעסקת היועץ </w:t>
      </w:r>
      <w:r w:rsidRPr="00AC48EC">
        <w:rPr>
          <w:rFonts w:ascii="Arial" w:hAnsi="Arial"/>
          <w:szCs w:val="24"/>
          <w:rtl/>
        </w:rPr>
        <w:t>בהיקף שעות עבודה מינימאלי כלשהו.</w:t>
      </w:r>
      <w:r>
        <w:rPr>
          <w:rFonts w:ascii="Arial" w:hAnsi="Arial"/>
          <w:szCs w:val="24"/>
          <w:rtl/>
        </w:rPr>
        <w:t xml:space="preserve"> </w:t>
      </w:r>
    </w:p>
    <w:p w14:paraId="3B64E997" w14:textId="77777777" w:rsidR="00B10298" w:rsidRDefault="00B10298" w:rsidP="00B10298">
      <w:pPr>
        <w:pStyle w:val="af2"/>
        <w:numPr>
          <w:ilvl w:val="0"/>
          <w:numId w:val="41"/>
        </w:numPr>
        <w:spacing w:line="360" w:lineRule="auto"/>
        <w:jc w:val="both"/>
        <w:rPr>
          <w:rFonts w:ascii="Arial" w:hAnsi="Arial"/>
          <w:szCs w:val="24"/>
          <w:rtl/>
        </w:rPr>
      </w:pPr>
      <w:r w:rsidRPr="00AC48EC">
        <w:rPr>
          <w:rFonts w:ascii="Arial" w:hAnsi="Arial"/>
          <w:szCs w:val="24"/>
          <w:rtl/>
        </w:rPr>
        <w:t xml:space="preserve"> עבור התקשרות מתמשכת ישולמו התעריפים המרביים הבאים:</w:t>
      </w:r>
    </w:p>
    <w:p w14:paraId="29622B89" w14:textId="77777777" w:rsidR="00B10298" w:rsidRPr="004F650D" w:rsidRDefault="00B10298" w:rsidP="00B10298">
      <w:pPr>
        <w:pStyle w:val="af2"/>
        <w:numPr>
          <w:ilvl w:val="1"/>
          <w:numId w:val="41"/>
        </w:numPr>
        <w:tabs>
          <w:tab w:val="clear" w:pos="1619"/>
        </w:tabs>
        <w:spacing w:line="360" w:lineRule="auto"/>
        <w:ind w:left="1217"/>
        <w:jc w:val="both"/>
        <w:rPr>
          <w:rFonts w:ascii="Arial" w:hAnsi="Arial"/>
          <w:szCs w:val="24"/>
          <w:rtl/>
        </w:rPr>
      </w:pPr>
      <w:r w:rsidRPr="004F650D">
        <w:rPr>
          <w:rFonts w:ascii="Arial" w:hAnsi="Arial"/>
          <w:szCs w:val="24"/>
          <w:rtl/>
        </w:rPr>
        <w:t>עבור שירות המבוצע בידי משרד/חברה של נותן שירותים חיצוניים ישולמו 90% מגובה התעריף המרבי</w:t>
      </w:r>
      <w:r>
        <w:rPr>
          <w:rFonts w:ascii="Arial" w:hAnsi="Arial"/>
          <w:szCs w:val="24"/>
          <w:rtl/>
        </w:rPr>
        <w:t xml:space="preserve"> </w:t>
      </w:r>
      <w:r w:rsidRPr="004F650D">
        <w:rPr>
          <w:rFonts w:ascii="Arial" w:hAnsi="Arial"/>
          <w:szCs w:val="24"/>
          <w:rtl/>
        </w:rPr>
        <w:t>שנקבע בהודעה "תעריפי התקשרות עם נותן שירותים חיצוניים".</w:t>
      </w:r>
    </w:p>
    <w:p w14:paraId="362CECE7" w14:textId="77777777" w:rsidR="00B10298" w:rsidRPr="004F650D" w:rsidRDefault="00B10298" w:rsidP="00B10298">
      <w:pPr>
        <w:pStyle w:val="af2"/>
        <w:numPr>
          <w:ilvl w:val="1"/>
          <w:numId w:val="41"/>
        </w:numPr>
        <w:tabs>
          <w:tab w:val="clear" w:pos="1619"/>
        </w:tabs>
        <w:spacing w:line="360" w:lineRule="auto"/>
        <w:ind w:left="1217"/>
        <w:jc w:val="both"/>
        <w:rPr>
          <w:rFonts w:ascii="Arial" w:hAnsi="Arial"/>
          <w:szCs w:val="24"/>
          <w:rtl/>
        </w:rPr>
      </w:pPr>
      <w:r w:rsidRPr="004F650D">
        <w:rPr>
          <w:rFonts w:ascii="Arial" w:hAnsi="Arial"/>
          <w:szCs w:val="24"/>
          <w:rtl/>
        </w:rPr>
        <w:t>עבור שרות המבוצע בידי נותן שירותים שאינו מועסק על ידי משרד/חברה ישולמו 80% מגובה התעריף</w:t>
      </w:r>
      <w:r>
        <w:rPr>
          <w:rFonts w:ascii="Arial" w:hAnsi="Arial"/>
          <w:szCs w:val="24"/>
          <w:rtl/>
        </w:rPr>
        <w:t xml:space="preserve"> </w:t>
      </w:r>
      <w:r w:rsidRPr="004F650D">
        <w:rPr>
          <w:rFonts w:ascii="Arial" w:hAnsi="Arial"/>
          <w:szCs w:val="24"/>
          <w:rtl/>
        </w:rPr>
        <w:t xml:space="preserve">המרבי שנקבע בהודעה "תעריפי התקשרות עם נותן שירותים חיצוניים". </w:t>
      </w:r>
    </w:p>
    <w:p w14:paraId="7489345B" w14:textId="77777777" w:rsidR="00B10298" w:rsidRPr="004F650D" w:rsidRDefault="00B10298" w:rsidP="00B10298">
      <w:pPr>
        <w:pStyle w:val="af2"/>
        <w:numPr>
          <w:ilvl w:val="0"/>
          <w:numId w:val="41"/>
        </w:numPr>
        <w:spacing w:line="360" w:lineRule="auto"/>
        <w:jc w:val="both"/>
        <w:rPr>
          <w:rFonts w:ascii="Arial" w:hAnsi="Arial"/>
          <w:szCs w:val="24"/>
          <w:rtl/>
        </w:rPr>
      </w:pPr>
      <w:r w:rsidRPr="004F650D">
        <w:rPr>
          <w:rFonts w:ascii="Arial" w:hAnsi="Arial"/>
          <w:szCs w:val="24"/>
          <w:rtl/>
        </w:rPr>
        <w:t>התעריפים יקבעו בהתאם לתעודות ההשכלה של היועץ</w:t>
      </w:r>
      <w:r>
        <w:rPr>
          <w:rFonts w:ascii="Arial" w:hAnsi="Arial" w:hint="cs"/>
          <w:szCs w:val="24"/>
          <w:rtl/>
        </w:rPr>
        <w:t>.</w:t>
      </w:r>
    </w:p>
    <w:p w14:paraId="4EAA6A1D" w14:textId="77777777" w:rsidR="00B10298" w:rsidRPr="004F650D" w:rsidRDefault="00B10298" w:rsidP="00B10298">
      <w:pPr>
        <w:pStyle w:val="af2"/>
        <w:numPr>
          <w:ilvl w:val="0"/>
          <w:numId w:val="41"/>
        </w:numPr>
        <w:spacing w:line="360" w:lineRule="auto"/>
        <w:jc w:val="both"/>
        <w:rPr>
          <w:rFonts w:ascii="Arial" w:hAnsi="Arial"/>
          <w:szCs w:val="24"/>
          <w:rtl/>
        </w:rPr>
      </w:pPr>
      <w:r w:rsidRPr="004F650D">
        <w:rPr>
          <w:rFonts w:ascii="Arial" w:hAnsi="Arial"/>
          <w:szCs w:val="24"/>
          <w:rtl/>
        </w:rPr>
        <w:t>התעריפים יעודכנו בהתאם לעדכוני חשכ"ל "יועצים לניהול – תעריפים לתשלום" כפי שמתפרסמים מעת לעת.</w:t>
      </w:r>
    </w:p>
    <w:p w14:paraId="7AB5B977" w14:textId="77777777" w:rsidR="00B10298" w:rsidRPr="004F650D" w:rsidRDefault="00B10298" w:rsidP="00B10298">
      <w:pPr>
        <w:pStyle w:val="af2"/>
        <w:numPr>
          <w:ilvl w:val="0"/>
          <w:numId w:val="41"/>
        </w:numPr>
        <w:spacing w:line="360" w:lineRule="auto"/>
        <w:jc w:val="both"/>
        <w:rPr>
          <w:rFonts w:ascii="Arial" w:hAnsi="Arial"/>
          <w:szCs w:val="24"/>
          <w:rtl/>
        </w:rPr>
      </w:pPr>
      <w:r w:rsidRPr="004F650D">
        <w:rPr>
          <w:rFonts w:ascii="Arial" w:hAnsi="Arial"/>
          <w:szCs w:val="24"/>
          <w:rtl/>
        </w:rPr>
        <w:t xml:space="preserve">תשלום עבור נסיעה יהיה כמפורט בהודעת החשב הכללי "החזר הוצאות נסיעה בתפקיד לנותני שירותים חיצוניים- תעריפים", מס' ה' 13.9.2.2 והעדכונים לה. </w:t>
      </w:r>
    </w:p>
    <w:p w14:paraId="28990FC1" w14:textId="77777777" w:rsidR="00B10298" w:rsidRPr="004F650D" w:rsidRDefault="00B10298" w:rsidP="00B10298">
      <w:pPr>
        <w:pStyle w:val="af2"/>
        <w:numPr>
          <w:ilvl w:val="0"/>
          <w:numId w:val="41"/>
        </w:numPr>
        <w:spacing w:line="360" w:lineRule="auto"/>
        <w:jc w:val="both"/>
        <w:rPr>
          <w:rFonts w:ascii="Arial" w:hAnsi="Arial"/>
          <w:szCs w:val="24"/>
          <w:rtl/>
        </w:rPr>
      </w:pPr>
      <w:r w:rsidRPr="004F650D">
        <w:rPr>
          <w:rFonts w:ascii="Arial" w:hAnsi="Arial"/>
          <w:szCs w:val="24"/>
          <w:rtl/>
        </w:rPr>
        <w:t>לא יבוצע תשלום בגין ביטול זמן עקב נסיעה.</w:t>
      </w:r>
    </w:p>
    <w:p w14:paraId="12FE2CF8" w14:textId="77777777" w:rsidR="00B10298" w:rsidRDefault="00B10298" w:rsidP="00B10298">
      <w:pPr>
        <w:pStyle w:val="af2"/>
        <w:numPr>
          <w:ilvl w:val="0"/>
          <w:numId w:val="41"/>
        </w:numPr>
        <w:spacing w:line="360" w:lineRule="auto"/>
        <w:jc w:val="both"/>
        <w:rPr>
          <w:rFonts w:ascii="Arial" w:hAnsi="Arial"/>
          <w:szCs w:val="24"/>
        </w:rPr>
      </w:pPr>
      <w:r w:rsidRPr="004F650D">
        <w:rPr>
          <w:rFonts w:ascii="Arial" w:hAnsi="Arial"/>
          <w:szCs w:val="24"/>
          <w:rtl/>
        </w:rPr>
        <w:t>המשרד יהיה רשאי, בהתאם לשיקול דעתו הבלעדי, להשתמש רק בחלק מהשעות או להגדיל</w:t>
      </w:r>
      <w:r>
        <w:rPr>
          <w:rFonts w:ascii="Arial" w:hAnsi="Arial"/>
          <w:szCs w:val="24"/>
          <w:rtl/>
        </w:rPr>
        <w:t xml:space="preserve"> </w:t>
      </w:r>
      <w:r>
        <w:rPr>
          <w:rFonts w:ascii="Arial" w:hAnsi="Arial" w:hint="cs"/>
          <w:szCs w:val="24"/>
          <w:rtl/>
        </w:rPr>
        <w:t xml:space="preserve">את </w:t>
      </w:r>
      <w:r w:rsidRPr="004F650D">
        <w:rPr>
          <w:rFonts w:ascii="Arial" w:hAnsi="Arial"/>
          <w:szCs w:val="24"/>
          <w:rtl/>
        </w:rPr>
        <w:t xml:space="preserve">מסגרת </w:t>
      </w:r>
      <w:r>
        <w:rPr>
          <w:rFonts w:ascii="Arial" w:hAnsi="Arial" w:hint="cs"/>
          <w:szCs w:val="24"/>
          <w:rtl/>
        </w:rPr>
        <w:t>ה</w:t>
      </w:r>
      <w:r w:rsidRPr="004F650D">
        <w:rPr>
          <w:rFonts w:ascii="Arial" w:hAnsi="Arial"/>
          <w:szCs w:val="24"/>
          <w:rtl/>
        </w:rPr>
        <w:t>שעות ככל שימצא לנכון</w:t>
      </w:r>
      <w:r>
        <w:rPr>
          <w:rFonts w:ascii="Arial" w:hAnsi="Arial" w:hint="cs"/>
          <w:szCs w:val="24"/>
          <w:rtl/>
        </w:rPr>
        <w:t>.</w:t>
      </w:r>
    </w:p>
    <w:p w14:paraId="3C0FCF01" w14:textId="77777777" w:rsidR="00B10298" w:rsidRDefault="00B10298" w:rsidP="00B10298">
      <w:pPr>
        <w:pStyle w:val="af2"/>
        <w:numPr>
          <w:ilvl w:val="0"/>
          <w:numId w:val="41"/>
        </w:numPr>
        <w:spacing w:line="360" w:lineRule="auto"/>
        <w:jc w:val="both"/>
        <w:rPr>
          <w:rFonts w:ascii="Arial" w:hAnsi="Arial"/>
          <w:szCs w:val="24"/>
        </w:rPr>
      </w:pPr>
      <w:r w:rsidRPr="004F650D">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458539F2" w14:textId="77777777" w:rsidR="00B10298" w:rsidRDefault="00B10298" w:rsidP="00B10298">
      <w:pPr>
        <w:pStyle w:val="af2"/>
        <w:numPr>
          <w:ilvl w:val="0"/>
          <w:numId w:val="41"/>
        </w:numPr>
        <w:spacing w:line="360" w:lineRule="auto"/>
        <w:jc w:val="both"/>
        <w:rPr>
          <w:rFonts w:ascii="Arial" w:hAnsi="Arial"/>
          <w:szCs w:val="24"/>
        </w:rPr>
      </w:pPr>
      <w:r w:rsidRPr="00FE29AB">
        <w:rPr>
          <w:rFonts w:ascii="Arial" w:hAnsi="Arial"/>
          <w:szCs w:val="24"/>
          <w:rtl/>
        </w:rPr>
        <w:t>לתנאי התמורה</w:t>
      </w:r>
      <w:r w:rsidRPr="00FE29AB">
        <w:rPr>
          <w:rFonts w:ascii="Arial" w:hAnsi="Arial" w:hint="cs"/>
          <w:szCs w:val="24"/>
          <w:rtl/>
        </w:rPr>
        <w:t xml:space="preserve"> נא ראו סעיף 3</w:t>
      </w:r>
      <w:r w:rsidRPr="00FE29AB">
        <w:rPr>
          <w:rFonts w:ascii="Arial" w:hAnsi="Arial"/>
          <w:szCs w:val="24"/>
          <w:rtl/>
        </w:rPr>
        <w:t xml:space="preserve"> בנספח א</w:t>
      </w:r>
      <w:r w:rsidRPr="00FE29AB">
        <w:rPr>
          <w:rFonts w:ascii="Arial" w:hAnsi="Arial" w:hint="cs"/>
          <w:szCs w:val="24"/>
          <w:rtl/>
        </w:rPr>
        <w:t xml:space="preserve"> 1</w:t>
      </w:r>
      <w:r w:rsidRPr="00FE29AB">
        <w:rPr>
          <w:rFonts w:ascii="Arial" w:hAnsi="Arial"/>
          <w:szCs w:val="24"/>
          <w:rtl/>
        </w:rPr>
        <w:t>'</w:t>
      </w:r>
      <w:r w:rsidRPr="00FE29AB">
        <w:rPr>
          <w:rFonts w:ascii="Arial" w:hAnsi="Arial" w:hint="cs"/>
          <w:szCs w:val="24"/>
          <w:rtl/>
        </w:rPr>
        <w:t xml:space="preserve"> </w:t>
      </w:r>
      <w:r w:rsidRPr="00FE29AB">
        <w:rPr>
          <w:rFonts w:ascii="Arial" w:hAnsi="Arial"/>
          <w:szCs w:val="24"/>
          <w:rtl/>
        </w:rPr>
        <w:t>–</w:t>
      </w:r>
      <w:r w:rsidRPr="00FE29AB">
        <w:rPr>
          <w:rFonts w:ascii="Arial" w:hAnsi="Arial" w:hint="cs"/>
          <w:szCs w:val="24"/>
          <w:rtl/>
        </w:rPr>
        <w:t xml:space="preserve"> המפרט המקצועי.</w:t>
      </w:r>
    </w:p>
    <w:p w14:paraId="230CD7ED" w14:textId="77777777" w:rsidR="00B10298" w:rsidRPr="004B3455" w:rsidRDefault="00B10298" w:rsidP="00B10298">
      <w:pPr>
        <w:spacing w:line="360" w:lineRule="auto"/>
        <w:ind w:left="256"/>
        <w:jc w:val="both"/>
        <w:rPr>
          <w:rFonts w:ascii="Arial" w:hAnsi="Arial"/>
          <w:szCs w:val="24"/>
        </w:rPr>
      </w:pPr>
    </w:p>
    <w:p w14:paraId="3EC45EDD" w14:textId="77777777" w:rsidR="00B10298" w:rsidRPr="004B3455" w:rsidRDefault="00B10298" w:rsidP="00B10298">
      <w:pPr>
        <w:pStyle w:val="af2"/>
        <w:numPr>
          <w:ilvl w:val="0"/>
          <w:numId w:val="46"/>
        </w:numPr>
        <w:spacing w:line="360" w:lineRule="auto"/>
        <w:jc w:val="both"/>
        <w:rPr>
          <w:rFonts w:ascii="Arial" w:hAnsi="Arial"/>
          <w:b/>
          <w:bCs/>
          <w:sz w:val="28"/>
          <w:szCs w:val="24"/>
          <w:u w:val="single"/>
          <w:rtl/>
        </w:rPr>
      </w:pPr>
      <w:r w:rsidRPr="004B3455">
        <w:rPr>
          <w:rFonts w:ascii="Arial" w:hAnsi="Arial" w:hint="eastAsia"/>
          <w:b/>
          <w:bCs/>
          <w:sz w:val="28"/>
          <w:szCs w:val="24"/>
          <w:u w:val="single"/>
          <w:rtl/>
        </w:rPr>
        <w:t>מבנה</w:t>
      </w:r>
      <w:r w:rsidRPr="004B3455">
        <w:rPr>
          <w:rFonts w:ascii="Arial" w:hAnsi="Arial"/>
          <w:b/>
          <w:bCs/>
          <w:sz w:val="28"/>
          <w:szCs w:val="24"/>
          <w:u w:val="single"/>
          <w:rtl/>
        </w:rPr>
        <w:t xml:space="preserve"> </w:t>
      </w:r>
      <w:r w:rsidRPr="004B3455">
        <w:rPr>
          <w:rFonts w:ascii="Arial" w:hAnsi="Arial" w:hint="eastAsia"/>
          <w:b/>
          <w:bCs/>
          <w:sz w:val="28"/>
          <w:szCs w:val="24"/>
          <w:u w:val="single"/>
          <w:rtl/>
        </w:rPr>
        <w:t>ההצעה</w:t>
      </w:r>
      <w:r w:rsidRPr="004B3455">
        <w:rPr>
          <w:rFonts w:ascii="Arial" w:hAnsi="Arial"/>
          <w:b/>
          <w:bCs/>
          <w:sz w:val="28"/>
          <w:szCs w:val="24"/>
          <w:u w:val="single"/>
          <w:rtl/>
        </w:rPr>
        <w:t xml:space="preserve"> </w:t>
      </w:r>
      <w:r w:rsidRPr="004B3455">
        <w:rPr>
          <w:rFonts w:ascii="Arial" w:hAnsi="Arial" w:hint="eastAsia"/>
          <w:b/>
          <w:bCs/>
          <w:sz w:val="28"/>
          <w:szCs w:val="24"/>
          <w:u w:val="single"/>
          <w:rtl/>
        </w:rPr>
        <w:t>ו</w:t>
      </w:r>
      <w:r w:rsidRPr="004B3455">
        <w:rPr>
          <w:rFonts w:ascii="Arial" w:hAnsi="Arial"/>
          <w:b/>
          <w:bCs/>
          <w:sz w:val="28"/>
          <w:szCs w:val="24"/>
          <w:u w:val="single"/>
          <w:rtl/>
        </w:rPr>
        <w:t>אופן הגש</w:t>
      </w:r>
      <w:r w:rsidRPr="004B3455">
        <w:rPr>
          <w:rFonts w:ascii="Arial" w:hAnsi="Arial" w:hint="eastAsia"/>
          <w:b/>
          <w:bCs/>
          <w:sz w:val="28"/>
          <w:szCs w:val="24"/>
          <w:u w:val="single"/>
          <w:rtl/>
        </w:rPr>
        <w:t>תה</w:t>
      </w:r>
      <w:r w:rsidRPr="004B3455">
        <w:rPr>
          <w:rFonts w:ascii="Arial" w:hAnsi="Arial"/>
          <w:b/>
          <w:bCs/>
          <w:sz w:val="28"/>
          <w:szCs w:val="24"/>
          <w:u w:val="single"/>
          <w:rtl/>
        </w:rPr>
        <w:t>:</w:t>
      </w:r>
    </w:p>
    <w:p w14:paraId="0E780DDE" w14:textId="4074CA7A" w:rsidR="00B10298" w:rsidRDefault="00B10298" w:rsidP="00230F93">
      <w:pPr>
        <w:pStyle w:val="af2"/>
        <w:numPr>
          <w:ilvl w:val="0"/>
          <w:numId w:val="42"/>
        </w:numPr>
        <w:spacing w:line="360" w:lineRule="auto"/>
        <w:jc w:val="both"/>
        <w:rPr>
          <w:szCs w:val="24"/>
        </w:rPr>
      </w:pPr>
      <w:r w:rsidRPr="00F25A46">
        <w:rPr>
          <w:rFonts w:ascii="Arial" w:hAnsi="Arial"/>
          <w:szCs w:val="24"/>
          <w:rtl/>
        </w:rPr>
        <w:t xml:space="preserve">ההצעה תוגש במקור + </w:t>
      </w:r>
      <w:r w:rsidRPr="00E33EE3">
        <w:rPr>
          <w:rFonts w:ascii="Arial" w:hAnsi="Arial" w:hint="cs"/>
          <w:szCs w:val="24"/>
          <w:rtl/>
        </w:rPr>
        <w:t>שלושה עותקים</w:t>
      </w:r>
      <w:r w:rsidR="00230F93">
        <w:rPr>
          <w:rFonts w:ascii="Arial" w:hAnsi="Arial" w:hint="cs"/>
          <w:szCs w:val="24"/>
          <w:rtl/>
        </w:rPr>
        <w:t>.</w:t>
      </w:r>
      <w:r w:rsidRPr="00E33EE3">
        <w:rPr>
          <w:rFonts w:ascii="Arial" w:hAnsi="Arial" w:hint="cs"/>
          <w:szCs w:val="24"/>
          <w:rtl/>
        </w:rPr>
        <w:t xml:space="preserve"> </w:t>
      </w:r>
      <w:r w:rsidRPr="00E33EE3">
        <w:rPr>
          <w:rFonts w:ascii="Arial" w:hAnsi="Arial"/>
          <w:szCs w:val="24"/>
          <w:rtl/>
        </w:rPr>
        <w:t xml:space="preserve"> ההצעה תוגש בהת</w:t>
      </w:r>
      <w:r w:rsidRPr="00F25A46">
        <w:rPr>
          <w:rFonts w:ascii="Arial" w:hAnsi="Arial"/>
          <w:szCs w:val="24"/>
          <w:rtl/>
        </w:rPr>
        <w:t xml:space="preserve">אם להוראות המכרז ותכלול את </w:t>
      </w:r>
      <w:r w:rsidRPr="00365211">
        <w:rPr>
          <w:rFonts w:ascii="Arial" w:hAnsi="Arial"/>
          <w:b/>
          <w:bCs/>
          <w:szCs w:val="24"/>
          <w:rtl/>
        </w:rPr>
        <w:t xml:space="preserve">כל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ובמפ</w:t>
      </w:r>
      <w:r w:rsidRPr="006E5B49">
        <w:rPr>
          <w:rFonts w:ascii="Arial" w:hAnsi="Arial"/>
          <w:szCs w:val="24"/>
          <w:rtl/>
        </w:rPr>
        <w:t>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החומר יש להכניס לתוך מעטפה </w:t>
      </w:r>
      <w:r w:rsidRPr="00C07B3D">
        <w:rPr>
          <w:rFonts w:ascii="Arial" w:hAnsi="Arial"/>
          <w:szCs w:val="24"/>
          <w:rtl/>
        </w:rPr>
        <w:t>סגורה,</w:t>
      </w:r>
      <w:r w:rsidRPr="00396396">
        <w:rPr>
          <w:rFonts w:ascii="Arial" w:hAnsi="Arial"/>
          <w:b/>
          <w:bCs/>
          <w:szCs w:val="24"/>
          <w:u w:val="single"/>
          <w:rtl/>
        </w:rPr>
        <w:t xml:space="preserve"> שעליה יצוין מספר המכרז</w:t>
      </w:r>
      <w:r w:rsidRPr="00396396">
        <w:rPr>
          <w:rFonts w:ascii="Arial" w:hAnsi="Arial" w:hint="cs"/>
          <w:b/>
          <w:bCs/>
          <w:szCs w:val="24"/>
          <w:u w:val="single"/>
          <w:rtl/>
        </w:rPr>
        <w:t xml:space="preserve"> בלבד</w:t>
      </w:r>
      <w:r w:rsidRPr="00396396">
        <w:rPr>
          <w:rFonts w:ascii="Arial" w:hAnsi="Arial"/>
          <w:b/>
          <w:bCs/>
          <w:szCs w:val="24"/>
          <w:u w:val="single"/>
          <w:rtl/>
        </w:rPr>
        <w:t>. אין לציין את שם המציע על גבי המעטפה.</w:t>
      </w:r>
      <w:r w:rsidRPr="008C39E0">
        <w:rPr>
          <w:b/>
          <w:bCs/>
          <w:szCs w:val="24"/>
          <w:rtl/>
        </w:rPr>
        <w:t xml:space="preserve"> </w:t>
      </w:r>
      <w:r w:rsidRPr="0063393B">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w:t>
      </w:r>
      <w:r w:rsidRPr="0063393B">
        <w:rPr>
          <w:szCs w:val="24"/>
        </w:rPr>
        <w:t>CD</w:t>
      </w:r>
      <w:r>
        <w:rPr>
          <w:rFonts w:hint="cs"/>
          <w:szCs w:val="24"/>
          <w:rtl/>
        </w:rPr>
        <w:t xml:space="preserve"> או דיסק און קי</w:t>
      </w:r>
      <w:r w:rsidRPr="0063393B">
        <w:rPr>
          <w:rFonts w:hint="cs"/>
          <w:szCs w:val="24"/>
          <w:rtl/>
        </w:rPr>
        <w:t>) - על מעטפה זו ירשם "</w:t>
      </w:r>
      <w:r w:rsidRPr="0063393B">
        <w:rPr>
          <w:rFonts w:hint="cs"/>
          <w:b/>
          <w:bCs/>
          <w:szCs w:val="24"/>
          <w:rtl/>
        </w:rPr>
        <w:t>פירוט ההצעה ללא מחיר</w:t>
      </w:r>
      <w:r w:rsidRPr="0063393B">
        <w:rPr>
          <w:rFonts w:hint="cs"/>
          <w:szCs w:val="24"/>
          <w:rtl/>
        </w:rPr>
        <w:t>". במעטפה שנייה סגורה ונפרדת יש לשים את</w:t>
      </w:r>
      <w:r>
        <w:rPr>
          <w:rFonts w:hint="cs"/>
          <w:szCs w:val="24"/>
          <w:rtl/>
        </w:rPr>
        <w:t xml:space="preserve"> </w:t>
      </w:r>
      <w:r w:rsidRPr="0063393B">
        <w:rPr>
          <w:rFonts w:hint="cs"/>
          <w:szCs w:val="24"/>
          <w:rtl/>
        </w:rPr>
        <w:t xml:space="preserve">טופס הצעת המחיר </w:t>
      </w:r>
      <w:r>
        <w:rPr>
          <w:rFonts w:hint="cs"/>
          <w:szCs w:val="24"/>
          <w:rtl/>
        </w:rPr>
        <w:t xml:space="preserve">בלבד </w:t>
      </w:r>
      <w:r w:rsidRPr="0063393B">
        <w:rPr>
          <w:rFonts w:hint="cs"/>
          <w:szCs w:val="24"/>
          <w:rtl/>
        </w:rPr>
        <w:t>- על מעטפה זו יירשם "</w:t>
      </w:r>
      <w:r w:rsidRPr="0063393B">
        <w:rPr>
          <w:rFonts w:hint="cs"/>
          <w:b/>
          <w:bCs/>
          <w:szCs w:val="24"/>
          <w:rtl/>
        </w:rPr>
        <w:t>הצעת מחיר</w:t>
      </w:r>
      <w:r w:rsidRPr="0063393B">
        <w:rPr>
          <w:rFonts w:hint="cs"/>
          <w:szCs w:val="24"/>
          <w:rtl/>
        </w:rPr>
        <w:t xml:space="preserve">". </w:t>
      </w:r>
    </w:p>
    <w:p w14:paraId="2EB8BF5D" w14:textId="48FD50FF" w:rsidR="00B10298" w:rsidRPr="006E5B49" w:rsidRDefault="00B10298" w:rsidP="00286A20">
      <w:pPr>
        <w:pStyle w:val="af2"/>
        <w:numPr>
          <w:ilvl w:val="0"/>
          <w:numId w:val="42"/>
        </w:numPr>
        <w:spacing w:line="360" w:lineRule="auto"/>
        <w:jc w:val="both"/>
        <w:rPr>
          <w:rFonts w:ascii="Arial" w:hAnsi="Arial"/>
          <w:szCs w:val="24"/>
          <w:highlight w:val="yellow"/>
        </w:rPr>
      </w:pPr>
      <w:r w:rsidRPr="00396396">
        <w:rPr>
          <w:rFonts w:ascii="Arial" w:hAnsi="Arial"/>
          <w:szCs w:val="24"/>
          <w:rtl/>
        </w:rPr>
        <w:t>את המעטפה יש להכניס לתיבת המכרזים, הנמצאת ב</w:t>
      </w:r>
      <w:r>
        <w:rPr>
          <w:rFonts w:ascii="Arial" w:hAnsi="Arial"/>
          <w:szCs w:val="24"/>
          <w:rtl/>
        </w:rPr>
        <w:t>משרד התשתיות הלאומיות, האנרגיה והמים</w:t>
      </w:r>
      <w:r w:rsidRPr="00272103">
        <w:rPr>
          <w:rFonts w:ascii="Arial" w:hAnsi="Arial"/>
          <w:szCs w:val="24"/>
          <w:rtl/>
        </w:rPr>
        <w:t>, רח' יפו 216, ירושלים, בקומה 7 (במסדרון</w:t>
      </w:r>
      <w:r w:rsidRPr="00272103">
        <w:rPr>
          <w:rFonts w:ascii="Arial" w:hAnsi="Arial" w:hint="cs"/>
          <w:szCs w:val="24"/>
          <w:rtl/>
        </w:rPr>
        <w:t>, ליד עמדת השומר</w:t>
      </w:r>
      <w:r w:rsidRPr="00272103">
        <w:rPr>
          <w:rFonts w:ascii="Arial" w:hAnsi="Arial"/>
          <w:szCs w:val="24"/>
          <w:rtl/>
        </w:rPr>
        <w:t xml:space="preserve">), </w:t>
      </w:r>
      <w:r>
        <w:rPr>
          <w:rFonts w:ascii="Arial" w:hAnsi="Arial" w:hint="cs"/>
          <w:b/>
          <w:bCs/>
          <w:szCs w:val="24"/>
          <w:highlight w:val="yellow"/>
          <w:u w:val="single"/>
          <w:rtl/>
        </w:rPr>
        <w:t>ב</w:t>
      </w:r>
      <w:r w:rsidRPr="006E5B49">
        <w:rPr>
          <w:rFonts w:ascii="Arial" w:hAnsi="Arial"/>
          <w:b/>
          <w:bCs/>
          <w:szCs w:val="24"/>
          <w:highlight w:val="yellow"/>
          <w:u w:val="single"/>
          <w:rtl/>
        </w:rPr>
        <w:t>יום</w:t>
      </w:r>
      <w:r w:rsidR="00286A20">
        <w:rPr>
          <w:rFonts w:ascii="Arial" w:hAnsi="Arial" w:hint="cs"/>
          <w:b/>
          <w:bCs/>
          <w:szCs w:val="24"/>
          <w:highlight w:val="yellow"/>
          <w:u w:val="single"/>
          <w:rtl/>
        </w:rPr>
        <w:t xml:space="preserve"> 30.11.14 </w:t>
      </w:r>
      <w:r w:rsidRPr="006E5B49">
        <w:rPr>
          <w:rFonts w:ascii="Arial" w:hAnsi="Arial" w:hint="cs"/>
          <w:b/>
          <w:bCs/>
          <w:szCs w:val="24"/>
          <w:highlight w:val="yellow"/>
          <w:u w:val="single"/>
          <w:rtl/>
        </w:rPr>
        <w:t xml:space="preserve">  </w:t>
      </w:r>
      <w:r>
        <w:rPr>
          <w:rFonts w:ascii="Arial" w:hAnsi="Arial" w:hint="cs"/>
          <w:b/>
          <w:bCs/>
          <w:szCs w:val="24"/>
          <w:highlight w:val="yellow"/>
          <w:u w:val="single"/>
          <w:rtl/>
        </w:rPr>
        <w:t>עד השעה</w:t>
      </w:r>
      <w:r w:rsidRPr="006E5B49">
        <w:rPr>
          <w:rFonts w:ascii="Arial" w:hAnsi="Arial"/>
          <w:b/>
          <w:bCs/>
          <w:szCs w:val="24"/>
          <w:highlight w:val="yellow"/>
          <w:u w:val="single"/>
          <w:rtl/>
        </w:rPr>
        <w:t xml:space="preserve"> 1</w:t>
      </w:r>
      <w:r w:rsidRPr="006E5B49">
        <w:rPr>
          <w:rFonts w:ascii="Arial" w:hAnsi="Arial" w:hint="cs"/>
          <w:b/>
          <w:bCs/>
          <w:szCs w:val="24"/>
          <w:highlight w:val="yellow"/>
          <w:u w:val="single"/>
          <w:rtl/>
        </w:rPr>
        <w:t>4</w:t>
      </w:r>
      <w:r w:rsidRPr="006E5B49">
        <w:rPr>
          <w:rFonts w:ascii="Arial" w:hAnsi="Arial"/>
          <w:b/>
          <w:bCs/>
          <w:szCs w:val="24"/>
          <w:highlight w:val="yellow"/>
          <w:u w:val="single"/>
          <w:rtl/>
        </w:rPr>
        <w:t>:00</w:t>
      </w:r>
      <w:r w:rsidRPr="006E5B49">
        <w:rPr>
          <w:rFonts w:ascii="Arial" w:hAnsi="Arial" w:hint="cs"/>
          <w:szCs w:val="24"/>
          <w:highlight w:val="yellow"/>
          <w:rtl/>
        </w:rPr>
        <w:t>.</w:t>
      </w:r>
    </w:p>
    <w:p w14:paraId="009211BB" w14:textId="77777777" w:rsidR="00B10298" w:rsidRDefault="00B10298" w:rsidP="00B10298">
      <w:pPr>
        <w:numPr>
          <w:ilvl w:val="0"/>
          <w:numId w:val="42"/>
        </w:numPr>
        <w:spacing w:line="360" w:lineRule="auto"/>
        <w:contextualSpacing/>
        <w:jc w:val="both"/>
        <w:rPr>
          <w:rFonts w:ascii="Arial" w:hAnsi="Arial"/>
          <w:szCs w:val="24"/>
          <w:rtl/>
        </w:rPr>
      </w:pPr>
      <w:r w:rsidRPr="00C10AB3">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bookmarkEnd w:id="31"/>
    <w:p w14:paraId="7EBED639" w14:textId="77777777" w:rsidR="00B10298" w:rsidRDefault="00B10298" w:rsidP="00B10298">
      <w:pPr>
        <w:spacing w:line="360" w:lineRule="auto"/>
        <w:rPr>
          <w:rtl/>
        </w:rPr>
      </w:pPr>
    </w:p>
    <w:p w14:paraId="7A2D37C0" w14:textId="77777777" w:rsidR="00B10298" w:rsidRPr="003D045B" w:rsidRDefault="00B10298" w:rsidP="00B10298">
      <w:pPr>
        <w:pStyle w:val="af2"/>
        <w:numPr>
          <w:ilvl w:val="0"/>
          <w:numId w:val="46"/>
        </w:numPr>
        <w:spacing w:line="360" w:lineRule="auto"/>
        <w:ind w:left="169"/>
        <w:jc w:val="both"/>
        <w:rPr>
          <w:b/>
          <w:bCs/>
          <w:szCs w:val="24"/>
          <w:u w:val="single"/>
        </w:rPr>
      </w:pPr>
      <w:bookmarkStart w:id="32" w:name="_Toc363997564"/>
      <w:bookmarkStart w:id="33" w:name="_Toc363997635"/>
      <w:bookmarkStart w:id="34" w:name="_Toc363997693"/>
      <w:bookmarkStart w:id="35" w:name="_Toc364002718"/>
      <w:bookmarkStart w:id="36" w:name="_Toc364002772"/>
      <w:bookmarkStart w:id="37" w:name="_Toc364067446"/>
      <w:bookmarkStart w:id="38" w:name="_Toc363997565"/>
      <w:bookmarkStart w:id="39" w:name="_Toc363997636"/>
      <w:bookmarkStart w:id="40" w:name="_Toc363997694"/>
      <w:bookmarkStart w:id="41" w:name="_Toc364002719"/>
      <w:bookmarkStart w:id="42" w:name="_Toc364002773"/>
      <w:bookmarkStart w:id="43" w:name="_Toc364067447"/>
      <w:bookmarkStart w:id="44" w:name="_Toc363997567"/>
      <w:bookmarkStart w:id="45" w:name="_Toc363997638"/>
      <w:bookmarkStart w:id="46" w:name="_Toc363997696"/>
      <w:bookmarkStart w:id="47" w:name="_Toc364002721"/>
      <w:bookmarkStart w:id="48" w:name="_Toc364002775"/>
      <w:bookmarkStart w:id="49" w:name="_Toc364067449"/>
      <w:bookmarkStart w:id="50" w:name="_Toc363997568"/>
      <w:bookmarkStart w:id="51" w:name="_Toc363997639"/>
      <w:bookmarkStart w:id="52" w:name="_Toc363997697"/>
      <w:bookmarkStart w:id="53" w:name="_Toc364002722"/>
      <w:bookmarkStart w:id="54" w:name="_Toc364002776"/>
      <w:bookmarkStart w:id="55" w:name="_Toc364067450"/>
      <w:bookmarkStart w:id="56" w:name="_Toc363997569"/>
      <w:bookmarkStart w:id="57" w:name="_Toc363997640"/>
      <w:bookmarkStart w:id="58" w:name="_Toc363997698"/>
      <w:bookmarkStart w:id="59" w:name="_Toc364002723"/>
      <w:bookmarkStart w:id="60" w:name="_Toc364002777"/>
      <w:bookmarkStart w:id="61" w:name="_Toc364067451"/>
      <w:bookmarkStart w:id="62" w:name="_Toc363997570"/>
      <w:bookmarkStart w:id="63" w:name="_Toc363997641"/>
      <w:bookmarkStart w:id="64" w:name="_Toc363997699"/>
      <w:bookmarkStart w:id="65" w:name="_Toc364002724"/>
      <w:bookmarkStart w:id="66" w:name="_Toc364002778"/>
      <w:bookmarkStart w:id="67" w:name="_Toc364067452"/>
      <w:bookmarkStart w:id="68" w:name="_Toc363997571"/>
      <w:bookmarkStart w:id="69" w:name="_Toc363997642"/>
      <w:bookmarkStart w:id="70" w:name="_Toc363997700"/>
      <w:bookmarkStart w:id="71" w:name="_Toc364002725"/>
      <w:bookmarkStart w:id="72" w:name="_Toc364002779"/>
      <w:bookmarkStart w:id="73" w:name="_Toc364067453"/>
      <w:bookmarkStart w:id="74" w:name="_Toc363997572"/>
      <w:bookmarkStart w:id="75" w:name="_Toc363997643"/>
      <w:bookmarkStart w:id="76" w:name="_Toc363997701"/>
      <w:bookmarkStart w:id="77" w:name="_Toc364002726"/>
      <w:bookmarkStart w:id="78" w:name="_Toc364002780"/>
      <w:bookmarkStart w:id="79" w:name="_Toc364067454"/>
      <w:bookmarkStart w:id="80" w:name="_Toc363997573"/>
      <w:bookmarkStart w:id="81" w:name="_Toc363997644"/>
      <w:bookmarkStart w:id="82" w:name="_Toc363997702"/>
      <w:bookmarkStart w:id="83" w:name="_Toc364002727"/>
      <w:bookmarkStart w:id="84" w:name="_Toc364002781"/>
      <w:bookmarkStart w:id="85" w:name="_Toc364067455"/>
      <w:bookmarkStart w:id="86" w:name="_Toc363997574"/>
      <w:bookmarkStart w:id="87" w:name="_Toc363997645"/>
      <w:bookmarkStart w:id="88" w:name="_Toc363997703"/>
      <w:bookmarkStart w:id="89" w:name="_Toc364002728"/>
      <w:bookmarkStart w:id="90" w:name="_Toc364002782"/>
      <w:bookmarkStart w:id="91" w:name="_Toc364067456"/>
      <w:bookmarkStart w:id="92" w:name="_Toc363997575"/>
      <w:bookmarkStart w:id="93" w:name="_Toc363997646"/>
      <w:bookmarkStart w:id="94" w:name="_Toc363997704"/>
      <w:bookmarkStart w:id="95" w:name="_Toc364002729"/>
      <w:bookmarkStart w:id="96" w:name="_Toc364002783"/>
      <w:bookmarkStart w:id="97" w:name="_Toc364067457"/>
      <w:bookmarkStart w:id="98" w:name="_Toc363997576"/>
      <w:bookmarkStart w:id="99" w:name="_Toc363997647"/>
      <w:bookmarkStart w:id="100" w:name="_Toc363997705"/>
      <w:bookmarkStart w:id="101" w:name="_Toc364002730"/>
      <w:bookmarkStart w:id="102" w:name="_Toc364002784"/>
      <w:bookmarkStart w:id="103" w:name="_Toc364067458"/>
      <w:bookmarkStart w:id="104" w:name="_Toc363997577"/>
      <w:bookmarkStart w:id="105" w:name="_Toc363997648"/>
      <w:bookmarkStart w:id="106" w:name="_Toc363997706"/>
      <w:bookmarkStart w:id="107" w:name="_Toc364002731"/>
      <w:bookmarkStart w:id="108" w:name="_Toc364002785"/>
      <w:bookmarkStart w:id="109" w:name="_Toc364067459"/>
      <w:bookmarkStart w:id="110" w:name="_Toc364067460"/>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sidRPr="003D045B">
        <w:rPr>
          <w:b/>
          <w:bCs/>
          <w:szCs w:val="24"/>
          <w:u w:val="single"/>
          <w:rtl/>
        </w:rPr>
        <w:t>אמות מידה ותהליך לבחירת הזוכה:</w:t>
      </w:r>
    </w:p>
    <w:bookmarkEnd w:id="110"/>
    <w:p w14:paraId="33C0AD79" w14:textId="77777777" w:rsidR="00B10298" w:rsidRPr="00BB2318" w:rsidRDefault="00B10298" w:rsidP="00B10298">
      <w:pPr>
        <w:spacing w:line="360" w:lineRule="auto"/>
        <w:ind w:left="357"/>
        <w:jc w:val="both"/>
        <w:rPr>
          <w:rFonts w:ascii="Arial" w:hAnsi="Arial"/>
          <w:b/>
          <w:bCs/>
          <w:szCs w:val="24"/>
          <w:u w:val="single"/>
          <w:rtl/>
        </w:rPr>
      </w:pPr>
      <w:r w:rsidRPr="00BB2318">
        <w:rPr>
          <w:rFonts w:ascii="Arial" w:hAnsi="Arial"/>
          <w:b/>
          <w:bCs/>
          <w:szCs w:val="24"/>
          <w:u w:val="single"/>
          <w:rtl/>
        </w:rPr>
        <w:t>שלב ראשו</w:t>
      </w:r>
      <w:r w:rsidRPr="00BB2318">
        <w:rPr>
          <w:rFonts w:ascii="Arial" w:hAnsi="Arial" w:hint="cs"/>
          <w:b/>
          <w:bCs/>
          <w:szCs w:val="24"/>
          <w:u w:val="single"/>
          <w:rtl/>
        </w:rPr>
        <w:t xml:space="preserve">ן: </w:t>
      </w:r>
      <w:r w:rsidRPr="00BB2318">
        <w:rPr>
          <w:rFonts w:ascii="Arial" w:hAnsi="Arial" w:hint="cs"/>
          <w:szCs w:val="24"/>
          <w:rtl/>
        </w:rPr>
        <w:t xml:space="preserve">בשלב זה, </w:t>
      </w:r>
      <w:r w:rsidRPr="00BB2318">
        <w:rPr>
          <w:rFonts w:ascii="Arial" w:hAnsi="Arial"/>
          <w:szCs w:val="24"/>
          <w:rtl/>
        </w:rPr>
        <w:t xml:space="preserve">ייבדקו כל ההצעות אשר </w:t>
      </w:r>
      <w:r w:rsidRPr="00BB2318">
        <w:rPr>
          <w:rFonts w:ascii="Arial" w:hAnsi="Arial" w:hint="cs"/>
          <w:szCs w:val="24"/>
          <w:rtl/>
        </w:rPr>
        <w:t>ת</w:t>
      </w:r>
      <w:r w:rsidRPr="00BB2318">
        <w:rPr>
          <w:rFonts w:ascii="Arial" w:hAnsi="Arial"/>
          <w:szCs w:val="24"/>
          <w:rtl/>
        </w:rPr>
        <w:t xml:space="preserve">תקבלנה עד למועד האחרון להגשת ההצעות, ביחס לעמידתן בתנאי הסף. רק פניה אשר עמדה בכל תנאי הסף הנדרשים </w:t>
      </w:r>
      <w:r w:rsidRPr="00BB2318">
        <w:rPr>
          <w:rFonts w:ascii="Arial" w:hAnsi="Arial" w:hint="cs"/>
          <w:szCs w:val="24"/>
          <w:rtl/>
        </w:rPr>
        <w:t xml:space="preserve">כאמור לעיל </w:t>
      </w:r>
      <w:r w:rsidRPr="00BB2318">
        <w:rPr>
          <w:rFonts w:ascii="Arial" w:hAnsi="Arial"/>
          <w:szCs w:val="24"/>
          <w:rtl/>
        </w:rPr>
        <w:t xml:space="preserve">תעבור </w:t>
      </w:r>
      <w:r w:rsidRPr="00BB2318">
        <w:rPr>
          <w:rFonts w:ascii="Arial" w:hAnsi="Arial" w:hint="cs"/>
          <w:szCs w:val="24"/>
          <w:rtl/>
        </w:rPr>
        <w:t xml:space="preserve">לשלב </w:t>
      </w:r>
      <w:r w:rsidRPr="00BB2318">
        <w:rPr>
          <w:rFonts w:ascii="Arial" w:hAnsi="Arial"/>
          <w:szCs w:val="24"/>
          <w:rtl/>
        </w:rPr>
        <w:t>הבא</w:t>
      </w:r>
      <w:r w:rsidRPr="00BB2318">
        <w:rPr>
          <w:rFonts w:ascii="Arial" w:hAnsi="Arial" w:hint="cs"/>
          <w:szCs w:val="24"/>
          <w:rtl/>
        </w:rPr>
        <w:t xml:space="preserve"> של בדיקת איכות ההצעה.</w:t>
      </w:r>
    </w:p>
    <w:p w14:paraId="01CBC404" w14:textId="77777777" w:rsidR="00B10298" w:rsidRPr="00BB2318" w:rsidRDefault="00B10298" w:rsidP="00B10298">
      <w:pPr>
        <w:ind w:left="360"/>
        <w:jc w:val="both"/>
        <w:rPr>
          <w:rFonts w:ascii="Arial" w:hAnsi="Arial"/>
          <w:color w:val="000000"/>
          <w:szCs w:val="24"/>
          <w:rtl/>
        </w:rPr>
      </w:pPr>
    </w:p>
    <w:p w14:paraId="012B84C1" w14:textId="77777777" w:rsidR="00B10298" w:rsidRPr="00BB2318" w:rsidRDefault="00B10298" w:rsidP="00B10298">
      <w:pPr>
        <w:ind w:left="360"/>
        <w:jc w:val="both"/>
        <w:rPr>
          <w:rFonts w:ascii="Arial" w:hAnsi="Arial"/>
          <w:b/>
          <w:bCs/>
          <w:szCs w:val="24"/>
        </w:rPr>
      </w:pPr>
      <w:r w:rsidRPr="00BB2318">
        <w:rPr>
          <w:rFonts w:ascii="Arial" w:hAnsi="Arial" w:hint="cs"/>
          <w:b/>
          <w:bCs/>
          <w:szCs w:val="24"/>
          <w:u w:val="single"/>
          <w:rtl/>
        </w:rPr>
        <w:t>שלב שני</w:t>
      </w:r>
      <w:r w:rsidRPr="00BB2318">
        <w:rPr>
          <w:rFonts w:ascii="Arial" w:hAnsi="Arial" w:hint="cs"/>
          <w:szCs w:val="24"/>
          <w:u w:val="single"/>
          <w:rtl/>
        </w:rPr>
        <w:t>:</w:t>
      </w:r>
      <w:r w:rsidRPr="00BB2318">
        <w:rPr>
          <w:rFonts w:ascii="Arial" w:hAnsi="Arial" w:hint="cs"/>
          <w:szCs w:val="24"/>
          <w:rtl/>
        </w:rPr>
        <w:t xml:space="preserve"> בדיקת איכות ההצעה</w:t>
      </w:r>
      <w:r>
        <w:rPr>
          <w:rFonts w:ascii="Arial" w:hAnsi="Arial" w:hint="cs"/>
          <w:szCs w:val="24"/>
          <w:rtl/>
        </w:rPr>
        <w:t xml:space="preserve"> </w:t>
      </w:r>
      <w:r w:rsidRPr="00BB2318">
        <w:rPr>
          <w:rFonts w:ascii="Arial" w:hAnsi="Arial" w:hint="cs"/>
          <w:szCs w:val="24"/>
          <w:rtl/>
        </w:rPr>
        <w:t>(</w:t>
      </w:r>
      <w:r>
        <w:rPr>
          <w:rFonts w:ascii="Arial" w:hAnsi="Arial" w:hint="cs"/>
          <w:szCs w:val="24"/>
          <w:rtl/>
        </w:rPr>
        <w:t xml:space="preserve">60% </w:t>
      </w:r>
      <w:r w:rsidRPr="00BB2318">
        <w:rPr>
          <w:rFonts w:ascii="Arial" w:hAnsi="Arial" w:hint="cs"/>
          <w:szCs w:val="24"/>
          <w:rtl/>
        </w:rPr>
        <w:t xml:space="preserve">מהציון הסופי) </w:t>
      </w:r>
      <w:r>
        <w:rPr>
          <w:rFonts w:ascii="Arial" w:hAnsi="Arial" w:hint="cs"/>
          <w:szCs w:val="24"/>
          <w:rtl/>
        </w:rPr>
        <w:t>-</w:t>
      </w:r>
      <w:r w:rsidRPr="00BB2318">
        <w:rPr>
          <w:rFonts w:ascii="Arial" w:hAnsi="Arial" w:hint="cs"/>
          <w:szCs w:val="24"/>
          <w:rtl/>
        </w:rPr>
        <w:t xml:space="preserve"> בשלב זה </w:t>
      </w:r>
      <w:r w:rsidRPr="00BB2318">
        <w:rPr>
          <w:rFonts w:ascii="Arial" w:hAnsi="Arial"/>
          <w:szCs w:val="24"/>
          <w:rtl/>
        </w:rPr>
        <w:t>תיבדקנה ההצעות</w:t>
      </w:r>
      <w:r w:rsidRPr="00BB2318">
        <w:rPr>
          <w:rFonts w:ascii="Arial" w:hAnsi="Arial" w:hint="cs"/>
          <w:szCs w:val="24"/>
          <w:rtl/>
        </w:rPr>
        <w:t xml:space="preserve"> בהתאם לפרמטרים הבאים:</w:t>
      </w:r>
    </w:p>
    <w:p w14:paraId="7D909589" w14:textId="77777777" w:rsidR="00B10298" w:rsidRPr="00BB2318" w:rsidRDefault="00B10298" w:rsidP="00B10298">
      <w:pPr>
        <w:ind w:left="360"/>
        <w:jc w:val="both"/>
        <w:rPr>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90"/>
        <w:gridCol w:w="4961"/>
        <w:gridCol w:w="761"/>
      </w:tblGrid>
      <w:tr w:rsidR="00B10298" w14:paraId="710159D4" w14:textId="77777777" w:rsidTr="001A4F7F">
        <w:tc>
          <w:tcPr>
            <w:tcW w:w="2890" w:type="dxa"/>
          </w:tcPr>
          <w:p w14:paraId="2EC5AD2A" w14:textId="77777777" w:rsidR="00B10298" w:rsidRPr="00BB2318" w:rsidRDefault="00B10298" w:rsidP="001A4F7F">
            <w:pPr>
              <w:spacing w:line="360" w:lineRule="auto"/>
              <w:rPr>
                <w:szCs w:val="24"/>
                <w:rtl/>
              </w:rPr>
            </w:pPr>
            <w:r w:rsidRPr="00BB2318">
              <w:rPr>
                <w:rFonts w:hint="cs"/>
                <w:szCs w:val="24"/>
                <w:rtl/>
              </w:rPr>
              <w:t>קריטריון</w:t>
            </w:r>
          </w:p>
        </w:tc>
        <w:tc>
          <w:tcPr>
            <w:tcW w:w="4961" w:type="dxa"/>
          </w:tcPr>
          <w:p w14:paraId="7090E96A" w14:textId="77777777" w:rsidR="00B10298" w:rsidRPr="00BB2318" w:rsidRDefault="00B10298" w:rsidP="001A4F7F">
            <w:pPr>
              <w:spacing w:line="360" w:lineRule="auto"/>
              <w:ind w:left="360"/>
              <w:rPr>
                <w:szCs w:val="24"/>
                <w:rtl/>
              </w:rPr>
            </w:pPr>
            <w:r w:rsidRPr="00BB2318">
              <w:rPr>
                <w:rFonts w:hint="cs"/>
                <w:szCs w:val="24"/>
                <w:rtl/>
              </w:rPr>
              <w:t>אופן הבדיקה</w:t>
            </w:r>
          </w:p>
        </w:tc>
        <w:tc>
          <w:tcPr>
            <w:tcW w:w="761" w:type="dxa"/>
          </w:tcPr>
          <w:p w14:paraId="02577A74" w14:textId="77777777" w:rsidR="00B10298" w:rsidRPr="00BB2318" w:rsidRDefault="00B10298" w:rsidP="001A4F7F">
            <w:pPr>
              <w:spacing w:line="360" w:lineRule="auto"/>
              <w:jc w:val="center"/>
              <w:rPr>
                <w:szCs w:val="24"/>
                <w:rtl/>
              </w:rPr>
            </w:pPr>
            <w:r w:rsidRPr="00BB2318">
              <w:rPr>
                <w:rFonts w:hint="cs"/>
                <w:szCs w:val="24"/>
                <w:rtl/>
              </w:rPr>
              <w:t>הציון</w:t>
            </w:r>
          </w:p>
        </w:tc>
      </w:tr>
      <w:tr w:rsidR="00B10298" w14:paraId="52D16484" w14:textId="77777777" w:rsidTr="001A4F7F">
        <w:tc>
          <w:tcPr>
            <w:tcW w:w="2890" w:type="dxa"/>
          </w:tcPr>
          <w:p w14:paraId="5BE001DE" w14:textId="77777777" w:rsidR="00B10298" w:rsidRPr="008E102F" w:rsidRDefault="00B10298" w:rsidP="001A4F7F">
            <w:pPr>
              <w:spacing w:line="360" w:lineRule="auto"/>
              <w:jc w:val="both"/>
              <w:rPr>
                <w:szCs w:val="24"/>
                <w:rtl/>
              </w:rPr>
            </w:pPr>
          </w:p>
          <w:p w14:paraId="3BB48920" w14:textId="77777777" w:rsidR="00B10298" w:rsidRPr="00BB2318" w:rsidRDefault="00B10298" w:rsidP="001A4F7F">
            <w:pPr>
              <w:spacing w:line="360" w:lineRule="auto"/>
              <w:jc w:val="both"/>
              <w:rPr>
                <w:szCs w:val="24"/>
              </w:rPr>
            </w:pPr>
            <w:r w:rsidRPr="00BB2318">
              <w:rPr>
                <w:rFonts w:hint="cs"/>
                <w:szCs w:val="24"/>
                <w:rtl/>
              </w:rPr>
              <w:t>כישורי המציע</w:t>
            </w:r>
          </w:p>
        </w:tc>
        <w:tc>
          <w:tcPr>
            <w:tcW w:w="4961" w:type="dxa"/>
          </w:tcPr>
          <w:p w14:paraId="17FD648C" w14:textId="77777777" w:rsidR="00B10298" w:rsidRPr="00BB2318" w:rsidRDefault="00B10298" w:rsidP="001A4F7F">
            <w:pPr>
              <w:spacing w:line="360" w:lineRule="auto"/>
              <w:ind w:left="66"/>
              <w:jc w:val="both"/>
              <w:rPr>
                <w:szCs w:val="24"/>
                <w:rtl/>
              </w:rPr>
            </w:pPr>
            <w:r w:rsidRPr="00BB2318">
              <w:rPr>
                <w:rFonts w:hint="cs"/>
                <w:szCs w:val="24"/>
                <w:rtl/>
              </w:rPr>
              <w:t xml:space="preserve">בחינת מכלול ההצעה, תוך </w:t>
            </w:r>
            <w:r>
              <w:rPr>
                <w:rFonts w:hint="cs"/>
                <w:szCs w:val="24"/>
                <w:rtl/>
              </w:rPr>
              <w:t xml:space="preserve">מתן </w:t>
            </w:r>
            <w:r w:rsidRPr="00BB2318">
              <w:rPr>
                <w:rFonts w:hint="cs"/>
                <w:szCs w:val="24"/>
                <w:rtl/>
              </w:rPr>
              <w:t>דגש למספר שנות הניסיון, הכשרות ספציפיות שעבר המציע בתחום נשוא המכרז, דרך ניהול פרויקט שעשה, המלצות</w:t>
            </w:r>
            <w:r>
              <w:rPr>
                <w:rFonts w:hint="cs"/>
                <w:szCs w:val="24"/>
                <w:rtl/>
              </w:rPr>
              <w:t xml:space="preserve"> </w:t>
            </w:r>
            <w:r w:rsidRPr="00BB2318">
              <w:rPr>
                <w:rFonts w:hint="cs"/>
                <w:szCs w:val="24"/>
                <w:rtl/>
              </w:rPr>
              <w:t xml:space="preserve">וכיוצא בזה. </w:t>
            </w:r>
          </w:p>
        </w:tc>
        <w:tc>
          <w:tcPr>
            <w:tcW w:w="761" w:type="dxa"/>
          </w:tcPr>
          <w:p w14:paraId="6F07131E" w14:textId="77777777" w:rsidR="00B10298" w:rsidRPr="00BB2318" w:rsidRDefault="00B10298" w:rsidP="001A4F7F">
            <w:pPr>
              <w:spacing w:line="360" w:lineRule="auto"/>
              <w:jc w:val="center"/>
              <w:rPr>
                <w:szCs w:val="24"/>
                <w:rtl/>
              </w:rPr>
            </w:pPr>
          </w:p>
          <w:p w14:paraId="7D7551F1" w14:textId="77777777" w:rsidR="00B10298" w:rsidRPr="008E102F" w:rsidRDefault="00B10298" w:rsidP="001A4F7F">
            <w:pPr>
              <w:spacing w:line="360" w:lineRule="auto"/>
              <w:jc w:val="center"/>
              <w:rPr>
                <w:szCs w:val="24"/>
                <w:rtl/>
              </w:rPr>
            </w:pPr>
          </w:p>
          <w:p w14:paraId="18D5880F" w14:textId="77777777" w:rsidR="00B10298" w:rsidRPr="00BB2318" w:rsidRDefault="00B10298" w:rsidP="001A4F7F">
            <w:pPr>
              <w:spacing w:line="360" w:lineRule="auto"/>
              <w:jc w:val="center"/>
              <w:rPr>
                <w:szCs w:val="24"/>
                <w:rtl/>
              </w:rPr>
            </w:pPr>
            <w:r w:rsidRPr="00BB2318">
              <w:rPr>
                <w:rFonts w:hint="cs"/>
                <w:szCs w:val="24"/>
                <w:rtl/>
              </w:rPr>
              <w:t>2</w:t>
            </w:r>
            <w:r>
              <w:rPr>
                <w:rFonts w:hint="cs"/>
                <w:szCs w:val="24"/>
                <w:rtl/>
              </w:rPr>
              <w:t>5</w:t>
            </w:r>
            <w:r w:rsidRPr="00BB2318">
              <w:rPr>
                <w:rFonts w:hint="cs"/>
                <w:szCs w:val="24"/>
                <w:rtl/>
              </w:rPr>
              <w:t>%</w:t>
            </w:r>
          </w:p>
        </w:tc>
      </w:tr>
      <w:tr w:rsidR="00B10298" w14:paraId="2772F904" w14:textId="77777777" w:rsidTr="001A4F7F">
        <w:tc>
          <w:tcPr>
            <w:tcW w:w="2890" w:type="dxa"/>
          </w:tcPr>
          <w:p w14:paraId="4609F737" w14:textId="77777777" w:rsidR="00B10298" w:rsidRPr="00BB2318" w:rsidRDefault="00B10298" w:rsidP="001A4F7F">
            <w:pPr>
              <w:spacing w:line="360" w:lineRule="auto"/>
              <w:jc w:val="both"/>
              <w:rPr>
                <w:szCs w:val="24"/>
                <w:rtl/>
              </w:rPr>
            </w:pPr>
            <w:r w:rsidRPr="00BB2318">
              <w:rPr>
                <w:rFonts w:hint="cs"/>
                <w:szCs w:val="24"/>
                <w:rtl/>
              </w:rPr>
              <w:t>בחינת הפרויקטים אותם ביצע המציע</w:t>
            </w:r>
          </w:p>
        </w:tc>
        <w:tc>
          <w:tcPr>
            <w:tcW w:w="4961" w:type="dxa"/>
          </w:tcPr>
          <w:p w14:paraId="075DDBF7" w14:textId="77777777" w:rsidR="00B10298" w:rsidRPr="00BB2318" w:rsidRDefault="00B10298" w:rsidP="001A4F7F">
            <w:pPr>
              <w:spacing w:line="360" w:lineRule="auto"/>
              <w:jc w:val="both"/>
              <w:rPr>
                <w:szCs w:val="24"/>
                <w:rtl/>
              </w:rPr>
            </w:pPr>
            <w:r w:rsidRPr="00BB2318">
              <w:rPr>
                <w:rFonts w:hint="cs"/>
                <w:szCs w:val="24"/>
                <w:rtl/>
              </w:rPr>
              <w:t>בדיקה זו תעשה באמצעות בחינת מכלול ההצעה, תוך מתן דגש ל</w:t>
            </w:r>
            <w:r>
              <w:rPr>
                <w:rFonts w:hint="cs"/>
                <w:szCs w:val="24"/>
                <w:rtl/>
              </w:rPr>
              <w:t>מספר</w:t>
            </w:r>
            <w:r w:rsidRPr="00BB2318">
              <w:rPr>
                <w:rFonts w:hint="cs"/>
                <w:szCs w:val="24"/>
                <w:rtl/>
              </w:rPr>
              <w:t xml:space="preserve"> הפרויקטים שביצע היועץ, גודלם, אופים, איכותם, חדשנותם וכן המלצות. המשרד</w:t>
            </w:r>
            <w:r>
              <w:rPr>
                <w:rFonts w:hint="cs"/>
                <w:szCs w:val="24"/>
                <w:rtl/>
              </w:rPr>
              <w:t xml:space="preserve"> </w:t>
            </w:r>
            <w:r w:rsidRPr="00BB2318">
              <w:rPr>
                <w:rFonts w:hint="cs"/>
                <w:szCs w:val="24"/>
                <w:rtl/>
              </w:rPr>
              <w:t>יהא רשאי לשקול שיקולים נוספים העולים מהצעת המציע המעידים על הפרויקט אותו ביצע המציע.</w:t>
            </w:r>
          </w:p>
        </w:tc>
        <w:tc>
          <w:tcPr>
            <w:tcW w:w="761" w:type="dxa"/>
          </w:tcPr>
          <w:p w14:paraId="36CC442F" w14:textId="77777777" w:rsidR="00B10298" w:rsidRPr="00BB2318" w:rsidRDefault="00B10298" w:rsidP="001A4F7F">
            <w:pPr>
              <w:spacing w:line="360" w:lineRule="auto"/>
              <w:jc w:val="center"/>
              <w:rPr>
                <w:szCs w:val="24"/>
                <w:rtl/>
              </w:rPr>
            </w:pPr>
          </w:p>
          <w:p w14:paraId="5560946B" w14:textId="77777777" w:rsidR="00B10298" w:rsidRPr="008E102F" w:rsidRDefault="00B10298" w:rsidP="001A4F7F">
            <w:pPr>
              <w:spacing w:line="360" w:lineRule="auto"/>
              <w:jc w:val="center"/>
              <w:rPr>
                <w:szCs w:val="24"/>
                <w:rtl/>
              </w:rPr>
            </w:pPr>
          </w:p>
          <w:p w14:paraId="752AA270" w14:textId="77777777" w:rsidR="00B10298" w:rsidRPr="008E102F" w:rsidRDefault="00B10298" w:rsidP="001A4F7F">
            <w:pPr>
              <w:spacing w:line="360" w:lineRule="auto"/>
              <w:jc w:val="center"/>
              <w:rPr>
                <w:szCs w:val="24"/>
                <w:rtl/>
              </w:rPr>
            </w:pPr>
          </w:p>
          <w:p w14:paraId="7FA68D28" w14:textId="77777777" w:rsidR="00B10298" w:rsidRPr="00BB2318" w:rsidRDefault="00B10298" w:rsidP="001A4F7F">
            <w:pPr>
              <w:spacing w:line="360" w:lineRule="auto"/>
              <w:jc w:val="center"/>
              <w:rPr>
                <w:szCs w:val="24"/>
                <w:rtl/>
              </w:rPr>
            </w:pPr>
            <w:r w:rsidRPr="00BB2318">
              <w:rPr>
                <w:rFonts w:hint="cs"/>
                <w:szCs w:val="24"/>
                <w:rtl/>
              </w:rPr>
              <w:t>25%</w:t>
            </w:r>
          </w:p>
          <w:p w14:paraId="33823C15" w14:textId="77777777" w:rsidR="00B10298" w:rsidRPr="008E102F" w:rsidRDefault="00B10298" w:rsidP="001A4F7F">
            <w:pPr>
              <w:spacing w:line="360" w:lineRule="auto"/>
              <w:jc w:val="center"/>
              <w:rPr>
                <w:szCs w:val="24"/>
                <w:rtl/>
              </w:rPr>
            </w:pPr>
          </w:p>
          <w:p w14:paraId="2647B18B" w14:textId="77777777" w:rsidR="00B10298" w:rsidRPr="008E102F" w:rsidRDefault="00B10298" w:rsidP="001A4F7F">
            <w:pPr>
              <w:spacing w:line="360" w:lineRule="auto"/>
              <w:jc w:val="center"/>
              <w:rPr>
                <w:szCs w:val="24"/>
                <w:rtl/>
              </w:rPr>
            </w:pPr>
          </w:p>
        </w:tc>
      </w:tr>
      <w:tr w:rsidR="00B10298" w14:paraId="45A53D4A" w14:textId="77777777" w:rsidTr="001A4F7F">
        <w:tc>
          <w:tcPr>
            <w:tcW w:w="2890" w:type="dxa"/>
          </w:tcPr>
          <w:p w14:paraId="00C7C7ED" w14:textId="77777777" w:rsidR="00B10298" w:rsidRPr="00BB2318" w:rsidRDefault="00B10298" w:rsidP="001A4F7F">
            <w:pPr>
              <w:spacing w:line="360" w:lineRule="auto"/>
              <w:jc w:val="both"/>
              <w:rPr>
                <w:szCs w:val="24"/>
                <w:rtl/>
              </w:rPr>
            </w:pPr>
            <w:r w:rsidRPr="00BB2318">
              <w:rPr>
                <w:rFonts w:hint="cs"/>
                <w:szCs w:val="24"/>
                <w:rtl/>
              </w:rPr>
              <w:t>יכולת ניסוח</w:t>
            </w:r>
            <w:r>
              <w:rPr>
                <w:rFonts w:hint="cs"/>
                <w:szCs w:val="24"/>
                <w:rtl/>
              </w:rPr>
              <w:t xml:space="preserve"> </w:t>
            </w:r>
            <w:r w:rsidRPr="00BB2318">
              <w:rPr>
                <w:rFonts w:hint="cs"/>
                <w:szCs w:val="24"/>
                <w:rtl/>
              </w:rPr>
              <w:t xml:space="preserve">והבעה בכתב ובע"פ ויכולת בכתיבת דוחות </w:t>
            </w:r>
          </w:p>
        </w:tc>
        <w:tc>
          <w:tcPr>
            <w:tcW w:w="4961" w:type="dxa"/>
          </w:tcPr>
          <w:p w14:paraId="0B4D8ECA" w14:textId="77777777" w:rsidR="00B10298" w:rsidRPr="00BB2318" w:rsidRDefault="00B10298" w:rsidP="001A4F7F">
            <w:pPr>
              <w:spacing w:line="360" w:lineRule="auto"/>
              <w:jc w:val="both"/>
              <w:rPr>
                <w:szCs w:val="24"/>
                <w:rtl/>
              </w:rPr>
            </w:pPr>
            <w:r w:rsidRPr="00BB2318">
              <w:rPr>
                <w:rFonts w:hint="cs"/>
                <w:szCs w:val="24"/>
                <w:rtl/>
              </w:rPr>
              <w:t>בדיקה זו</w:t>
            </w:r>
            <w:r>
              <w:rPr>
                <w:rFonts w:hint="cs"/>
                <w:szCs w:val="24"/>
                <w:rtl/>
              </w:rPr>
              <w:t xml:space="preserve"> </w:t>
            </w:r>
            <w:r w:rsidRPr="00BB2318">
              <w:rPr>
                <w:rFonts w:hint="cs"/>
                <w:szCs w:val="24"/>
                <w:rtl/>
              </w:rPr>
              <w:t xml:space="preserve">תעשה באמצעות מסמכים המצורפים להצעה המלמדים על כישורי הבעה בכתב וכן כל מסמך שיצרף המציע. </w:t>
            </w:r>
          </w:p>
        </w:tc>
        <w:tc>
          <w:tcPr>
            <w:tcW w:w="761" w:type="dxa"/>
          </w:tcPr>
          <w:p w14:paraId="396B9DFF" w14:textId="77777777" w:rsidR="00B10298" w:rsidRPr="00BB2318" w:rsidRDefault="00B10298" w:rsidP="001A4F7F">
            <w:pPr>
              <w:spacing w:line="360" w:lineRule="auto"/>
              <w:jc w:val="center"/>
              <w:rPr>
                <w:szCs w:val="24"/>
                <w:rtl/>
              </w:rPr>
            </w:pPr>
          </w:p>
          <w:p w14:paraId="709910F8" w14:textId="77777777" w:rsidR="00B10298" w:rsidRPr="008E102F" w:rsidRDefault="00B10298" w:rsidP="001A4F7F">
            <w:pPr>
              <w:spacing w:line="360" w:lineRule="auto"/>
              <w:jc w:val="center"/>
              <w:rPr>
                <w:szCs w:val="24"/>
                <w:rtl/>
              </w:rPr>
            </w:pPr>
          </w:p>
          <w:p w14:paraId="3B2CEDA2" w14:textId="77777777" w:rsidR="00B10298" w:rsidRPr="00BB2318" w:rsidRDefault="00B10298" w:rsidP="001A4F7F">
            <w:pPr>
              <w:spacing w:line="360" w:lineRule="auto"/>
              <w:jc w:val="center"/>
              <w:rPr>
                <w:szCs w:val="24"/>
                <w:rtl/>
              </w:rPr>
            </w:pPr>
            <w:r w:rsidRPr="00BB2318">
              <w:rPr>
                <w:rFonts w:hint="cs"/>
                <w:szCs w:val="24"/>
                <w:rtl/>
              </w:rPr>
              <w:t>5%</w:t>
            </w:r>
          </w:p>
        </w:tc>
      </w:tr>
      <w:tr w:rsidR="00B10298" w14:paraId="5B39E0C8" w14:textId="77777777" w:rsidTr="001A4F7F">
        <w:tc>
          <w:tcPr>
            <w:tcW w:w="2890" w:type="dxa"/>
          </w:tcPr>
          <w:p w14:paraId="6F2D06C3" w14:textId="77777777" w:rsidR="00B10298" w:rsidRPr="00BB2318" w:rsidRDefault="00B10298" w:rsidP="001A4F7F">
            <w:pPr>
              <w:spacing w:line="360" w:lineRule="auto"/>
              <w:jc w:val="both"/>
              <w:rPr>
                <w:szCs w:val="24"/>
                <w:rtl/>
              </w:rPr>
            </w:pPr>
            <w:r>
              <w:rPr>
                <w:rFonts w:hint="cs"/>
                <w:szCs w:val="24"/>
                <w:rtl/>
              </w:rPr>
              <w:t>ידע ו</w:t>
            </w:r>
            <w:r w:rsidRPr="00BB2318">
              <w:rPr>
                <w:rFonts w:hint="cs"/>
                <w:szCs w:val="24"/>
                <w:rtl/>
              </w:rPr>
              <w:t>ניסיון בייעול ושיפור אנרגטי של מערכות מיזוג אויר ומערכות אקלום</w:t>
            </w:r>
          </w:p>
        </w:tc>
        <w:tc>
          <w:tcPr>
            <w:tcW w:w="4961" w:type="dxa"/>
          </w:tcPr>
          <w:p w14:paraId="2D69609A" w14:textId="77777777" w:rsidR="00B10298" w:rsidRPr="00BB2318" w:rsidRDefault="00B10298" w:rsidP="001A4F7F">
            <w:pPr>
              <w:spacing w:line="360" w:lineRule="auto"/>
              <w:ind w:left="360"/>
              <w:rPr>
                <w:szCs w:val="24"/>
                <w:rtl/>
              </w:rPr>
            </w:pPr>
          </w:p>
        </w:tc>
        <w:tc>
          <w:tcPr>
            <w:tcW w:w="761" w:type="dxa"/>
          </w:tcPr>
          <w:p w14:paraId="3EABADDE" w14:textId="77777777" w:rsidR="00B10298" w:rsidRPr="00BB2318" w:rsidRDefault="00B10298" w:rsidP="001A4F7F">
            <w:pPr>
              <w:spacing w:line="360" w:lineRule="auto"/>
              <w:jc w:val="center"/>
              <w:rPr>
                <w:szCs w:val="24"/>
                <w:rtl/>
              </w:rPr>
            </w:pPr>
            <w:r w:rsidRPr="00BB2318">
              <w:rPr>
                <w:rFonts w:hint="cs"/>
                <w:szCs w:val="24"/>
                <w:rtl/>
              </w:rPr>
              <w:t>5%</w:t>
            </w:r>
          </w:p>
        </w:tc>
      </w:tr>
      <w:tr w:rsidR="00B10298" w14:paraId="7AFBBDF1" w14:textId="77777777" w:rsidTr="001A4F7F">
        <w:tc>
          <w:tcPr>
            <w:tcW w:w="2890" w:type="dxa"/>
          </w:tcPr>
          <w:p w14:paraId="56714F44" w14:textId="77777777" w:rsidR="00B10298" w:rsidRPr="00BB2318" w:rsidRDefault="00B10298" w:rsidP="001A4F7F">
            <w:pPr>
              <w:spacing w:line="360" w:lineRule="auto"/>
              <w:rPr>
                <w:szCs w:val="24"/>
                <w:rtl/>
              </w:rPr>
            </w:pPr>
            <w:r w:rsidRPr="00BB2318">
              <w:rPr>
                <w:rFonts w:hint="cs"/>
                <w:szCs w:val="24"/>
                <w:rtl/>
              </w:rPr>
              <w:t>סה"כ</w:t>
            </w:r>
            <w:r>
              <w:rPr>
                <w:rFonts w:hint="cs"/>
                <w:szCs w:val="24"/>
                <w:rtl/>
              </w:rPr>
              <w:t xml:space="preserve"> ציון שלב ב'</w:t>
            </w:r>
          </w:p>
        </w:tc>
        <w:tc>
          <w:tcPr>
            <w:tcW w:w="4961" w:type="dxa"/>
          </w:tcPr>
          <w:p w14:paraId="53FAD226" w14:textId="77777777" w:rsidR="00B10298" w:rsidRPr="00BB2318" w:rsidRDefault="00B10298" w:rsidP="001A4F7F">
            <w:pPr>
              <w:spacing w:line="360" w:lineRule="auto"/>
              <w:ind w:left="360"/>
              <w:rPr>
                <w:szCs w:val="24"/>
                <w:rtl/>
              </w:rPr>
            </w:pPr>
          </w:p>
        </w:tc>
        <w:tc>
          <w:tcPr>
            <w:tcW w:w="761" w:type="dxa"/>
          </w:tcPr>
          <w:p w14:paraId="585CCB9A" w14:textId="77777777" w:rsidR="00B10298" w:rsidRPr="00BB2318" w:rsidRDefault="00B10298" w:rsidP="001A4F7F">
            <w:pPr>
              <w:spacing w:line="360" w:lineRule="auto"/>
              <w:jc w:val="center"/>
              <w:rPr>
                <w:szCs w:val="24"/>
                <w:rtl/>
              </w:rPr>
            </w:pPr>
            <w:r>
              <w:rPr>
                <w:rFonts w:hint="cs"/>
                <w:szCs w:val="24"/>
                <w:rtl/>
              </w:rPr>
              <w:t>60</w:t>
            </w:r>
            <w:r w:rsidRPr="00BB2318">
              <w:rPr>
                <w:rFonts w:hint="cs"/>
                <w:szCs w:val="24"/>
                <w:rtl/>
              </w:rPr>
              <w:t>%</w:t>
            </w:r>
          </w:p>
        </w:tc>
      </w:tr>
    </w:tbl>
    <w:p w14:paraId="26B2AF14" w14:textId="77777777" w:rsidR="00B10298" w:rsidRPr="00BB2318" w:rsidRDefault="00B10298" w:rsidP="00B10298">
      <w:pPr>
        <w:ind w:left="360"/>
        <w:jc w:val="both"/>
        <w:rPr>
          <w:szCs w:val="24"/>
          <w:rtl/>
        </w:rPr>
      </w:pPr>
    </w:p>
    <w:p w14:paraId="2FF354BA" w14:textId="77777777" w:rsidR="00B10298" w:rsidRPr="00BB2318" w:rsidRDefault="00B10298" w:rsidP="00B10298">
      <w:pPr>
        <w:widowControl w:val="0"/>
        <w:overflowPunct w:val="0"/>
        <w:autoSpaceDE w:val="0"/>
        <w:autoSpaceDN w:val="0"/>
        <w:adjustRightInd w:val="0"/>
        <w:spacing w:line="360" w:lineRule="auto"/>
        <w:ind w:left="357"/>
        <w:jc w:val="both"/>
        <w:textAlignment w:val="baseline"/>
        <w:rPr>
          <w:b/>
          <w:bCs/>
          <w:szCs w:val="24"/>
          <w:rtl/>
        </w:rPr>
      </w:pPr>
      <w:r w:rsidRPr="00BB2318">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w:t>
      </w:r>
      <w:r>
        <w:rPr>
          <w:rFonts w:hint="cs"/>
          <w:b/>
          <w:bCs/>
          <w:szCs w:val="24"/>
          <w:rtl/>
        </w:rPr>
        <w:t xml:space="preserve"> </w:t>
      </w:r>
      <w:r w:rsidRPr="00BB2318">
        <w:rPr>
          <w:rFonts w:hint="cs"/>
          <w:b/>
          <w:bCs/>
          <w:szCs w:val="24"/>
          <w:rtl/>
        </w:rPr>
        <w:t>בע"פ, לפני מתן ההחלטה הסופית.</w:t>
      </w:r>
    </w:p>
    <w:p w14:paraId="250641D5" w14:textId="77777777" w:rsidR="00B10298" w:rsidRPr="00BB2318" w:rsidRDefault="00B10298" w:rsidP="00B10298">
      <w:pPr>
        <w:spacing w:line="360" w:lineRule="auto"/>
        <w:ind w:left="357"/>
        <w:jc w:val="both"/>
        <w:rPr>
          <w:szCs w:val="24"/>
          <w:rtl/>
        </w:rPr>
      </w:pPr>
    </w:p>
    <w:p w14:paraId="7C184F2F" w14:textId="77777777" w:rsidR="00B10298" w:rsidRPr="00BB2318" w:rsidRDefault="00B10298" w:rsidP="00B10298">
      <w:pPr>
        <w:spacing w:line="360" w:lineRule="auto"/>
        <w:ind w:left="357"/>
        <w:jc w:val="both"/>
        <w:rPr>
          <w:b/>
          <w:bCs/>
          <w:szCs w:val="24"/>
          <w:rtl/>
        </w:rPr>
      </w:pPr>
      <w:r w:rsidRPr="00BB2318">
        <w:rPr>
          <w:rFonts w:hint="cs"/>
          <w:b/>
          <w:bCs/>
          <w:szCs w:val="24"/>
          <w:rtl/>
        </w:rPr>
        <w:t>רק הצעה שתקבל ציון סף של 75% ומעלה מציון שלב ב' שלב האיכות, תעבור לשלב</w:t>
      </w:r>
      <w:r>
        <w:rPr>
          <w:rFonts w:hint="cs"/>
          <w:b/>
          <w:bCs/>
          <w:szCs w:val="24"/>
          <w:rtl/>
        </w:rPr>
        <w:t xml:space="preserve"> </w:t>
      </w:r>
      <w:r w:rsidRPr="00BB2318">
        <w:rPr>
          <w:rFonts w:hint="cs"/>
          <w:b/>
          <w:bCs/>
          <w:szCs w:val="24"/>
          <w:rtl/>
        </w:rPr>
        <w:t xml:space="preserve">השלישי </w:t>
      </w:r>
      <w:r w:rsidRPr="00BB2318">
        <w:rPr>
          <w:b/>
          <w:bCs/>
          <w:szCs w:val="24"/>
          <w:rtl/>
        </w:rPr>
        <w:t>–</w:t>
      </w:r>
      <w:r w:rsidRPr="00BB2318">
        <w:rPr>
          <w:rFonts w:hint="cs"/>
          <w:b/>
          <w:bCs/>
          <w:szCs w:val="24"/>
          <w:rtl/>
        </w:rPr>
        <w:t xml:space="preserve"> שלב </w:t>
      </w:r>
      <w:r>
        <w:rPr>
          <w:rFonts w:hint="cs"/>
          <w:b/>
          <w:bCs/>
          <w:szCs w:val="24"/>
          <w:rtl/>
        </w:rPr>
        <w:t>בדיקת הצעות המחיר</w:t>
      </w:r>
      <w:r w:rsidRPr="00BB2318">
        <w:rPr>
          <w:rFonts w:hint="cs"/>
          <w:b/>
          <w:bCs/>
          <w:szCs w:val="24"/>
          <w:rtl/>
        </w:rPr>
        <w:t>.</w:t>
      </w:r>
    </w:p>
    <w:p w14:paraId="4BA2B0DD" w14:textId="77777777" w:rsidR="00B10298" w:rsidRPr="00BB2318" w:rsidRDefault="00B10298" w:rsidP="00B10298">
      <w:pPr>
        <w:ind w:left="360"/>
        <w:jc w:val="both"/>
        <w:rPr>
          <w:b/>
          <w:bCs/>
          <w:szCs w:val="24"/>
          <w:rtl/>
        </w:rPr>
      </w:pPr>
    </w:p>
    <w:p w14:paraId="3B67F29D" w14:textId="77777777" w:rsidR="00B10298" w:rsidRPr="00BB2318" w:rsidRDefault="00B10298" w:rsidP="00B10298">
      <w:pPr>
        <w:ind w:left="360"/>
        <w:jc w:val="both"/>
        <w:rPr>
          <w:szCs w:val="24"/>
          <w:rtl/>
        </w:rPr>
      </w:pPr>
    </w:p>
    <w:p w14:paraId="1DD35332" w14:textId="77777777" w:rsidR="00B10298" w:rsidRDefault="00B10298" w:rsidP="00B10298">
      <w:pPr>
        <w:ind w:left="360"/>
        <w:jc w:val="both"/>
        <w:rPr>
          <w:rFonts w:ascii="Arial" w:hAnsi="Arial"/>
          <w:szCs w:val="24"/>
          <w:rtl/>
        </w:rPr>
      </w:pPr>
      <w:r w:rsidRPr="00BB2318">
        <w:rPr>
          <w:rFonts w:ascii="Arial" w:hAnsi="Arial"/>
          <w:b/>
          <w:bCs/>
          <w:szCs w:val="24"/>
          <w:u w:val="single"/>
          <w:rtl/>
        </w:rPr>
        <w:t xml:space="preserve">שלב </w:t>
      </w:r>
      <w:r>
        <w:rPr>
          <w:rFonts w:ascii="Arial" w:hAnsi="Arial" w:hint="cs"/>
          <w:b/>
          <w:bCs/>
          <w:szCs w:val="24"/>
          <w:u w:val="single"/>
          <w:rtl/>
        </w:rPr>
        <w:t>שלישי</w:t>
      </w:r>
      <w:r w:rsidRPr="00BB2318">
        <w:rPr>
          <w:rFonts w:ascii="Arial" w:hAnsi="Arial" w:hint="cs"/>
          <w:b/>
          <w:bCs/>
          <w:szCs w:val="24"/>
          <w:u w:val="single"/>
          <w:rtl/>
        </w:rPr>
        <w:t>-</w:t>
      </w:r>
      <w:r>
        <w:rPr>
          <w:rFonts w:ascii="Arial" w:hAnsi="Arial" w:hint="cs"/>
          <w:b/>
          <w:bCs/>
          <w:szCs w:val="24"/>
          <w:u w:val="single"/>
          <w:rtl/>
        </w:rPr>
        <w:t xml:space="preserve"> </w:t>
      </w:r>
      <w:r w:rsidRPr="00BB2318">
        <w:rPr>
          <w:rFonts w:ascii="Arial" w:hAnsi="Arial" w:hint="cs"/>
          <w:szCs w:val="24"/>
          <w:rtl/>
        </w:rPr>
        <w:t>בדיקת הצעות מחיר (40%</w:t>
      </w:r>
      <w:r w:rsidRPr="00BB2318">
        <w:rPr>
          <w:rFonts w:ascii="Arial" w:hAnsi="Arial"/>
          <w:szCs w:val="24"/>
          <w:rtl/>
        </w:rPr>
        <w:t xml:space="preserve"> </w:t>
      </w:r>
      <w:r w:rsidRPr="00BB2318">
        <w:rPr>
          <w:rFonts w:ascii="Arial" w:hAnsi="Arial" w:hint="cs"/>
          <w:szCs w:val="24"/>
          <w:rtl/>
        </w:rPr>
        <w:t xml:space="preserve">מהציון הסופי): </w:t>
      </w:r>
    </w:p>
    <w:p w14:paraId="4F2B56B1" w14:textId="77777777" w:rsidR="00B10298" w:rsidRPr="00BB2318" w:rsidRDefault="00B10298" w:rsidP="00B10298">
      <w:pPr>
        <w:ind w:left="360"/>
        <w:jc w:val="both"/>
        <w:rPr>
          <w:rFonts w:ascii="Arial" w:hAnsi="Arial"/>
          <w:szCs w:val="24"/>
          <w:rtl/>
        </w:rPr>
      </w:pPr>
    </w:p>
    <w:p w14:paraId="4CA9A09D" w14:textId="77777777" w:rsidR="00B10298" w:rsidRPr="00BB2318" w:rsidRDefault="00B10298" w:rsidP="00B10298">
      <w:pPr>
        <w:spacing w:line="360" w:lineRule="auto"/>
        <w:ind w:left="357"/>
        <w:jc w:val="both"/>
        <w:rPr>
          <w:rFonts w:ascii="Arial" w:hAnsi="Arial"/>
          <w:szCs w:val="24"/>
          <w:rtl/>
        </w:rPr>
      </w:pPr>
      <w:r w:rsidRPr="00BB2318">
        <w:rPr>
          <w:rFonts w:ascii="Arial" w:hAnsi="Arial"/>
          <w:szCs w:val="24"/>
          <w:rtl/>
        </w:rPr>
        <w:t xml:space="preserve">לאחר מתן הניקוד למציעים </w:t>
      </w:r>
      <w:r w:rsidRPr="00BB2318">
        <w:rPr>
          <w:rFonts w:ascii="Arial" w:hAnsi="Arial" w:hint="cs"/>
          <w:szCs w:val="24"/>
          <w:rtl/>
        </w:rPr>
        <w:t xml:space="preserve">בשלבים הראשון </w:t>
      </w:r>
      <w:r>
        <w:rPr>
          <w:rFonts w:ascii="Arial" w:hAnsi="Arial" w:hint="cs"/>
          <w:szCs w:val="24"/>
          <w:rtl/>
        </w:rPr>
        <w:t>ו</w:t>
      </w:r>
      <w:r w:rsidRPr="00BB2318">
        <w:rPr>
          <w:rFonts w:ascii="Arial" w:hAnsi="Arial" w:hint="cs"/>
          <w:szCs w:val="24"/>
          <w:rtl/>
        </w:rPr>
        <w:t>השני</w:t>
      </w:r>
      <w:r w:rsidRPr="00BB2318">
        <w:rPr>
          <w:rFonts w:ascii="Arial" w:hAnsi="Arial"/>
          <w:szCs w:val="24"/>
          <w:rtl/>
        </w:rPr>
        <w:t xml:space="preserve">, ייבדקו הצעות המחיר, וישוקללו </w:t>
      </w:r>
      <w:r w:rsidRPr="00BB2318">
        <w:rPr>
          <w:rFonts w:ascii="Arial" w:hAnsi="Arial" w:hint="cs"/>
          <w:szCs w:val="24"/>
          <w:rtl/>
        </w:rPr>
        <w:t>כל</w:t>
      </w:r>
      <w:r w:rsidRPr="00BB2318">
        <w:rPr>
          <w:rFonts w:ascii="Arial" w:hAnsi="Arial"/>
          <w:szCs w:val="24"/>
          <w:rtl/>
        </w:rPr>
        <w:t xml:space="preserve"> השלבים יחד. </w:t>
      </w:r>
    </w:p>
    <w:p w14:paraId="2283787C" w14:textId="77777777" w:rsidR="00B10298" w:rsidRPr="00BB2318" w:rsidRDefault="00B10298" w:rsidP="00B10298">
      <w:pPr>
        <w:spacing w:before="120" w:line="360" w:lineRule="auto"/>
        <w:ind w:left="357"/>
        <w:jc w:val="both"/>
        <w:rPr>
          <w:rFonts w:ascii="Arial" w:hAnsi="Arial"/>
          <w:szCs w:val="24"/>
        </w:rPr>
      </w:pPr>
      <w:r w:rsidRPr="00BB2318">
        <w:rPr>
          <w:rFonts w:ascii="Arial" w:hAnsi="Arial"/>
          <w:szCs w:val="24"/>
          <w:rtl/>
        </w:rPr>
        <w:t xml:space="preserve"> </w:t>
      </w:r>
    </w:p>
    <w:p w14:paraId="28B1F188" w14:textId="77777777" w:rsidR="00B10298" w:rsidRDefault="00B10298" w:rsidP="00B10298">
      <w:pPr>
        <w:spacing w:line="360" w:lineRule="auto"/>
        <w:ind w:left="357"/>
        <w:jc w:val="both"/>
        <w:rPr>
          <w:szCs w:val="24"/>
          <w:rtl/>
        </w:rPr>
      </w:pPr>
      <w:r w:rsidRPr="00BB2318">
        <w:rPr>
          <w:rFonts w:hint="cs"/>
          <w:szCs w:val="24"/>
          <w:rtl/>
        </w:rPr>
        <w:t>הצעת מחיר הזולה ביותר תקבל את הציון 40%, וההצעות האחרות יקבלו ציון יחסי להצעה זו בסדר יורד.</w:t>
      </w:r>
    </w:p>
    <w:p w14:paraId="4D8BC8FE" w14:textId="77777777" w:rsidR="00B10298" w:rsidRPr="00BB2318" w:rsidRDefault="00B10298" w:rsidP="00B10298">
      <w:pPr>
        <w:spacing w:line="360" w:lineRule="auto"/>
        <w:ind w:left="357"/>
        <w:jc w:val="both"/>
        <w:rPr>
          <w:szCs w:val="24"/>
        </w:rPr>
      </w:pPr>
    </w:p>
    <w:p w14:paraId="06AAA945" w14:textId="77777777" w:rsidR="00B10298" w:rsidRPr="00BB2318" w:rsidRDefault="00B10298" w:rsidP="00B10298">
      <w:pPr>
        <w:tabs>
          <w:tab w:val="left" w:pos="212"/>
        </w:tabs>
        <w:ind w:left="360"/>
        <w:rPr>
          <w:szCs w:val="24"/>
          <w:rtl/>
        </w:rPr>
      </w:pPr>
    </w:p>
    <w:p w14:paraId="5C2C6C3E" w14:textId="77777777" w:rsidR="00B10298" w:rsidRPr="00BB2318" w:rsidRDefault="00B10298" w:rsidP="00B10298">
      <w:pPr>
        <w:ind w:left="360"/>
        <w:jc w:val="center"/>
        <w:rPr>
          <w:rFonts w:ascii="Arial" w:hAnsi="Arial"/>
          <w:szCs w:val="24"/>
        </w:rPr>
      </w:pPr>
      <w:r w:rsidRPr="00BB2318">
        <w:rPr>
          <w:rFonts w:hint="cs"/>
          <w:szCs w:val="24"/>
          <w:rtl/>
        </w:rPr>
        <w:t xml:space="preserve">אופן הניקוד ייעשה כלהלן: </w:t>
      </w:r>
      <w:r w:rsidRPr="00454BAA">
        <w:rPr>
          <w:i/>
          <w:iCs/>
          <w:position w:val="-30"/>
        </w:rPr>
        <w:object w:dxaOrig="4440" w:dyaOrig="680" w14:anchorId="3FBDEE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9.25pt" o:ole="">
            <v:imagedata r:id="rId14" o:title=""/>
          </v:shape>
          <o:OLEObject Type="Embed" ProgID="Equation.3" ShapeID="_x0000_i1025" DrawAspect="Content" ObjectID="_1476511675" r:id="rId15"/>
        </w:object>
      </w:r>
    </w:p>
    <w:p w14:paraId="2F417EDC" w14:textId="77777777" w:rsidR="00B10298" w:rsidRPr="00BB2318" w:rsidRDefault="00B10298" w:rsidP="00B10298">
      <w:pPr>
        <w:spacing w:before="120"/>
        <w:ind w:left="360"/>
        <w:rPr>
          <w:rFonts w:ascii="Arial" w:hAnsi="Arial"/>
          <w:b/>
          <w:bCs/>
          <w:szCs w:val="24"/>
          <w:rtl/>
        </w:rPr>
      </w:pPr>
    </w:p>
    <w:p w14:paraId="7EAC8CD1" w14:textId="77777777" w:rsidR="00B10298" w:rsidRPr="00BB2318" w:rsidRDefault="00B10298" w:rsidP="00B10298">
      <w:pPr>
        <w:ind w:left="360" w:right="720"/>
        <w:jc w:val="both"/>
        <w:rPr>
          <w:b/>
          <w:bCs/>
          <w:szCs w:val="24"/>
          <w:rtl/>
        </w:rPr>
      </w:pPr>
      <w:r w:rsidRPr="00BB2318">
        <w:rPr>
          <w:rFonts w:hint="cs"/>
          <w:b/>
          <w:bCs/>
          <w:szCs w:val="24"/>
          <w:rtl/>
        </w:rPr>
        <w:t xml:space="preserve">שלב </w:t>
      </w:r>
      <w:r>
        <w:rPr>
          <w:rFonts w:hint="cs"/>
          <w:b/>
          <w:bCs/>
          <w:szCs w:val="24"/>
          <w:rtl/>
        </w:rPr>
        <w:t>רביעי</w:t>
      </w:r>
      <w:r w:rsidRPr="00BB2318">
        <w:rPr>
          <w:rFonts w:hint="cs"/>
          <w:b/>
          <w:bCs/>
          <w:szCs w:val="24"/>
          <w:rtl/>
        </w:rPr>
        <w:t>-חישוב ציון ההצעות:</w:t>
      </w:r>
    </w:p>
    <w:p w14:paraId="3CA33865" w14:textId="77777777" w:rsidR="00B10298" w:rsidRPr="00BB2318" w:rsidRDefault="00B10298" w:rsidP="00B10298">
      <w:pPr>
        <w:spacing w:line="360" w:lineRule="auto"/>
        <w:ind w:left="357"/>
        <w:jc w:val="both"/>
        <w:rPr>
          <w:szCs w:val="24"/>
          <w:rtl/>
        </w:rPr>
      </w:pPr>
      <w:r w:rsidRPr="00BB2318">
        <w:rPr>
          <w:rFonts w:hint="cs"/>
          <w:szCs w:val="24"/>
          <w:rtl/>
        </w:rPr>
        <w:t>הציון של ההצעות שעברו לשלב זה יינתן לאחר שקלול הציונים של שני השלבים הראשונים, בהתאם למשקלות שלהלן:</w:t>
      </w:r>
    </w:p>
    <w:p w14:paraId="5CB747F1" w14:textId="77777777" w:rsidR="00B10298" w:rsidRPr="00BB2318" w:rsidRDefault="00B10298" w:rsidP="00B10298">
      <w:pPr>
        <w:spacing w:line="360" w:lineRule="auto"/>
        <w:ind w:left="357"/>
        <w:jc w:val="both"/>
        <w:rPr>
          <w:szCs w:val="24"/>
          <w:rtl/>
        </w:rPr>
      </w:pPr>
      <w:r w:rsidRPr="00BB2318">
        <w:rPr>
          <w:rFonts w:hint="cs"/>
          <w:szCs w:val="24"/>
          <w:rtl/>
        </w:rPr>
        <w:t xml:space="preserve">ציון איכות (שלב ב') – </w:t>
      </w:r>
      <w:r>
        <w:rPr>
          <w:rFonts w:hint="cs"/>
          <w:szCs w:val="24"/>
          <w:rtl/>
        </w:rPr>
        <w:t>60</w:t>
      </w:r>
      <w:r w:rsidRPr="00BB2318">
        <w:rPr>
          <w:rFonts w:hint="cs"/>
          <w:szCs w:val="24"/>
          <w:rtl/>
        </w:rPr>
        <w:t>%</w:t>
      </w:r>
    </w:p>
    <w:p w14:paraId="7E4FCCCD" w14:textId="77777777" w:rsidR="00B10298" w:rsidRPr="00BB2318" w:rsidRDefault="00B10298" w:rsidP="00B10298">
      <w:pPr>
        <w:spacing w:line="360" w:lineRule="auto"/>
        <w:ind w:left="357"/>
        <w:jc w:val="both"/>
        <w:rPr>
          <w:szCs w:val="24"/>
          <w:rtl/>
        </w:rPr>
      </w:pPr>
      <w:r w:rsidRPr="00BB2318">
        <w:rPr>
          <w:rFonts w:hint="cs"/>
          <w:szCs w:val="24"/>
          <w:rtl/>
        </w:rPr>
        <w:t xml:space="preserve">ציון מחיר (שלב </w:t>
      </w:r>
      <w:r>
        <w:rPr>
          <w:rFonts w:hint="cs"/>
          <w:szCs w:val="24"/>
          <w:rtl/>
        </w:rPr>
        <w:t>ג</w:t>
      </w:r>
      <w:r w:rsidRPr="00BB2318">
        <w:rPr>
          <w:rFonts w:hint="cs"/>
          <w:szCs w:val="24"/>
          <w:rtl/>
        </w:rPr>
        <w:t>) – 40%</w:t>
      </w:r>
    </w:p>
    <w:p w14:paraId="5670D606" w14:textId="77777777" w:rsidR="00B10298" w:rsidRDefault="00B10298" w:rsidP="00B10298">
      <w:pPr>
        <w:spacing w:before="120"/>
        <w:ind w:left="360"/>
        <w:rPr>
          <w:rFonts w:ascii="Arial" w:hAnsi="Arial"/>
          <w:szCs w:val="24"/>
          <w:rtl/>
        </w:rPr>
      </w:pPr>
    </w:p>
    <w:p w14:paraId="41CF8044" w14:textId="77777777" w:rsidR="00B10298" w:rsidRPr="00BB2318" w:rsidRDefault="00B10298" w:rsidP="00B10298">
      <w:pPr>
        <w:spacing w:before="120"/>
        <w:ind w:left="360"/>
        <w:rPr>
          <w:rFonts w:ascii="Arial" w:hAnsi="Arial"/>
          <w:b/>
          <w:bCs/>
          <w:szCs w:val="24"/>
          <w:rtl/>
        </w:rPr>
      </w:pPr>
      <w:r w:rsidRPr="00BB2318">
        <w:rPr>
          <w:rFonts w:ascii="Arial" w:hAnsi="Arial" w:hint="cs"/>
          <w:b/>
          <w:bCs/>
          <w:szCs w:val="24"/>
          <w:rtl/>
        </w:rPr>
        <w:t>הציון הסופי של ההצעות יקבע בהתאם לנוסחה הבאה:</w:t>
      </w:r>
    </w:p>
    <w:p w14:paraId="5078939C" w14:textId="77777777" w:rsidR="00B10298" w:rsidRPr="00BB2318" w:rsidRDefault="00B10298" w:rsidP="00B10298">
      <w:pPr>
        <w:spacing w:before="120"/>
        <w:ind w:left="360"/>
        <w:rPr>
          <w:rFonts w:ascii="Arial" w:hAnsi="Arial"/>
          <w:b/>
          <w:bCs/>
          <w:szCs w:val="24"/>
          <w:rtl/>
        </w:rPr>
      </w:pPr>
      <w:r w:rsidRPr="00BB2318">
        <w:rPr>
          <w:rFonts w:ascii="Arial" w:hAnsi="Arial" w:hint="cs"/>
          <w:b/>
          <w:bCs/>
          <w:szCs w:val="24"/>
          <w:rtl/>
        </w:rPr>
        <w:t>הציון הסופי = ציון שלב האיכות</w:t>
      </w:r>
      <w:r>
        <w:rPr>
          <w:rFonts w:ascii="Arial" w:hAnsi="Arial" w:hint="cs"/>
          <w:b/>
          <w:bCs/>
          <w:szCs w:val="24"/>
          <w:rtl/>
        </w:rPr>
        <w:t xml:space="preserve"> </w:t>
      </w:r>
      <w:r w:rsidRPr="00BB2318">
        <w:rPr>
          <w:rFonts w:ascii="Arial" w:hAnsi="Arial" w:hint="cs"/>
          <w:b/>
          <w:bCs/>
          <w:szCs w:val="24"/>
          <w:rtl/>
        </w:rPr>
        <w:t>+</w:t>
      </w:r>
      <w:r>
        <w:rPr>
          <w:rFonts w:ascii="Arial" w:hAnsi="Arial" w:hint="cs"/>
          <w:b/>
          <w:bCs/>
          <w:szCs w:val="24"/>
          <w:rtl/>
        </w:rPr>
        <w:t xml:space="preserve"> </w:t>
      </w:r>
      <w:r w:rsidRPr="00BB2318">
        <w:rPr>
          <w:rFonts w:ascii="Arial" w:hAnsi="Arial" w:hint="cs"/>
          <w:b/>
          <w:bCs/>
          <w:szCs w:val="24"/>
          <w:rtl/>
        </w:rPr>
        <w:t>ציון</w:t>
      </w:r>
      <w:r>
        <w:rPr>
          <w:rFonts w:ascii="Arial" w:hAnsi="Arial" w:hint="cs"/>
          <w:b/>
          <w:bCs/>
          <w:szCs w:val="24"/>
          <w:rtl/>
        </w:rPr>
        <w:t xml:space="preserve"> </w:t>
      </w:r>
      <w:r w:rsidRPr="00BB2318">
        <w:rPr>
          <w:rFonts w:ascii="Arial" w:hAnsi="Arial" w:hint="cs"/>
          <w:b/>
          <w:bCs/>
          <w:szCs w:val="24"/>
          <w:rtl/>
        </w:rPr>
        <w:t xml:space="preserve">המחיר </w:t>
      </w:r>
      <w:r>
        <w:rPr>
          <w:rFonts w:ascii="Arial" w:hAnsi="Arial" w:hint="cs"/>
          <w:b/>
          <w:bCs/>
          <w:szCs w:val="24"/>
          <w:rtl/>
        </w:rPr>
        <w:t>(</w:t>
      </w:r>
      <w:r w:rsidRPr="00BB2318">
        <w:rPr>
          <w:rFonts w:ascii="Arial" w:hAnsi="Arial" w:hint="cs"/>
          <w:b/>
          <w:bCs/>
          <w:szCs w:val="24"/>
          <w:rtl/>
        </w:rPr>
        <w:t>בהתאם להצעת המחיר</w:t>
      </w:r>
      <w:r>
        <w:rPr>
          <w:rFonts w:ascii="Arial" w:hAnsi="Arial" w:hint="cs"/>
          <w:b/>
          <w:bCs/>
          <w:szCs w:val="24"/>
          <w:rtl/>
        </w:rPr>
        <w:t>)</w:t>
      </w:r>
    </w:p>
    <w:p w14:paraId="3CC39885" w14:textId="77777777" w:rsidR="00B10298" w:rsidRPr="00BB2318" w:rsidRDefault="00B10298" w:rsidP="00B10298">
      <w:pPr>
        <w:spacing w:before="120"/>
        <w:ind w:left="360"/>
        <w:rPr>
          <w:rFonts w:ascii="Arial" w:hAnsi="Arial"/>
          <w:szCs w:val="24"/>
          <w:rtl/>
        </w:rPr>
      </w:pPr>
    </w:p>
    <w:p w14:paraId="36BEFFC8" w14:textId="77777777" w:rsidR="00B10298" w:rsidRPr="00BB2318" w:rsidRDefault="00B10298" w:rsidP="00B10298">
      <w:pPr>
        <w:spacing w:before="120"/>
        <w:ind w:left="360"/>
        <w:rPr>
          <w:rFonts w:ascii="Arial" w:hAnsi="Arial"/>
          <w:b/>
          <w:bCs/>
          <w:szCs w:val="24"/>
          <w:u w:val="single"/>
          <w:rtl/>
        </w:rPr>
      </w:pPr>
      <w:r w:rsidRPr="00BB2318">
        <w:rPr>
          <w:rFonts w:ascii="Arial" w:hAnsi="Arial" w:hint="cs"/>
          <w:b/>
          <w:bCs/>
          <w:szCs w:val="24"/>
          <w:u w:val="single"/>
          <w:rtl/>
        </w:rPr>
        <w:t xml:space="preserve">ההצעה שקיבלה את הציון </w:t>
      </w:r>
      <w:r>
        <w:rPr>
          <w:rFonts w:ascii="Arial" w:hAnsi="Arial" w:hint="cs"/>
          <w:b/>
          <w:bCs/>
          <w:szCs w:val="24"/>
          <w:u w:val="single"/>
          <w:rtl/>
        </w:rPr>
        <w:t xml:space="preserve">הסופי </w:t>
      </w:r>
      <w:r w:rsidRPr="00BB2318">
        <w:rPr>
          <w:rFonts w:ascii="Arial" w:hAnsi="Arial" w:hint="cs"/>
          <w:b/>
          <w:bCs/>
          <w:szCs w:val="24"/>
          <w:u w:val="single"/>
          <w:rtl/>
        </w:rPr>
        <w:t>הגבוה ביותר תהא ההצעה הזוכה במכרז.</w:t>
      </w:r>
    </w:p>
    <w:p w14:paraId="586770D9" w14:textId="77777777" w:rsidR="00B10298" w:rsidRPr="00BB2318" w:rsidRDefault="00B10298" w:rsidP="00B10298">
      <w:pPr>
        <w:ind w:left="360"/>
        <w:jc w:val="both"/>
        <w:rPr>
          <w:b/>
          <w:bCs/>
          <w:szCs w:val="24"/>
          <w:rtl/>
        </w:rPr>
      </w:pPr>
      <w:r w:rsidRPr="00BB2318">
        <w:rPr>
          <w:rFonts w:hint="cs"/>
          <w:b/>
          <w:bCs/>
          <w:szCs w:val="24"/>
          <w:rtl/>
        </w:rPr>
        <w:t xml:space="preserve">המשרד שומר לעצמו את הזכות לפסול על הסף מציע, אשר יתגלה כי כלל בהצעתו ידע שקרי או מטעה. </w:t>
      </w:r>
    </w:p>
    <w:p w14:paraId="136122D4" w14:textId="77777777" w:rsidR="00B10298" w:rsidRDefault="00B10298" w:rsidP="00B10298">
      <w:pPr>
        <w:widowControl w:val="0"/>
        <w:tabs>
          <w:tab w:val="left" w:pos="9213"/>
        </w:tabs>
        <w:spacing w:line="360" w:lineRule="auto"/>
        <w:ind w:left="311"/>
        <w:jc w:val="both"/>
        <w:rPr>
          <w:b/>
          <w:bCs/>
          <w:szCs w:val="24"/>
        </w:rPr>
      </w:pPr>
    </w:p>
    <w:p w14:paraId="1081EB5F" w14:textId="77777777" w:rsidR="00B10298" w:rsidRDefault="00B10298" w:rsidP="00B10298">
      <w:pPr>
        <w:pStyle w:val="af2"/>
        <w:numPr>
          <w:ilvl w:val="0"/>
          <w:numId w:val="46"/>
        </w:numPr>
        <w:spacing w:line="360" w:lineRule="auto"/>
        <w:ind w:left="169"/>
        <w:jc w:val="both"/>
        <w:rPr>
          <w:b/>
          <w:bCs/>
          <w:sz w:val="28"/>
          <w:szCs w:val="28"/>
          <w:u w:val="single"/>
          <w:rtl/>
        </w:rPr>
      </w:pPr>
      <w:bookmarkStart w:id="111" w:name="_Toc363997579"/>
      <w:bookmarkStart w:id="112" w:name="_Toc363997650"/>
      <w:bookmarkStart w:id="113" w:name="_Toc363997708"/>
      <w:bookmarkStart w:id="114" w:name="_Toc364002733"/>
      <w:bookmarkStart w:id="115" w:name="_Toc364002787"/>
      <w:bookmarkStart w:id="116" w:name="_Toc364067461"/>
      <w:bookmarkStart w:id="117" w:name="_Toc364067462"/>
      <w:bookmarkEnd w:id="111"/>
      <w:bookmarkEnd w:id="112"/>
      <w:bookmarkEnd w:id="113"/>
      <w:bookmarkEnd w:id="114"/>
      <w:bookmarkEnd w:id="115"/>
      <w:bookmarkEnd w:id="116"/>
      <w:r w:rsidRPr="00E35A95">
        <w:rPr>
          <w:rFonts w:hint="cs"/>
          <w:b/>
          <w:bCs/>
          <w:sz w:val="28"/>
          <w:szCs w:val="28"/>
          <w:u w:val="single"/>
          <w:rtl/>
        </w:rPr>
        <w:t>כללי</w:t>
      </w:r>
      <w:r w:rsidRPr="00E35A95">
        <w:rPr>
          <w:b/>
          <w:bCs/>
          <w:sz w:val="28"/>
          <w:szCs w:val="28"/>
          <w:u w:val="single"/>
          <w:rtl/>
        </w:rPr>
        <w:t xml:space="preserve">: </w:t>
      </w:r>
    </w:p>
    <w:p w14:paraId="632F5282" w14:textId="77777777" w:rsidR="00B10298" w:rsidRDefault="00B10298" w:rsidP="00B10298">
      <w:pPr>
        <w:numPr>
          <w:ilvl w:val="0"/>
          <w:numId w:val="43"/>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297D2B81"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41FACB61"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4D592812" w14:textId="77777777" w:rsidR="00B10298" w:rsidRPr="00E33EE3"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E33EE3">
        <w:rPr>
          <w:rFonts w:ascii="Arial" w:hAnsi="Arial" w:hint="cs"/>
          <w:szCs w:val="24"/>
          <w:rtl/>
        </w:rPr>
        <w:t>המשרד יהיה רשאי</w:t>
      </w:r>
      <w:r w:rsidRPr="00E33EE3">
        <w:rPr>
          <w:rFonts w:ascii="Arial" w:hAnsi="Arial"/>
          <w:szCs w:val="24"/>
          <w:rtl/>
        </w:rPr>
        <w:t xml:space="preserve"> בכל עת לפנות למציעים נוספים להגשת הצעות או לפרסם מכרז חדש במקום מכרז זה, ולבטל מכרז זה בכל שלב כפי ש</w:t>
      </w:r>
      <w:r w:rsidRPr="00E33EE3">
        <w:rPr>
          <w:rFonts w:ascii="Arial" w:hAnsi="Arial" w:hint="cs"/>
          <w:szCs w:val="24"/>
          <w:rtl/>
        </w:rPr>
        <w:t>י</w:t>
      </w:r>
      <w:r w:rsidRPr="00E33EE3">
        <w:rPr>
          <w:rFonts w:ascii="Arial" w:hAnsi="Arial"/>
          <w:szCs w:val="24"/>
          <w:rtl/>
        </w:rPr>
        <w:t>ראה לנכון. בכל מקרה, המציעים, והם בלבד, יישאו בהוצאותיהם בקשר למכרז.</w:t>
      </w:r>
    </w:p>
    <w:p w14:paraId="70632097"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25E629D5"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9DF964A"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61955A6A"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9BA83ED"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4363F8C2"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6D4B0643"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w:t>
      </w:r>
      <w:r>
        <w:rPr>
          <w:rFonts w:ascii="Arial" w:hAnsi="Arial" w:hint="cs"/>
          <w:szCs w:val="24"/>
          <w:rtl/>
        </w:rPr>
        <w:t>ה</w:t>
      </w:r>
      <w:r w:rsidRPr="00C10AB3">
        <w:rPr>
          <w:rFonts w:ascii="Arial" w:hAnsi="Arial"/>
          <w:szCs w:val="24"/>
          <w:rtl/>
        </w:rPr>
        <w:t xml:space="preserve"> חתימה מטעם ה</w:t>
      </w:r>
      <w:r w:rsidRPr="00C10AB3">
        <w:rPr>
          <w:rFonts w:ascii="Arial" w:hAnsi="Arial" w:hint="cs"/>
          <w:szCs w:val="24"/>
          <w:rtl/>
        </w:rPr>
        <w:t>משרד</w:t>
      </w:r>
      <w:r w:rsidRPr="00C10AB3">
        <w:rPr>
          <w:rFonts w:ascii="Arial" w:hAnsi="Arial"/>
          <w:szCs w:val="24"/>
          <w:rtl/>
        </w:rPr>
        <w:t>.</w:t>
      </w:r>
    </w:p>
    <w:p w14:paraId="723C25BB"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חתימת החוזה וקיום ההתקשרות מותנים בקיום תקציב מתאים וקבלת האישורים הדרושים. </w:t>
      </w:r>
    </w:p>
    <w:p w14:paraId="08807EA2" w14:textId="77777777" w:rsidR="00B10298" w:rsidRDefault="00B10298" w:rsidP="00B10298">
      <w:pPr>
        <w:numPr>
          <w:ilvl w:val="0"/>
          <w:numId w:val="43"/>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D045B">
        <w:rPr>
          <w:rFonts w:ascii="Arial" w:hAnsi="Arial"/>
          <w:sz w:val="20"/>
          <w:szCs w:val="20"/>
          <w:u w:val="single"/>
        </w:rPr>
        <w:t>www.energy.gov.il</w:t>
      </w:r>
      <w:r>
        <w:rPr>
          <w:rFonts w:ascii="Arial" w:hAnsi="Arial"/>
          <w:szCs w:val="24"/>
          <w:rtl/>
        </w:rPr>
        <w:t xml:space="preserve"> </w:t>
      </w:r>
      <w:r>
        <w:rPr>
          <w:rFonts w:ascii="Arial" w:hAnsi="Arial" w:hint="cs"/>
          <w:szCs w:val="24"/>
          <w:rtl/>
        </w:rPr>
        <w:t xml:space="preserve">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4486BE87" w14:textId="77777777" w:rsidR="00B10298" w:rsidRDefault="00B10298" w:rsidP="00B10298">
      <w:pPr>
        <w:spacing w:line="360" w:lineRule="auto"/>
        <w:ind w:left="318"/>
        <w:contextualSpacing/>
        <w:jc w:val="both"/>
        <w:rPr>
          <w:rFonts w:ascii="Arial" w:hAnsi="Arial"/>
          <w:szCs w:val="24"/>
        </w:rPr>
      </w:pPr>
    </w:p>
    <w:p w14:paraId="00482B4C" w14:textId="77777777" w:rsidR="00B10298" w:rsidRDefault="00B10298" w:rsidP="00B10298">
      <w:pPr>
        <w:pStyle w:val="af2"/>
        <w:numPr>
          <w:ilvl w:val="0"/>
          <w:numId w:val="46"/>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6BB1A573" w14:textId="77777777" w:rsidR="00B10298" w:rsidRDefault="00B10298" w:rsidP="00B10298">
      <w:pPr>
        <w:numPr>
          <w:ilvl w:val="1"/>
          <w:numId w:val="43"/>
        </w:numPr>
        <w:tabs>
          <w:tab w:val="clear" w:pos="1723"/>
          <w:tab w:val="num" w:pos="311"/>
        </w:tabs>
        <w:spacing w:line="360" w:lineRule="auto"/>
        <w:ind w:left="311"/>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14:paraId="19251861" w14:textId="77777777" w:rsidR="00B10298" w:rsidRDefault="00B10298" w:rsidP="00B10298">
      <w:pPr>
        <w:numPr>
          <w:ilvl w:val="1"/>
          <w:numId w:val="43"/>
        </w:numPr>
        <w:tabs>
          <w:tab w:val="clear" w:pos="1723"/>
          <w:tab w:val="num" w:pos="311"/>
        </w:tabs>
        <w:spacing w:line="360" w:lineRule="auto"/>
        <w:ind w:left="311"/>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3F24FCCF" w14:textId="77777777" w:rsidR="00B10298" w:rsidRDefault="00B10298" w:rsidP="00B10298">
      <w:pPr>
        <w:numPr>
          <w:ilvl w:val="1"/>
          <w:numId w:val="43"/>
        </w:numPr>
        <w:tabs>
          <w:tab w:val="clear" w:pos="1723"/>
          <w:tab w:val="num" w:pos="311"/>
        </w:tabs>
        <w:spacing w:line="360" w:lineRule="auto"/>
        <w:ind w:left="311"/>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09035430" w14:textId="77777777" w:rsidR="00B10298" w:rsidRDefault="00B10298" w:rsidP="00B10298">
      <w:pPr>
        <w:numPr>
          <w:ilvl w:val="1"/>
          <w:numId w:val="43"/>
        </w:numPr>
        <w:tabs>
          <w:tab w:val="clear" w:pos="1723"/>
          <w:tab w:val="num" w:pos="311"/>
        </w:tabs>
        <w:spacing w:line="360" w:lineRule="auto"/>
        <w:ind w:left="311"/>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14:paraId="5FC177BF" w14:textId="77777777" w:rsidR="00B10298" w:rsidRDefault="00B10298" w:rsidP="00B10298">
      <w:pPr>
        <w:spacing w:line="360" w:lineRule="auto"/>
        <w:ind w:left="-42"/>
        <w:contextualSpacing/>
        <w:jc w:val="both"/>
        <w:rPr>
          <w:rFonts w:ascii="Arial" w:hAnsi="Arial"/>
          <w:szCs w:val="24"/>
        </w:rPr>
      </w:pPr>
    </w:p>
    <w:p w14:paraId="1C1BD113" w14:textId="77777777" w:rsidR="00B10298" w:rsidRDefault="00B10298" w:rsidP="00B10298">
      <w:pPr>
        <w:pStyle w:val="af2"/>
        <w:numPr>
          <w:ilvl w:val="0"/>
          <w:numId w:val="46"/>
        </w:numPr>
        <w:spacing w:line="360" w:lineRule="auto"/>
        <w:ind w:left="169"/>
        <w:jc w:val="both"/>
        <w:rPr>
          <w:b/>
          <w:bCs/>
          <w:sz w:val="28"/>
          <w:szCs w:val="28"/>
          <w:u w:val="single"/>
        </w:rPr>
      </w:pPr>
      <w:r w:rsidRPr="00E35A95">
        <w:rPr>
          <w:rFonts w:hint="cs"/>
          <w:b/>
          <w:bCs/>
          <w:sz w:val="28"/>
          <w:szCs w:val="28"/>
          <w:u w:val="single"/>
          <w:rtl/>
        </w:rPr>
        <w:t>סוד מסחרי</w:t>
      </w:r>
    </w:p>
    <w:p w14:paraId="723094F3" w14:textId="77777777" w:rsidR="00B10298" w:rsidRDefault="00B10298" w:rsidP="00B10298">
      <w:pPr>
        <w:pStyle w:val="af2"/>
        <w:numPr>
          <w:ilvl w:val="1"/>
          <w:numId w:val="25"/>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sidRPr="00530BBD">
        <w:rPr>
          <w:rFonts w:hint="cs"/>
          <w:szCs w:val="24"/>
          <w:rtl/>
        </w:rPr>
        <w:t xml:space="preserve"> 1993, עומדת למציעים, שלא זכו במכרז, הזכות לעיין בהצעה הזוכה. </w:t>
      </w:r>
    </w:p>
    <w:p w14:paraId="4CCF2051" w14:textId="77777777" w:rsidR="00B10298" w:rsidRDefault="00B10298" w:rsidP="00B10298">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יהא רשאי</w:t>
      </w:r>
      <w:r>
        <w:rPr>
          <w:rFonts w:ascii="Arial" w:hAnsi="Arial" w:hint="cs"/>
          <w:szCs w:val="24"/>
          <w:rtl/>
        </w:rPr>
        <w:t xml:space="preserve"> </w:t>
      </w:r>
      <w:r w:rsidRPr="00530BBD">
        <w:rPr>
          <w:rFonts w:ascii="Arial" w:hAnsi="Arial" w:hint="cs"/>
          <w:szCs w:val="24"/>
          <w:rtl/>
        </w:rPr>
        <w:t xml:space="preserve">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4117AEF3" w14:textId="77777777" w:rsidR="00B10298" w:rsidRDefault="00B10298" w:rsidP="00B10298">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449F6CDB" w14:textId="77777777" w:rsidR="00B10298" w:rsidRDefault="00B10298" w:rsidP="00B10298">
      <w:pPr>
        <w:pStyle w:val="af2"/>
        <w:numPr>
          <w:ilvl w:val="1"/>
          <w:numId w:val="25"/>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331FD976" w14:textId="77777777" w:rsidR="00B10298" w:rsidRPr="008834F6" w:rsidRDefault="00B10298" w:rsidP="00B10298">
      <w:pPr>
        <w:spacing w:line="360" w:lineRule="auto"/>
        <w:contextualSpacing/>
        <w:jc w:val="both"/>
        <w:rPr>
          <w:rFonts w:ascii="Arial" w:hAnsi="Arial"/>
          <w:sz w:val="28"/>
          <w:szCs w:val="28"/>
          <w:rtl/>
        </w:rPr>
      </w:pPr>
    </w:p>
    <w:p w14:paraId="67E65DC7" w14:textId="77777777" w:rsidR="00B10298" w:rsidRDefault="00B10298" w:rsidP="00B10298">
      <w:pPr>
        <w:pStyle w:val="af2"/>
        <w:numPr>
          <w:ilvl w:val="0"/>
          <w:numId w:val="46"/>
        </w:numPr>
        <w:spacing w:line="360" w:lineRule="auto"/>
        <w:ind w:left="169"/>
        <w:jc w:val="both"/>
        <w:rPr>
          <w:b/>
          <w:bCs/>
          <w:sz w:val="28"/>
          <w:szCs w:val="28"/>
          <w:u w:val="single"/>
          <w:rtl/>
        </w:rPr>
      </w:pPr>
      <w:r w:rsidRPr="00675E4C">
        <w:rPr>
          <w:rFonts w:hint="eastAsia"/>
          <w:b/>
          <w:bCs/>
          <w:sz w:val="28"/>
          <w:szCs w:val="28"/>
          <w:u w:val="single"/>
          <w:rtl/>
        </w:rPr>
        <w:t>מציע</w:t>
      </w:r>
      <w:r w:rsidRPr="00675E4C">
        <w:rPr>
          <w:b/>
          <w:bCs/>
          <w:sz w:val="28"/>
          <w:szCs w:val="28"/>
          <w:u w:val="single"/>
          <w:rtl/>
        </w:rPr>
        <w:t xml:space="preserve"> שהינו עסק בשליטת </w:t>
      </w:r>
      <w:r w:rsidRPr="00675E4C">
        <w:rPr>
          <w:rFonts w:hint="eastAsia"/>
          <w:b/>
          <w:bCs/>
          <w:sz w:val="28"/>
          <w:szCs w:val="28"/>
          <w:u w:val="single"/>
          <w:rtl/>
        </w:rPr>
        <w:t>א</w:t>
      </w:r>
      <w:r>
        <w:rPr>
          <w:rFonts w:hint="cs"/>
          <w:b/>
          <w:bCs/>
          <w:sz w:val="28"/>
          <w:szCs w:val="28"/>
          <w:u w:val="single"/>
          <w:rtl/>
        </w:rPr>
        <w:t>י</w:t>
      </w:r>
      <w:r w:rsidRPr="00675E4C">
        <w:rPr>
          <w:rFonts w:hint="eastAsia"/>
          <w:b/>
          <w:bCs/>
          <w:sz w:val="28"/>
          <w:szCs w:val="28"/>
          <w:u w:val="single"/>
          <w:rtl/>
        </w:rPr>
        <w:t>שה</w:t>
      </w:r>
      <w:r>
        <w:rPr>
          <w:rFonts w:hint="cs"/>
          <w:b/>
          <w:bCs/>
          <w:sz w:val="28"/>
          <w:szCs w:val="28"/>
          <w:u w:val="single"/>
          <w:rtl/>
        </w:rPr>
        <w:t xml:space="preserve"> </w:t>
      </w:r>
    </w:p>
    <w:p w14:paraId="0BA89A4D" w14:textId="77777777" w:rsidR="00B10298" w:rsidRDefault="00B10298" w:rsidP="00B10298">
      <w:pPr>
        <w:spacing w:line="360" w:lineRule="auto"/>
        <w:jc w:val="both"/>
        <w:rPr>
          <w:rFonts w:ascii="Arial" w:hAnsi="Arial"/>
          <w:szCs w:val="24"/>
          <w:rtl/>
        </w:rPr>
      </w:pPr>
      <w:r w:rsidRPr="00675E4C">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w:t>
      </w:r>
      <w:r>
        <w:rPr>
          <w:rFonts w:ascii="Arial" w:hAnsi="Arial" w:hint="cs"/>
          <w:szCs w:val="24"/>
          <w:rtl/>
        </w:rPr>
        <w:t xml:space="preserve"> </w:t>
      </w:r>
      <w:r w:rsidRPr="00675E4C">
        <w:rPr>
          <w:rFonts w:ascii="Arial" w:hAnsi="Arial"/>
          <w:szCs w:val="24"/>
          <w:rtl/>
        </w:rPr>
        <w:t>"אישור"; ו"תצהיר" ראה חוק חובת המכרזים, תשנ"ב- 1992).</w:t>
      </w:r>
    </w:p>
    <w:p w14:paraId="5E342AE0" w14:textId="77777777" w:rsidR="00B10298" w:rsidRPr="008834F6" w:rsidRDefault="00B10298" w:rsidP="00B10298">
      <w:pPr>
        <w:spacing w:line="360" w:lineRule="auto"/>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sidRPr="008834F6">
        <w:rPr>
          <w:rFonts w:ascii="Arial" w:hAnsi="Arial"/>
          <w:szCs w:val="24"/>
          <w:rtl/>
        </w:rPr>
        <w:t xml:space="preserve"> ובלבד שצורף לה בעת הגשתה, אישור ותצהיר.</w:t>
      </w:r>
    </w:p>
    <w:p w14:paraId="125DC857" w14:textId="77777777" w:rsidR="00B10298" w:rsidRPr="00903292" w:rsidRDefault="00B10298" w:rsidP="00B10298">
      <w:pPr>
        <w:spacing w:line="360" w:lineRule="auto"/>
        <w:ind w:left="311" w:hanging="425"/>
        <w:contextualSpacing/>
        <w:jc w:val="both"/>
        <w:rPr>
          <w:rFonts w:ascii="Arial" w:hAnsi="Arial"/>
          <w:szCs w:val="24"/>
          <w:rtl/>
        </w:rPr>
      </w:pPr>
    </w:p>
    <w:p w14:paraId="32DB79D6" w14:textId="77777777" w:rsidR="00B10298" w:rsidRDefault="00B10298" w:rsidP="00B10298">
      <w:pPr>
        <w:pStyle w:val="af2"/>
        <w:numPr>
          <w:ilvl w:val="0"/>
          <w:numId w:val="46"/>
        </w:numPr>
        <w:spacing w:line="360" w:lineRule="auto"/>
        <w:ind w:left="169"/>
        <w:jc w:val="both"/>
        <w:rPr>
          <w:b/>
          <w:bCs/>
          <w:sz w:val="28"/>
          <w:szCs w:val="28"/>
          <w:u w:val="single"/>
          <w:rtl/>
        </w:rPr>
      </w:pPr>
      <w:r w:rsidRPr="00301E90">
        <w:rPr>
          <w:rFonts w:hint="cs"/>
          <w:b/>
          <w:bCs/>
          <w:sz w:val="28"/>
          <w:szCs w:val="28"/>
          <w:u w:val="single"/>
          <w:rtl/>
        </w:rPr>
        <w:t>סמכות השיפוט</w:t>
      </w:r>
    </w:p>
    <w:p w14:paraId="28DDE47B" w14:textId="77777777" w:rsidR="00B10298" w:rsidRDefault="00B10298" w:rsidP="00B10298">
      <w:pPr>
        <w:spacing w:line="360" w:lineRule="auto"/>
        <w:contextualSpacing/>
        <w:jc w:val="both"/>
        <w:rPr>
          <w:rFonts w:ascii="Arial" w:hAnsi="Arial"/>
          <w:szCs w:val="24"/>
          <w:rtl/>
        </w:rPr>
      </w:pPr>
      <w:r>
        <w:rPr>
          <w:rFonts w:ascii="Arial" w:hAnsi="Arial" w:hint="cs"/>
          <w:szCs w:val="24"/>
          <w:rtl/>
        </w:rPr>
        <w:t xml:space="preserve">מובהר בזאת כי בהתאם לתקנה 2 לתקנות בתי משפט לעניינים מנהליים (סדרי דין), התשס"א </w:t>
      </w:r>
      <w:r>
        <w:rPr>
          <w:rFonts w:ascii="Arial" w:hAnsi="Arial"/>
          <w:szCs w:val="24"/>
          <w:rtl/>
        </w:rPr>
        <w:t>–</w:t>
      </w:r>
      <w:r>
        <w:rPr>
          <w:rFonts w:ascii="Arial" w:hAnsi="Arial" w:hint="cs"/>
          <w:szCs w:val="24"/>
          <w:rtl/>
        </w:rPr>
        <w:t xml:space="preserve"> 2000, תובענה בקשר למכרז זה תוגש אך ורק ל</w:t>
      </w:r>
      <w:r w:rsidRPr="00C10AB3">
        <w:rPr>
          <w:rFonts w:ascii="Arial" w:hAnsi="Arial"/>
          <w:szCs w:val="24"/>
          <w:rtl/>
        </w:rPr>
        <w:t>בת המשפט המוסמכים ב</w:t>
      </w:r>
      <w:r>
        <w:rPr>
          <w:rFonts w:ascii="Arial" w:hAnsi="Arial" w:hint="cs"/>
          <w:szCs w:val="24"/>
          <w:rtl/>
        </w:rPr>
        <w:t xml:space="preserve">עיר </w:t>
      </w:r>
      <w:r w:rsidRPr="00C10AB3">
        <w:rPr>
          <w:rFonts w:ascii="Arial" w:hAnsi="Arial"/>
          <w:szCs w:val="24"/>
          <w:rtl/>
        </w:rPr>
        <w:t>ירושלים</w:t>
      </w:r>
      <w:r>
        <w:rPr>
          <w:rFonts w:ascii="Arial" w:hAnsi="Arial" w:hint="cs"/>
          <w:szCs w:val="24"/>
          <w:rtl/>
        </w:rPr>
        <w:t>.</w:t>
      </w:r>
      <w:r w:rsidRPr="00C10AB3">
        <w:rPr>
          <w:rFonts w:ascii="Arial" w:hAnsi="Arial"/>
          <w:szCs w:val="24"/>
          <w:rtl/>
        </w:rPr>
        <w:t xml:space="preserve"> </w:t>
      </w:r>
    </w:p>
    <w:p w14:paraId="6392FF13" w14:textId="77777777" w:rsidR="00B10298" w:rsidRPr="00CB1834" w:rsidRDefault="00B10298" w:rsidP="00B10298">
      <w:pPr>
        <w:spacing w:line="360" w:lineRule="auto"/>
        <w:ind w:left="311" w:hanging="425"/>
        <w:contextualSpacing/>
        <w:jc w:val="both"/>
        <w:rPr>
          <w:rFonts w:ascii="Arial" w:hAnsi="Arial"/>
          <w:szCs w:val="24"/>
          <w:rtl/>
        </w:rPr>
      </w:pPr>
    </w:p>
    <w:p w14:paraId="1950652E" w14:textId="77777777" w:rsidR="00B10298" w:rsidRDefault="00B10298" w:rsidP="00B10298">
      <w:pPr>
        <w:pStyle w:val="af2"/>
        <w:numPr>
          <w:ilvl w:val="0"/>
          <w:numId w:val="46"/>
        </w:numPr>
        <w:spacing w:line="360" w:lineRule="auto"/>
        <w:ind w:left="169"/>
        <w:jc w:val="both"/>
        <w:rPr>
          <w:b/>
          <w:bCs/>
          <w:sz w:val="28"/>
          <w:szCs w:val="28"/>
          <w:u w:val="single"/>
          <w:rtl/>
        </w:rPr>
      </w:pPr>
      <w:r w:rsidRPr="00E35A95">
        <w:rPr>
          <w:b/>
          <w:bCs/>
          <w:sz w:val="28"/>
          <w:szCs w:val="28"/>
          <w:u w:val="single"/>
          <w:rtl/>
        </w:rPr>
        <w:t>הליך הבהרות:</w:t>
      </w:r>
    </w:p>
    <w:p w14:paraId="3C46510E" w14:textId="77777777" w:rsidR="00B10298" w:rsidRDefault="00B10298" w:rsidP="00B10298">
      <w:pPr>
        <w:ind w:right="708"/>
        <w:jc w:val="both"/>
        <w:rPr>
          <w:b/>
          <w:bCs/>
          <w:szCs w:val="24"/>
          <w:rtl/>
        </w:rPr>
      </w:pPr>
    </w:p>
    <w:p w14:paraId="70A05A87" w14:textId="05325DBF" w:rsidR="00B10298" w:rsidRDefault="00B10298" w:rsidP="00286A20">
      <w:pPr>
        <w:tabs>
          <w:tab w:val="left" w:pos="8617"/>
        </w:tabs>
        <w:spacing w:line="360" w:lineRule="auto"/>
        <w:jc w:val="both"/>
        <w:rPr>
          <w:szCs w:val="24"/>
          <w:rtl/>
        </w:rPr>
      </w:pPr>
      <w:r w:rsidRPr="00B52738">
        <w:rPr>
          <w:rFonts w:hint="cs"/>
          <w:szCs w:val="24"/>
          <w:rtl/>
        </w:rPr>
        <w:t>המועד האחרון להפניה של שאלות והבהרות</w:t>
      </w:r>
      <w:r>
        <w:rPr>
          <w:rFonts w:hint="cs"/>
          <w:szCs w:val="24"/>
          <w:rtl/>
        </w:rPr>
        <w:t xml:space="preserve"> </w:t>
      </w:r>
      <w:r w:rsidRPr="00B52738">
        <w:rPr>
          <w:rFonts w:hint="cs"/>
          <w:szCs w:val="24"/>
          <w:rtl/>
        </w:rPr>
        <w:t xml:space="preserve">הינו תאריך </w:t>
      </w:r>
      <w:r w:rsidR="00286A20">
        <w:rPr>
          <w:rFonts w:hint="cs"/>
          <w:b/>
          <w:bCs/>
          <w:szCs w:val="24"/>
          <w:rtl/>
        </w:rPr>
        <w:t>17.11.14</w:t>
      </w:r>
      <w:r>
        <w:rPr>
          <w:rFonts w:hint="cs"/>
          <w:b/>
          <w:bCs/>
          <w:szCs w:val="24"/>
          <w:rtl/>
        </w:rPr>
        <w:t xml:space="preserve"> </w:t>
      </w:r>
      <w:r w:rsidRPr="00BE00B6">
        <w:rPr>
          <w:rFonts w:hint="cs"/>
          <w:szCs w:val="24"/>
          <w:rtl/>
        </w:rPr>
        <w:t>ב</w:t>
      </w:r>
      <w:r w:rsidRPr="00B52738">
        <w:rPr>
          <w:rFonts w:hint="cs"/>
          <w:szCs w:val="24"/>
          <w:rtl/>
        </w:rPr>
        <w:t xml:space="preserve">שעה </w:t>
      </w:r>
      <w:r w:rsidRPr="00BE00B6">
        <w:rPr>
          <w:rFonts w:hint="cs"/>
          <w:b/>
          <w:bCs/>
          <w:szCs w:val="24"/>
          <w:rtl/>
        </w:rPr>
        <w:t>14:00</w:t>
      </w:r>
      <w:r>
        <w:rPr>
          <w:rFonts w:hint="cs"/>
          <w:szCs w:val="24"/>
          <w:rtl/>
        </w:rPr>
        <w:t xml:space="preserve"> </w:t>
      </w:r>
      <w:r w:rsidRPr="00B52738">
        <w:rPr>
          <w:rFonts w:hint="cs"/>
          <w:szCs w:val="24"/>
          <w:rtl/>
        </w:rPr>
        <w:t>לגב' אילנה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 המשרד לא ישיב שאלות שיגיעו לאחר מועד זה.</w:t>
      </w:r>
      <w:r>
        <w:rPr>
          <w:rFonts w:hint="cs"/>
          <w:szCs w:val="24"/>
          <w:rtl/>
        </w:rPr>
        <w:t xml:space="preserve"> על הפונה חלה האחריות לאשר קבלת הדוא"ל ששלח בטלפון: 02-5006764.</w:t>
      </w:r>
    </w:p>
    <w:p w14:paraId="52BDE215" w14:textId="77777777" w:rsidR="00B10298" w:rsidRDefault="00B10298" w:rsidP="00B10298">
      <w:pPr>
        <w:tabs>
          <w:tab w:val="left" w:pos="8617"/>
        </w:tabs>
        <w:spacing w:line="360" w:lineRule="auto"/>
        <w:ind w:left="311"/>
        <w:jc w:val="both"/>
        <w:rPr>
          <w:szCs w:val="24"/>
          <w:rtl/>
        </w:rPr>
      </w:pPr>
    </w:p>
    <w:p w14:paraId="59970EFA" w14:textId="77777777" w:rsidR="00B10298" w:rsidRPr="00B52738" w:rsidRDefault="00B10298" w:rsidP="00B10298">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34" w:type="dxa"/>
        <w:tblLook w:val="04A0" w:firstRow="1" w:lastRow="0" w:firstColumn="1" w:lastColumn="0" w:noHBand="0" w:noVBand="1"/>
      </w:tblPr>
      <w:tblGrid>
        <w:gridCol w:w="4310"/>
        <w:gridCol w:w="4587"/>
      </w:tblGrid>
      <w:tr w:rsidR="00B10298" w:rsidRPr="00B52738" w14:paraId="72329E8E" w14:textId="77777777" w:rsidTr="001A4F7F">
        <w:tc>
          <w:tcPr>
            <w:tcW w:w="4310" w:type="dxa"/>
          </w:tcPr>
          <w:p w14:paraId="13267460" w14:textId="77777777" w:rsidR="00B10298" w:rsidRPr="00B52738" w:rsidRDefault="00B10298" w:rsidP="001A4F7F">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454B3B66" w14:textId="77777777" w:rsidR="00B10298" w:rsidRPr="00B52738" w:rsidRDefault="00B10298" w:rsidP="001A4F7F">
            <w:pPr>
              <w:tabs>
                <w:tab w:val="left" w:pos="8617"/>
              </w:tabs>
              <w:spacing w:line="360" w:lineRule="auto"/>
              <w:jc w:val="both"/>
              <w:rPr>
                <w:szCs w:val="24"/>
                <w:rtl/>
              </w:rPr>
            </w:pPr>
            <w:r w:rsidRPr="00B52738">
              <w:rPr>
                <w:rFonts w:hint="cs"/>
                <w:szCs w:val="24"/>
                <w:rtl/>
              </w:rPr>
              <w:t>פירוט השאלה / בקשת הבהרה</w:t>
            </w:r>
          </w:p>
        </w:tc>
      </w:tr>
      <w:tr w:rsidR="00B10298" w:rsidRPr="00B52738" w14:paraId="3C47CF36" w14:textId="77777777" w:rsidTr="001A4F7F">
        <w:tc>
          <w:tcPr>
            <w:tcW w:w="4310" w:type="dxa"/>
          </w:tcPr>
          <w:p w14:paraId="1AF99A03" w14:textId="77777777" w:rsidR="00B10298" w:rsidRPr="00B52738" w:rsidRDefault="00B10298" w:rsidP="001A4F7F">
            <w:pPr>
              <w:tabs>
                <w:tab w:val="left" w:pos="8617"/>
              </w:tabs>
              <w:spacing w:line="360" w:lineRule="auto"/>
              <w:jc w:val="both"/>
              <w:rPr>
                <w:szCs w:val="24"/>
                <w:rtl/>
              </w:rPr>
            </w:pPr>
          </w:p>
        </w:tc>
        <w:tc>
          <w:tcPr>
            <w:tcW w:w="4587" w:type="dxa"/>
          </w:tcPr>
          <w:p w14:paraId="74961245" w14:textId="77777777" w:rsidR="00B10298" w:rsidRPr="00B52738" w:rsidRDefault="00B10298" w:rsidP="001A4F7F">
            <w:pPr>
              <w:tabs>
                <w:tab w:val="left" w:pos="8617"/>
              </w:tabs>
              <w:spacing w:line="360" w:lineRule="auto"/>
              <w:jc w:val="both"/>
              <w:rPr>
                <w:szCs w:val="24"/>
                <w:rtl/>
              </w:rPr>
            </w:pPr>
          </w:p>
        </w:tc>
      </w:tr>
    </w:tbl>
    <w:p w14:paraId="29E5250F" w14:textId="77777777" w:rsidR="00B10298" w:rsidRPr="00B52738" w:rsidRDefault="00B10298" w:rsidP="00B10298">
      <w:pPr>
        <w:tabs>
          <w:tab w:val="left" w:pos="8617"/>
        </w:tabs>
        <w:spacing w:line="360" w:lineRule="auto"/>
        <w:jc w:val="both"/>
        <w:rPr>
          <w:szCs w:val="24"/>
        </w:rPr>
      </w:pPr>
    </w:p>
    <w:p w14:paraId="56CB6D24" w14:textId="77777777" w:rsidR="00B10298" w:rsidRPr="00B52738" w:rsidRDefault="00B10298" w:rsidP="00B10298">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5526DCDD" w14:textId="724BF682" w:rsidR="00B10298" w:rsidRPr="00B52738" w:rsidRDefault="00286A20" w:rsidP="00B10298">
      <w:pPr>
        <w:tabs>
          <w:tab w:val="left" w:pos="8617"/>
        </w:tabs>
        <w:spacing w:line="360" w:lineRule="auto"/>
        <w:jc w:val="both"/>
        <w:rPr>
          <w:szCs w:val="24"/>
          <w:rtl/>
        </w:rPr>
      </w:pPr>
      <w:r>
        <w:rPr>
          <w:rFonts w:hint="cs"/>
          <w:b/>
          <w:bCs/>
          <w:szCs w:val="24"/>
          <w:rtl/>
        </w:rPr>
        <w:t>24.11.14</w:t>
      </w:r>
      <w:r w:rsidR="00B10298">
        <w:rPr>
          <w:rFonts w:hint="cs"/>
          <w:b/>
          <w:bCs/>
          <w:szCs w:val="24"/>
          <w:rtl/>
        </w:rPr>
        <w:t>,</w:t>
      </w:r>
      <w:r w:rsidR="00B10298" w:rsidRPr="00B52738">
        <w:rPr>
          <w:rFonts w:hint="cs"/>
          <w:szCs w:val="24"/>
          <w:rtl/>
        </w:rPr>
        <w:t xml:space="preserve"> והן יהוו חלק בלתי נפרד ממסמכי המכרז ויחייבו את כל המציעים.</w:t>
      </w:r>
    </w:p>
    <w:p w14:paraId="4EF3DB82" w14:textId="77777777" w:rsidR="00B10298" w:rsidRPr="00B52738" w:rsidRDefault="00B10298" w:rsidP="00B10298">
      <w:pPr>
        <w:tabs>
          <w:tab w:val="left" w:pos="8617"/>
        </w:tabs>
        <w:spacing w:line="360" w:lineRule="auto"/>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C38E02A" w14:textId="77777777" w:rsidR="00B10298" w:rsidRDefault="00B10298" w:rsidP="00B10298">
      <w:pPr>
        <w:spacing w:line="360" w:lineRule="auto"/>
        <w:jc w:val="both"/>
        <w:rPr>
          <w:rFonts w:ascii="Arial" w:hAnsi="Arial"/>
          <w:szCs w:val="24"/>
          <w:rtl/>
        </w:rPr>
      </w:pPr>
    </w:p>
    <w:p w14:paraId="2CFCB893" w14:textId="77777777" w:rsidR="00B10298" w:rsidRPr="006C06CA" w:rsidRDefault="00B10298" w:rsidP="00B10298">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7641A90E" w14:textId="77777777" w:rsidR="00B10298" w:rsidRPr="00C10AB3" w:rsidRDefault="00B10298" w:rsidP="00B10298">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4FFF6D21" w14:textId="77777777" w:rsidR="00B10298" w:rsidRDefault="00B10298" w:rsidP="00B10298">
      <w:pPr>
        <w:pStyle w:val="20"/>
        <w:pageBreakBefore/>
        <w:spacing w:after="240"/>
        <w:jc w:val="right"/>
        <w:rPr>
          <w:rFonts w:ascii="Times New Roman Bold" w:hAnsi="Times New Roman Bold"/>
          <w:rtl/>
        </w:rPr>
      </w:pPr>
      <w:bookmarkStart w:id="118" w:name="_Toc364002735"/>
      <w:bookmarkStart w:id="119" w:name="_Toc364002789"/>
      <w:bookmarkStart w:id="120" w:name="_Toc364067463"/>
      <w:bookmarkEnd w:id="117"/>
      <w:bookmarkEnd w:id="118"/>
      <w:bookmarkEnd w:id="119"/>
      <w:bookmarkEnd w:id="120"/>
      <w:r>
        <w:rPr>
          <w:rFonts w:ascii="Times New Roman Bold" w:hAnsi="Times New Roman Bold" w:hint="cs"/>
          <w:rtl/>
        </w:rPr>
        <w:t xml:space="preserve">נספח א' </w:t>
      </w:r>
    </w:p>
    <w:p w14:paraId="150A6C53" w14:textId="77777777" w:rsidR="00B10298" w:rsidRPr="00085DF7" w:rsidRDefault="00B10298" w:rsidP="00B10298">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p>
    <w:p w14:paraId="4BEA5DC1" w14:textId="77777777" w:rsidR="00B10298" w:rsidRDefault="00B10298" w:rsidP="00B10298">
      <w:pPr>
        <w:pStyle w:val="HNormal0"/>
        <w:rPr>
          <w:b/>
          <w:bCs/>
          <w:color w:val="000000"/>
          <w:u w:val="single"/>
          <w:rtl/>
          <w:lang w:eastAsia="en-US"/>
        </w:rPr>
      </w:pPr>
      <w:r>
        <w:rPr>
          <w:rFonts w:hint="cs"/>
          <w:b/>
          <w:bCs/>
          <w:color w:val="000000"/>
          <w:u w:val="single"/>
          <w:rtl/>
          <w:lang w:eastAsia="en-US"/>
        </w:rPr>
        <w:t>פרטי המציע</w:t>
      </w:r>
    </w:p>
    <w:p w14:paraId="791B9864" w14:textId="77777777" w:rsidR="00B10298" w:rsidRDefault="00B10298" w:rsidP="00B10298">
      <w:pPr>
        <w:pStyle w:val="HNormal0"/>
        <w:numPr>
          <w:ilvl w:val="0"/>
          <w:numId w:val="44"/>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32B22805" w14:textId="77777777" w:rsidR="00B10298" w:rsidRDefault="00B10298" w:rsidP="00B10298">
      <w:pPr>
        <w:pStyle w:val="HNormal0"/>
        <w:numPr>
          <w:ilvl w:val="0"/>
          <w:numId w:val="44"/>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77B60CAC" w14:textId="77777777" w:rsidR="00B10298" w:rsidRDefault="00B10298" w:rsidP="00B10298">
      <w:pPr>
        <w:pStyle w:val="HNormal0"/>
        <w:numPr>
          <w:ilvl w:val="0"/>
          <w:numId w:val="44"/>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1E111FEB" w14:textId="77777777" w:rsidR="00B10298" w:rsidRDefault="00B10298" w:rsidP="00B10298">
      <w:pPr>
        <w:pStyle w:val="HNormal0"/>
        <w:numPr>
          <w:ilvl w:val="0"/>
          <w:numId w:val="44"/>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14:paraId="1202308C" w14:textId="77777777" w:rsidR="00B10298" w:rsidRDefault="00B10298" w:rsidP="00B10298">
      <w:pPr>
        <w:pStyle w:val="HNormal0"/>
        <w:numPr>
          <w:ilvl w:val="0"/>
          <w:numId w:val="44"/>
        </w:numPr>
        <w:tabs>
          <w:tab w:val="left" w:leader="underscore" w:pos="8309"/>
        </w:tabs>
        <w:rPr>
          <w:color w:val="000000"/>
          <w:lang w:eastAsia="en-US"/>
        </w:rPr>
      </w:pPr>
      <w:r>
        <w:rPr>
          <w:rFonts w:hint="cs"/>
          <w:color w:val="000000"/>
          <w:rtl/>
          <w:lang w:eastAsia="en-US"/>
        </w:rPr>
        <w:t>שמות הבעלים (במקרה של חברה או שותפות):</w:t>
      </w:r>
    </w:p>
    <w:p w14:paraId="790D2AD8" w14:textId="77777777" w:rsidR="00B10298" w:rsidRDefault="00B10298" w:rsidP="00B10298">
      <w:pPr>
        <w:pStyle w:val="HNormal0"/>
        <w:tabs>
          <w:tab w:val="left" w:leader="underscore" w:pos="8309"/>
        </w:tabs>
        <w:ind w:left="576"/>
        <w:rPr>
          <w:color w:val="000000"/>
          <w:lang w:eastAsia="en-US"/>
        </w:rPr>
      </w:pPr>
      <w:r>
        <w:rPr>
          <w:rFonts w:hint="cs"/>
          <w:color w:val="000000"/>
          <w:rtl/>
          <w:lang w:eastAsia="en-US"/>
        </w:rPr>
        <w:tab/>
      </w:r>
    </w:p>
    <w:p w14:paraId="0931A552" w14:textId="77777777" w:rsidR="00B10298" w:rsidRDefault="00B10298" w:rsidP="00B10298">
      <w:pPr>
        <w:pStyle w:val="HNormal0"/>
        <w:tabs>
          <w:tab w:val="left" w:leader="underscore" w:pos="8309"/>
        </w:tabs>
        <w:ind w:left="576"/>
        <w:rPr>
          <w:color w:val="000000"/>
          <w:rtl/>
          <w:lang w:eastAsia="en-US"/>
        </w:rPr>
      </w:pPr>
      <w:r>
        <w:rPr>
          <w:rFonts w:hint="cs"/>
          <w:color w:val="000000"/>
          <w:rtl/>
          <w:lang w:eastAsia="en-US"/>
        </w:rPr>
        <w:tab/>
      </w:r>
    </w:p>
    <w:p w14:paraId="509FF036" w14:textId="77777777" w:rsidR="00B10298" w:rsidRDefault="00B10298" w:rsidP="00B10298">
      <w:pPr>
        <w:pStyle w:val="HNormal0"/>
        <w:tabs>
          <w:tab w:val="left" w:leader="underscore" w:pos="8309"/>
        </w:tabs>
        <w:ind w:left="576"/>
        <w:rPr>
          <w:color w:val="000000"/>
          <w:rtl/>
          <w:lang w:eastAsia="en-US"/>
        </w:rPr>
      </w:pPr>
      <w:r>
        <w:rPr>
          <w:rFonts w:hint="cs"/>
          <w:color w:val="000000"/>
          <w:rtl/>
          <w:lang w:eastAsia="en-US"/>
        </w:rPr>
        <w:tab/>
      </w:r>
    </w:p>
    <w:p w14:paraId="22CF3504" w14:textId="77777777" w:rsidR="00B10298" w:rsidRDefault="00B10298" w:rsidP="00B10298">
      <w:pPr>
        <w:pStyle w:val="HNormal0"/>
        <w:numPr>
          <w:ilvl w:val="0"/>
          <w:numId w:val="44"/>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0231956D" w14:textId="77777777" w:rsidR="00B10298" w:rsidRDefault="00B10298" w:rsidP="00B10298">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433E2833" w14:textId="77777777" w:rsidR="00B10298" w:rsidRDefault="00B10298" w:rsidP="00B10298">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42990FCF" w14:textId="77777777" w:rsidR="00B10298" w:rsidRDefault="00B10298" w:rsidP="00B10298">
      <w:pPr>
        <w:pStyle w:val="HNormal0"/>
        <w:numPr>
          <w:ilvl w:val="0"/>
          <w:numId w:val="44"/>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05005C88" w14:textId="77777777" w:rsidR="00B10298" w:rsidRDefault="00B10298" w:rsidP="00B10298">
      <w:pPr>
        <w:pStyle w:val="HNormal0"/>
        <w:numPr>
          <w:ilvl w:val="0"/>
          <w:numId w:val="44"/>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79EA8932" w14:textId="77777777" w:rsidR="00B10298" w:rsidRDefault="00B10298" w:rsidP="00B10298">
      <w:pPr>
        <w:pStyle w:val="HNormal0"/>
        <w:numPr>
          <w:ilvl w:val="0"/>
          <w:numId w:val="44"/>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359E416B" w14:textId="77777777" w:rsidR="00B10298" w:rsidRDefault="00B10298" w:rsidP="00B10298">
      <w:pPr>
        <w:pStyle w:val="HNormal0"/>
        <w:numPr>
          <w:ilvl w:val="0"/>
          <w:numId w:val="44"/>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13408243" w14:textId="77777777" w:rsidR="00B10298" w:rsidRDefault="00B10298" w:rsidP="00B10298">
      <w:pPr>
        <w:pStyle w:val="HNormal0"/>
        <w:numPr>
          <w:ilvl w:val="0"/>
          <w:numId w:val="44"/>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2CD1F665" w14:textId="77777777" w:rsidR="00B10298" w:rsidRDefault="00B10298" w:rsidP="00B10298">
      <w:pPr>
        <w:pStyle w:val="HNormal0"/>
        <w:numPr>
          <w:ilvl w:val="0"/>
          <w:numId w:val="44"/>
        </w:numPr>
        <w:tabs>
          <w:tab w:val="left" w:leader="underscore" w:pos="8309"/>
        </w:tabs>
        <w:rPr>
          <w:color w:val="000000"/>
          <w:lang w:eastAsia="en-US"/>
        </w:rPr>
      </w:pPr>
      <w:r>
        <w:rPr>
          <w:rFonts w:hint="cs"/>
          <w:color w:val="000000"/>
          <w:rtl/>
          <w:lang w:eastAsia="en-US"/>
        </w:rPr>
        <w:t xml:space="preserve">מס. טלפון: ____________מס..פקס: </w:t>
      </w:r>
      <w:r>
        <w:rPr>
          <w:rFonts w:hint="cs"/>
          <w:color w:val="000000"/>
          <w:rtl/>
          <w:lang w:eastAsia="en-US"/>
        </w:rPr>
        <w:tab/>
      </w:r>
    </w:p>
    <w:p w14:paraId="0DE6410F" w14:textId="77777777" w:rsidR="00B10298" w:rsidRDefault="00B10298" w:rsidP="00B10298">
      <w:pPr>
        <w:pStyle w:val="HNormal0"/>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B10298" w:rsidRPr="00196EC0" w14:paraId="2F32E646" w14:textId="77777777" w:rsidTr="001A4F7F">
        <w:tc>
          <w:tcPr>
            <w:tcW w:w="1927" w:type="dxa"/>
          </w:tcPr>
          <w:p w14:paraId="555A910C" w14:textId="77777777" w:rsidR="00B10298" w:rsidRPr="00196EC0" w:rsidRDefault="00B10298" w:rsidP="001A4F7F">
            <w:pPr>
              <w:spacing w:line="360" w:lineRule="auto"/>
              <w:jc w:val="both"/>
            </w:pPr>
          </w:p>
        </w:tc>
        <w:tc>
          <w:tcPr>
            <w:tcW w:w="3470" w:type="dxa"/>
          </w:tcPr>
          <w:p w14:paraId="0E7B66D5" w14:textId="77777777" w:rsidR="00B10298" w:rsidRPr="00196EC0" w:rsidRDefault="00B10298" w:rsidP="001A4F7F">
            <w:pPr>
              <w:spacing w:line="360" w:lineRule="auto"/>
              <w:jc w:val="both"/>
            </w:pPr>
          </w:p>
        </w:tc>
        <w:tc>
          <w:tcPr>
            <w:tcW w:w="3125" w:type="dxa"/>
          </w:tcPr>
          <w:p w14:paraId="2F24BB51" w14:textId="77777777" w:rsidR="00B10298" w:rsidRPr="00196EC0" w:rsidRDefault="00B10298" w:rsidP="001A4F7F">
            <w:pPr>
              <w:spacing w:line="360" w:lineRule="auto"/>
              <w:jc w:val="both"/>
            </w:pPr>
          </w:p>
        </w:tc>
      </w:tr>
      <w:tr w:rsidR="00B10298" w:rsidRPr="00196EC0" w14:paraId="1E3340B2" w14:textId="77777777" w:rsidTr="001A4F7F">
        <w:tc>
          <w:tcPr>
            <w:tcW w:w="1927" w:type="dxa"/>
            <w:shd w:val="pct5" w:color="auto" w:fill="auto"/>
          </w:tcPr>
          <w:p w14:paraId="4EB8C8B8" w14:textId="77777777" w:rsidR="00B10298" w:rsidRPr="00196EC0" w:rsidRDefault="00B10298" w:rsidP="001A4F7F">
            <w:pPr>
              <w:spacing w:line="360" w:lineRule="auto"/>
              <w:jc w:val="center"/>
              <w:rPr>
                <w:rtl/>
              </w:rPr>
            </w:pPr>
            <w:r w:rsidRPr="00196EC0">
              <w:rPr>
                <w:rFonts w:hint="cs"/>
                <w:rtl/>
              </w:rPr>
              <w:t>תאריך</w:t>
            </w:r>
          </w:p>
        </w:tc>
        <w:tc>
          <w:tcPr>
            <w:tcW w:w="3470" w:type="dxa"/>
            <w:shd w:val="pct5" w:color="auto" w:fill="auto"/>
          </w:tcPr>
          <w:p w14:paraId="21F92B03" w14:textId="77777777" w:rsidR="00B10298" w:rsidRPr="00196EC0" w:rsidRDefault="00B10298" w:rsidP="001A4F7F">
            <w:pPr>
              <w:spacing w:line="360" w:lineRule="auto"/>
              <w:jc w:val="center"/>
            </w:pPr>
            <w:r w:rsidRPr="00196EC0">
              <w:rPr>
                <w:rFonts w:hint="cs"/>
                <w:rtl/>
              </w:rPr>
              <w:t>שם מלא של החותם בשם המציע</w:t>
            </w:r>
          </w:p>
        </w:tc>
        <w:tc>
          <w:tcPr>
            <w:tcW w:w="3125" w:type="dxa"/>
            <w:shd w:val="pct5" w:color="auto" w:fill="auto"/>
          </w:tcPr>
          <w:p w14:paraId="6EF3E8B4" w14:textId="77777777" w:rsidR="00B10298" w:rsidRPr="00196EC0" w:rsidRDefault="00B10298" w:rsidP="001A4F7F">
            <w:pPr>
              <w:spacing w:line="360" w:lineRule="auto"/>
              <w:jc w:val="center"/>
            </w:pPr>
            <w:r w:rsidRPr="00196EC0">
              <w:rPr>
                <w:rFonts w:hint="cs"/>
                <w:rtl/>
              </w:rPr>
              <w:t>חתימה וחותמת המציע</w:t>
            </w:r>
          </w:p>
        </w:tc>
      </w:tr>
    </w:tbl>
    <w:p w14:paraId="2F45B785" w14:textId="77777777" w:rsidR="00B10298" w:rsidRPr="00BE6B8B" w:rsidRDefault="00B10298" w:rsidP="00B10298">
      <w:pPr>
        <w:spacing w:line="360" w:lineRule="auto"/>
        <w:jc w:val="both"/>
        <w:rPr>
          <w:rFonts w:ascii="Arial" w:hAnsi="Arial"/>
          <w:szCs w:val="24"/>
        </w:rPr>
      </w:pPr>
    </w:p>
    <w:p w14:paraId="209E2E67" w14:textId="77777777" w:rsidR="00B10298" w:rsidRPr="00CC53F6" w:rsidRDefault="00B10298" w:rsidP="00B10298">
      <w:pPr>
        <w:rPr>
          <w:szCs w:val="24"/>
          <w:rtl/>
        </w:rPr>
      </w:pPr>
    </w:p>
    <w:p w14:paraId="6F66EB06" w14:textId="77777777" w:rsidR="00B10298" w:rsidRDefault="00B10298" w:rsidP="00B10298">
      <w:pPr>
        <w:bidi w:val="0"/>
        <w:rPr>
          <w:rFonts w:ascii="Arial" w:hAnsi="Arial"/>
          <w:b/>
          <w:bCs/>
          <w:szCs w:val="24"/>
          <w:u w:val="single"/>
          <w:rtl/>
        </w:rPr>
      </w:pPr>
    </w:p>
    <w:p w14:paraId="5A533B91" w14:textId="77777777" w:rsidR="00B10298" w:rsidRDefault="00B10298" w:rsidP="00B10298">
      <w:pPr>
        <w:spacing w:line="360" w:lineRule="auto"/>
        <w:jc w:val="both"/>
        <w:rPr>
          <w:rtl/>
        </w:rPr>
      </w:pPr>
    </w:p>
    <w:p w14:paraId="46210337" w14:textId="77777777" w:rsidR="00B10298" w:rsidRDefault="00B10298" w:rsidP="00B10298">
      <w:pPr>
        <w:spacing w:line="360" w:lineRule="auto"/>
        <w:jc w:val="both"/>
        <w:rPr>
          <w:rtl/>
        </w:rPr>
      </w:pPr>
    </w:p>
    <w:p w14:paraId="7B853124" w14:textId="77777777" w:rsidR="00B10298" w:rsidRDefault="00B10298" w:rsidP="00B10298">
      <w:pPr>
        <w:spacing w:line="360" w:lineRule="auto"/>
        <w:jc w:val="both"/>
        <w:rPr>
          <w:rtl/>
        </w:rPr>
      </w:pPr>
    </w:p>
    <w:p w14:paraId="3FBB1BF4" w14:textId="77777777" w:rsidR="00B10298" w:rsidRDefault="00B10298" w:rsidP="00B10298">
      <w:pPr>
        <w:spacing w:line="360" w:lineRule="auto"/>
        <w:jc w:val="both"/>
        <w:rPr>
          <w:rtl/>
        </w:rPr>
      </w:pPr>
    </w:p>
    <w:p w14:paraId="082C2C72" w14:textId="77777777" w:rsidR="00B10298" w:rsidRDefault="00B10298" w:rsidP="00B10298">
      <w:pPr>
        <w:spacing w:line="360" w:lineRule="auto"/>
        <w:jc w:val="both"/>
        <w:rPr>
          <w:rtl/>
        </w:rPr>
      </w:pPr>
    </w:p>
    <w:p w14:paraId="21B1CBDC" w14:textId="77777777" w:rsidR="00B10298" w:rsidRDefault="00B10298" w:rsidP="00B10298">
      <w:pPr>
        <w:autoSpaceDE w:val="0"/>
        <w:autoSpaceDN w:val="0"/>
        <w:adjustRightInd w:val="0"/>
        <w:spacing w:line="360" w:lineRule="auto"/>
        <w:jc w:val="right"/>
        <w:rPr>
          <w:rFonts w:ascii="Arial" w:hAnsi="Arial"/>
          <w:b/>
          <w:bCs/>
          <w:sz w:val="28"/>
          <w:szCs w:val="28"/>
          <w:u w:val="single"/>
          <w:rtl/>
        </w:rPr>
      </w:pPr>
      <w:r w:rsidRPr="00E33EE3">
        <w:rPr>
          <w:rFonts w:ascii="Arial" w:hAnsi="Arial" w:hint="eastAsia"/>
          <w:b/>
          <w:bCs/>
          <w:sz w:val="28"/>
          <w:szCs w:val="28"/>
          <w:u w:val="single"/>
          <w:rtl/>
        </w:rPr>
        <w:t>נספח</w:t>
      </w:r>
      <w:r w:rsidRPr="00E33EE3">
        <w:rPr>
          <w:rFonts w:ascii="Arial" w:hAnsi="Arial"/>
          <w:b/>
          <w:bCs/>
          <w:sz w:val="28"/>
          <w:szCs w:val="28"/>
          <w:u w:val="single"/>
          <w:rtl/>
        </w:rPr>
        <w:t xml:space="preserve"> </w:t>
      </w:r>
      <w:r w:rsidRPr="00E33EE3">
        <w:rPr>
          <w:rFonts w:ascii="Arial" w:hAnsi="Arial" w:hint="eastAsia"/>
          <w:b/>
          <w:bCs/>
          <w:sz w:val="28"/>
          <w:szCs w:val="28"/>
          <w:u w:val="single"/>
          <w:rtl/>
        </w:rPr>
        <w:t>א</w:t>
      </w:r>
      <w:r w:rsidRPr="00E33EE3">
        <w:rPr>
          <w:rFonts w:ascii="Arial" w:hAnsi="Arial" w:hint="cs"/>
          <w:b/>
          <w:bCs/>
          <w:sz w:val="28"/>
          <w:szCs w:val="28"/>
          <w:u w:val="single"/>
          <w:rtl/>
        </w:rPr>
        <w:t>1</w:t>
      </w:r>
      <w:r w:rsidRPr="00E33EE3">
        <w:rPr>
          <w:rFonts w:ascii="Arial" w:hAnsi="Arial"/>
          <w:b/>
          <w:bCs/>
          <w:sz w:val="28"/>
          <w:szCs w:val="28"/>
          <w:u w:val="single"/>
          <w:rtl/>
        </w:rPr>
        <w:t>'</w:t>
      </w:r>
      <w:r w:rsidRPr="00E33EE3">
        <w:rPr>
          <w:rFonts w:ascii="Arial" w:hAnsi="Arial" w:hint="cs"/>
          <w:b/>
          <w:bCs/>
          <w:sz w:val="28"/>
          <w:szCs w:val="28"/>
          <w:u w:val="single"/>
          <w:rtl/>
        </w:rPr>
        <w:t xml:space="preserve"> </w:t>
      </w:r>
    </w:p>
    <w:p w14:paraId="3CE68479" w14:textId="77777777" w:rsidR="00B10298" w:rsidRDefault="00B10298" w:rsidP="00B10298">
      <w:pPr>
        <w:autoSpaceDE w:val="0"/>
        <w:autoSpaceDN w:val="0"/>
        <w:adjustRightInd w:val="0"/>
        <w:spacing w:line="360" w:lineRule="auto"/>
        <w:jc w:val="right"/>
        <w:rPr>
          <w:rFonts w:ascii="Arial" w:hAnsi="Arial"/>
          <w:b/>
          <w:bCs/>
          <w:sz w:val="28"/>
          <w:szCs w:val="28"/>
          <w:u w:val="single"/>
          <w:rtl/>
        </w:rPr>
      </w:pPr>
    </w:p>
    <w:p w14:paraId="7274EFB8" w14:textId="77777777" w:rsidR="00B10298" w:rsidRPr="004B3455" w:rsidRDefault="00B10298" w:rsidP="00B10298">
      <w:pPr>
        <w:autoSpaceDE w:val="0"/>
        <w:autoSpaceDN w:val="0"/>
        <w:adjustRightInd w:val="0"/>
        <w:spacing w:line="360" w:lineRule="auto"/>
        <w:ind w:left="-200" w:right="-709"/>
        <w:jc w:val="center"/>
        <w:rPr>
          <w:rFonts w:ascii="Arial" w:hAnsi="Arial"/>
          <w:b/>
          <w:bCs/>
          <w:szCs w:val="24"/>
          <w:u w:val="single"/>
          <w:rtl/>
        </w:rPr>
      </w:pPr>
      <w:r w:rsidRPr="004B3455">
        <w:rPr>
          <w:rFonts w:ascii="Arial" w:hAnsi="Arial" w:hint="cs"/>
          <w:b/>
          <w:bCs/>
          <w:szCs w:val="24"/>
          <w:u w:val="single"/>
          <w:rtl/>
        </w:rPr>
        <w:t>מפרט מקצועי</w:t>
      </w:r>
    </w:p>
    <w:p w14:paraId="0B1D56EA" w14:textId="77777777" w:rsidR="00B10298" w:rsidRDefault="00B10298" w:rsidP="00B10298">
      <w:pPr>
        <w:spacing w:line="360" w:lineRule="auto"/>
        <w:rPr>
          <w:rFonts w:ascii="Tahoma" w:hAnsi="Tahoma"/>
          <w:szCs w:val="24"/>
          <w:rtl/>
        </w:rPr>
      </w:pPr>
    </w:p>
    <w:p w14:paraId="7F9C063A" w14:textId="77777777" w:rsidR="00B10298" w:rsidRPr="004F0C3D" w:rsidRDefault="00B10298" w:rsidP="00B10298">
      <w:pPr>
        <w:spacing w:line="360" w:lineRule="auto"/>
        <w:rPr>
          <w:rFonts w:ascii="Tahoma" w:hAnsi="Tahoma"/>
          <w:szCs w:val="24"/>
          <w:rtl/>
        </w:rPr>
      </w:pPr>
      <w:r w:rsidRPr="004F0C3D">
        <w:rPr>
          <w:rFonts w:ascii="Tahoma" w:hAnsi="Tahoma" w:hint="cs"/>
          <w:szCs w:val="24"/>
          <w:rtl/>
        </w:rPr>
        <w:t>במסגרת הייעוץ יידרש היועץ להעניק שירותי ייעוץ בתחומים הבאים:</w:t>
      </w:r>
    </w:p>
    <w:p w14:paraId="1FA7DA41" w14:textId="77777777" w:rsidR="00B10298" w:rsidRDefault="00B10298" w:rsidP="00B10298">
      <w:pPr>
        <w:pStyle w:val="af2"/>
        <w:numPr>
          <w:ilvl w:val="0"/>
          <w:numId w:val="48"/>
        </w:numPr>
        <w:spacing w:after="200" w:line="360" w:lineRule="auto"/>
        <w:ind w:left="357" w:hanging="357"/>
        <w:jc w:val="both"/>
        <w:rPr>
          <w:szCs w:val="24"/>
        </w:rPr>
      </w:pPr>
      <w:r>
        <w:rPr>
          <w:rFonts w:hint="cs"/>
          <w:szCs w:val="24"/>
          <w:rtl/>
        </w:rPr>
        <w:t>לבדוק הצעות שהוגשו במכרזים שהמשרד יוציא אל הפועל תוך דגש על עמידת ההצעה בתנאי הסף המקצועיים ואיכות ההצעה. עבודת היועץ תשמש כהמלצה בלבד לחברי צוות הבדיקה וועדת המכרזים. הכול בהתאם תנאי המכרז הרלוונטי.</w:t>
      </w:r>
    </w:p>
    <w:p w14:paraId="056CBAC5" w14:textId="77777777" w:rsidR="00B10298" w:rsidRDefault="00B10298" w:rsidP="00B10298">
      <w:pPr>
        <w:pStyle w:val="af2"/>
        <w:numPr>
          <w:ilvl w:val="0"/>
          <w:numId w:val="48"/>
        </w:numPr>
        <w:spacing w:after="200" w:line="360" w:lineRule="auto"/>
        <w:ind w:left="357" w:hanging="357"/>
        <w:jc w:val="both"/>
        <w:rPr>
          <w:szCs w:val="24"/>
        </w:rPr>
      </w:pPr>
      <w:r>
        <w:rPr>
          <w:rFonts w:hint="cs"/>
          <w:szCs w:val="24"/>
          <w:rtl/>
        </w:rPr>
        <w:t xml:space="preserve">לבחון ולבדוק את ההיתכנות הטכנולוגית והכלכלית של ההצעות  ע"פ דרישת הממונה. את ממצאיו לגבי כל פרויקט יעביר היועץ בדו"ח מסודר לממונה במשרד. חברי צוות הבדיקה יכולים להיעזר בין היתר בחוות דעתו של היועץ לצורך בחינת עמידת ההצעות בתנאי הסף. מובהר כי אין חוות הדעת של היועץ מחליפה את בחינת ההצעות ע"י חברי צוות הבדיקה. </w:t>
      </w:r>
    </w:p>
    <w:p w14:paraId="3745D229" w14:textId="77777777" w:rsidR="00B10298" w:rsidRDefault="00B10298" w:rsidP="00B10298">
      <w:pPr>
        <w:pStyle w:val="af2"/>
        <w:numPr>
          <w:ilvl w:val="0"/>
          <w:numId w:val="48"/>
        </w:numPr>
        <w:spacing w:after="200" w:line="360" w:lineRule="auto"/>
        <w:ind w:left="357" w:hanging="357"/>
        <w:jc w:val="both"/>
        <w:rPr>
          <w:szCs w:val="24"/>
        </w:rPr>
      </w:pPr>
      <w:r>
        <w:rPr>
          <w:rFonts w:hint="cs"/>
          <w:szCs w:val="24"/>
          <w:rtl/>
        </w:rPr>
        <w:t>להגיש חוות דעת מנומקת לממונה לעניין כל הצעה שהוגשה במכרז וכן המלצות לדירוגן.</w:t>
      </w:r>
    </w:p>
    <w:p w14:paraId="0C9C4A63" w14:textId="77777777" w:rsidR="00B10298" w:rsidRDefault="00B10298" w:rsidP="00B10298">
      <w:pPr>
        <w:pStyle w:val="af2"/>
        <w:numPr>
          <w:ilvl w:val="0"/>
          <w:numId w:val="48"/>
        </w:numPr>
        <w:spacing w:after="200" w:line="360" w:lineRule="auto"/>
        <w:ind w:left="357" w:hanging="357"/>
        <w:jc w:val="both"/>
        <w:rPr>
          <w:szCs w:val="24"/>
        </w:rPr>
      </w:pPr>
      <w:r>
        <w:rPr>
          <w:rFonts w:hint="cs"/>
          <w:szCs w:val="24"/>
          <w:rtl/>
        </w:rPr>
        <w:t>כל פעולה אחרת הנדרשת לבדיקת ובחינת ההצעות ואינה נוטלת מסמכויות ההחלטה של המשרד.</w:t>
      </w:r>
    </w:p>
    <w:p w14:paraId="62DE631F" w14:textId="77777777" w:rsidR="00B10298" w:rsidRPr="00454BAA" w:rsidRDefault="00B10298" w:rsidP="00B10298">
      <w:pPr>
        <w:pStyle w:val="af2"/>
        <w:numPr>
          <w:ilvl w:val="0"/>
          <w:numId w:val="48"/>
        </w:numPr>
        <w:spacing w:after="200" w:line="360" w:lineRule="auto"/>
        <w:ind w:left="357" w:hanging="357"/>
        <w:jc w:val="both"/>
        <w:rPr>
          <w:szCs w:val="24"/>
        </w:rPr>
      </w:pPr>
      <w:r>
        <w:rPr>
          <w:rFonts w:hint="cs"/>
          <w:szCs w:val="24"/>
          <w:rtl/>
        </w:rPr>
        <w:t xml:space="preserve">לבצע </w:t>
      </w:r>
      <w:r w:rsidRPr="00454BAA">
        <w:rPr>
          <w:rFonts w:hint="cs"/>
          <w:szCs w:val="24"/>
          <w:rtl/>
        </w:rPr>
        <w:t>ביקור</w:t>
      </w:r>
      <w:r>
        <w:rPr>
          <w:rFonts w:hint="cs"/>
          <w:szCs w:val="24"/>
          <w:rtl/>
        </w:rPr>
        <w:t>י שטח</w:t>
      </w:r>
      <w:r w:rsidRPr="00454BAA">
        <w:rPr>
          <w:rFonts w:hint="cs"/>
          <w:szCs w:val="24"/>
          <w:rtl/>
        </w:rPr>
        <w:t xml:space="preserve"> </w:t>
      </w:r>
      <w:r>
        <w:rPr>
          <w:rFonts w:hint="cs"/>
          <w:szCs w:val="24"/>
          <w:rtl/>
        </w:rPr>
        <w:t>באתר הפרויקט</w:t>
      </w:r>
      <w:r w:rsidRPr="00454BAA">
        <w:rPr>
          <w:rFonts w:hint="cs"/>
          <w:szCs w:val="24"/>
          <w:rtl/>
        </w:rPr>
        <w:t xml:space="preserve"> </w:t>
      </w:r>
      <w:r>
        <w:rPr>
          <w:rFonts w:hint="cs"/>
          <w:szCs w:val="24"/>
          <w:rtl/>
        </w:rPr>
        <w:t>ולקבל</w:t>
      </w:r>
      <w:r w:rsidRPr="00454BAA">
        <w:rPr>
          <w:rFonts w:hint="cs"/>
          <w:szCs w:val="24"/>
          <w:rtl/>
        </w:rPr>
        <w:t xml:space="preserve"> מידע רלוונטי</w:t>
      </w:r>
      <w:r>
        <w:rPr>
          <w:rFonts w:hint="cs"/>
          <w:szCs w:val="24"/>
          <w:rtl/>
        </w:rPr>
        <w:t xml:space="preserve">, בהתאם לדרישת הממונה במשרד ולהגיש דו"ח כתוב בגין כל ביקור. </w:t>
      </w:r>
    </w:p>
    <w:p w14:paraId="088D8E15" w14:textId="77777777" w:rsidR="00B10298" w:rsidRPr="00454BAA" w:rsidRDefault="00B10298" w:rsidP="00B10298">
      <w:pPr>
        <w:pStyle w:val="af2"/>
        <w:numPr>
          <w:ilvl w:val="0"/>
          <w:numId w:val="48"/>
        </w:numPr>
        <w:spacing w:after="200" w:line="360" w:lineRule="auto"/>
        <w:ind w:left="357" w:hanging="357"/>
        <w:jc w:val="both"/>
        <w:rPr>
          <w:szCs w:val="24"/>
        </w:rPr>
      </w:pPr>
      <w:r>
        <w:rPr>
          <w:rFonts w:hint="cs"/>
          <w:szCs w:val="24"/>
          <w:rtl/>
        </w:rPr>
        <w:t>לבצע ביקורים באתר התקנת מושא הפרויקט. בסיום ביצוע כל העבודות הדרושות על פי ההצעה, לוודא כי מושא הפרויקט הותקן בהתאם להצעה ואכן פועל וכן לבצע מעקב אחרי התוצאות.</w:t>
      </w:r>
    </w:p>
    <w:p w14:paraId="39906BBC" w14:textId="77777777" w:rsidR="00B10298" w:rsidRDefault="00B10298" w:rsidP="00B10298">
      <w:pPr>
        <w:pStyle w:val="af2"/>
        <w:numPr>
          <w:ilvl w:val="0"/>
          <w:numId w:val="48"/>
        </w:numPr>
        <w:spacing w:after="200" w:line="360" w:lineRule="auto"/>
        <w:ind w:left="357" w:hanging="357"/>
        <w:jc w:val="both"/>
        <w:rPr>
          <w:szCs w:val="24"/>
        </w:rPr>
      </w:pPr>
      <w:r>
        <w:rPr>
          <w:rFonts w:hint="cs"/>
          <w:szCs w:val="24"/>
          <w:rtl/>
        </w:rPr>
        <w:t xml:space="preserve">לבצע ביקור באתר במועד שייקבע על מנת לוודא השגת התוצאות שהובטחו וכן המשך פעולת מושא הפרויקט. </w:t>
      </w:r>
    </w:p>
    <w:p w14:paraId="7481D64C" w14:textId="77777777" w:rsidR="00B10298" w:rsidRDefault="00B10298" w:rsidP="00B10298">
      <w:pPr>
        <w:pStyle w:val="af2"/>
        <w:numPr>
          <w:ilvl w:val="0"/>
          <w:numId w:val="48"/>
        </w:numPr>
        <w:spacing w:after="200" w:line="360" w:lineRule="auto"/>
        <w:ind w:left="357" w:hanging="357"/>
        <w:jc w:val="both"/>
        <w:rPr>
          <w:szCs w:val="24"/>
        </w:rPr>
      </w:pPr>
      <w:r>
        <w:rPr>
          <w:rFonts w:hint="cs"/>
          <w:szCs w:val="24"/>
          <w:rtl/>
        </w:rPr>
        <w:t>הכנת חוות דעת על נושאים מקצועיים או חומרים מקצועיים לפי דרישת הממונה וכתיבת עבודות מקצועיות לפי דרישה.</w:t>
      </w:r>
    </w:p>
    <w:p w14:paraId="34071AFF" w14:textId="77777777" w:rsidR="00B10298" w:rsidRDefault="00B10298" w:rsidP="00B10298">
      <w:pPr>
        <w:pStyle w:val="af2"/>
        <w:numPr>
          <w:ilvl w:val="0"/>
          <w:numId w:val="48"/>
        </w:numPr>
        <w:spacing w:after="200" w:line="360" w:lineRule="auto"/>
        <w:ind w:left="357" w:hanging="357"/>
        <w:jc w:val="both"/>
        <w:rPr>
          <w:szCs w:val="24"/>
        </w:rPr>
      </w:pPr>
      <w:r>
        <w:rPr>
          <w:rFonts w:hint="cs"/>
          <w:szCs w:val="24"/>
          <w:rtl/>
        </w:rPr>
        <w:t>ליתן ייעוץ בנוגע להכנת מכרזים להתייעלות אנרגטית או מכרזים אחרים שהאגף יהיה מעוניין להוציא אל הפועל.</w:t>
      </w:r>
    </w:p>
    <w:p w14:paraId="0FA36602" w14:textId="77777777" w:rsidR="00B10298" w:rsidRDefault="00B10298" w:rsidP="00B10298">
      <w:pPr>
        <w:pStyle w:val="af2"/>
        <w:numPr>
          <w:ilvl w:val="0"/>
          <w:numId w:val="48"/>
        </w:numPr>
        <w:spacing w:after="200" w:line="360" w:lineRule="auto"/>
        <w:ind w:left="357" w:hanging="357"/>
        <w:jc w:val="both"/>
        <w:rPr>
          <w:szCs w:val="24"/>
        </w:rPr>
      </w:pPr>
      <w:r>
        <w:rPr>
          <w:rFonts w:hint="cs"/>
          <w:szCs w:val="24"/>
          <w:rtl/>
        </w:rPr>
        <w:t>ליתן ייעוץ בנוגע לגיבוש תקינה רלוונטית ותקינה קיימת.</w:t>
      </w:r>
    </w:p>
    <w:p w14:paraId="0A8D0524" w14:textId="77777777" w:rsidR="00B10298" w:rsidRDefault="00B10298" w:rsidP="00B10298">
      <w:pPr>
        <w:pStyle w:val="af2"/>
        <w:numPr>
          <w:ilvl w:val="0"/>
          <w:numId w:val="48"/>
        </w:numPr>
        <w:spacing w:after="200" w:line="360" w:lineRule="auto"/>
        <w:ind w:left="357" w:hanging="357"/>
        <w:jc w:val="both"/>
        <w:rPr>
          <w:szCs w:val="24"/>
        </w:rPr>
      </w:pPr>
      <w:r>
        <w:rPr>
          <w:rFonts w:hint="cs"/>
          <w:szCs w:val="24"/>
          <w:rtl/>
        </w:rPr>
        <w:t>השתתפות בוועדות לפי דרישת הממונה.</w:t>
      </w:r>
    </w:p>
    <w:p w14:paraId="5F0AE236" w14:textId="77777777" w:rsidR="00B10298" w:rsidRPr="00FD5DB0" w:rsidRDefault="00B10298" w:rsidP="00B10298">
      <w:pPr>
        <w:pStyle w:val="af2"/>
        <w:numPr>
          <w:ilvl w:val="0"/>
          <w:numId w:val="48"/>
        </w:numPr>
        <w:spacing w:line="360" w:lineRule="auto"/>
        <w:ind w:left="357" w:hanging="357"/>
        <w:jc w:val="both"/>
        <w:rPr>
          <w:szCs w:val="24"/>
        </w:rPr>
      </w:pPr>
      <w:r w:rsidRPr="00FD5DB0">
        <w:rPr>
          <w:rFonts w:hint="cs"/>
          <w:szCs w:val="24"/>
          <w:rtl/>
        </w:rPr>
        <w:t>ביצוע כל הפעולות המפורטות לעיל 1-9 ילוו בהגשת ממצאים בכתב או דוחות או מסמכים אחרים, בהתאם להנחיית הממונה.</w:t>
      </w:r>
    </w:p>
    <w:p w14:paraId="3F950AEF" w14:textId="77777777" w:rsidR="00B10298" w:rsidRPr="00FD5DB0" w:rsidRDefault="00B10298" w:rsidP="00B10298">
      <w:pPr>
        <w:pStyle w:val="af2"/>
        <w:numPr>
          <w:ilvl w:val="0"/>
          <w:numId w:val="48"/>
        </w:numPr>
        <w:spacing w:line="360" w:lineRule="auto"/>
        <w:ind w:left="357" w:hanging="357"/>
        <w:jc w:val="both"/>
        <w:rPr>
          <w:szCs w:val="24"/>
        </w:rPr>
      </w:pPr>
      <w:r w:rsidRPr="00FD5DB0">
        <w:rPr>
          <w:rFonts w:hint="cs"/>
          <w:szCs w:val="24"/>
          <w:rtl/>
        </w:rPr>
        <w:t>מובהר למען הסר ספק, כי כל הפעולות שיבצע היועץ אינם מחליפים את שיקול דעתה של ועדת המכרזים במהלך המכרז. על צוות הבדיקה יהיה לפעול בהתאם לכל חובתם.</w:t>
      </w:r>
    </w:p>
    <w:p w14:paraId="53D13A15" w14:textId="77777777" w:rsidR="00B10298" w:rsidRPr="00FD5DB0" w:rsidRDefault="00B10298" w:rsidP="00B10298">
      <w:pPr>
        <w:pStyle w:val="af2"/>
        <w:numPr>
          <w:ilvl w:val="0"/>
          <w:numId w:val="48"/>
        </w:numPr>
        <w:spacing w:line="276" w:lineRule="auto"/>
        <w:ind w:left="367" w:hanging="425"/>
        <w:jc w:val="both"/>
        <w:rPr>
          <w:szCs w:val="24"/>
          <w:rtl/>
        </w:rPr>
      </w:pPr>
      <w:r w:rsidRPr="00FD5DB0">
        <w:rPr>
          <w:rFonts w:hint="cs"/>
          <w:szCs w:val="24"/>
          <w:rtl/>
        </w:rPr>
        <w:t xml:space="preserve">מובהר למען הסר ספק כי על כל הפעולות שיבצע היועץ, להתבצע לשביעות רצונו של הממונה ויאושרו רק לאחר אישור הממונה בכתב. </w:t>
      </w:r>
    </w:p>
    <w:p w14:paraId="1CAE0781" w14:textId="77777777" w:rsidR="00B10298" w:rsidRDefault="00B10298" w:rsidP="00B10298">
      <w:pPr>
        <w:pStyle w:val="12"/>
        <w:pageBreakBefore/>
        <w:rPr>
          <w:sz w:val="28"/>
          <w:szCs w:val="28"/>
          <w:rtl/>
        </w:rPr>
      </w:pPr>
      <w:bookmarkStart w:id="121" w:name="_Toc364067468"/>
      <w:r w:rsidRPr="00DA573C">
        <w:rPr>
          <w:rFonts w:hint="eastAsia"/>
          <w:sz w:val="28"/>
          <w:szCs w:val="28"/>
          <w:rtl/>
        </w:rPr>
        <w:t>נספח</w:t>
      </w:r>
      <w:r w:rsidRPr="00DA573C">
        <w:rPr>
          <w:sz w:val="28"/>
          <w:szCs w:val="28"/>
          <w:rtl/>
        </w:rPr>
        <w:t xml:space="preserve"> </w:t>
      </w:r>
      <w:r w:rsidRPr="00DA573C">
        <w:rPr>
          <w:rFonts w:hint="eastAsia"/>
          <w:sz w:val="28"/>
          <w:szCs w:val="28"/>
          <w:rtl/>
        </w:rPr>
        <w:t>ב</w:t>
      </w:r>
      <w:r w:rsidRPr="00DA573C">
        <w:rPr>
          <w:sz w:val="28"/>
          <w:szCs w:val="28"/>
          <w:rtl/>
        </w:rPr>
        <w:t xml:space="preserve">' </w:t>
      </w:r>
    </w:p>
    <w:p w14:paraId="5B62AB77" w14:textId="77777777" w:rsidR="00B10298" w:rsidRDefault="00B10298" w:rsidP="00B10298">
      <w:pPr>
        <w:pStyle w:val="12"/>
        <w:jc w:val="center"/>
        <w:rPr>
          <w:sz w:val="28"/>
          <w:szCs w:val="28"/>
          <w:rtl/>
        </w:rPr>
      </w:pPr>
      <w:r w:rsidRPr="00DA573C">
        <w:rPr>
          <w:sz w:val="28"/>
          <w:szCs w:val="28"/>
          <w:rtl/>
        </w:rPr>
        <w:t>הסכם שירותי יעוץ</w:t>
      </w:r>
      <w:bookmarkEnd w:id="121"/>
    </w:p>
    <w:p w14:paraId="7358D8A2" w14:textId="77777777" w:rsidR="00B10298" w:rsidRDefault="00B10298" w:rsidP="00B10298">
      <w:pPr>
        <w:spacing w:line="360" w:lineRule="auto"/>
        <w:jc w:val="both"/>
        <w:rPr>
          <w:rtl/>
        </w:rPr>
      </w:pPr>
    </w:p>
    <w:p w14:paraId="327BA7FA" w14:textId="77777777" w:rsidR="00B10298" w:rsidRDefault="00B10298" w:rsidP="00B10298">
      <w:pPr>
        <w:spacing w:line="360" w:lineRule="auto"/>
        <w:jc w:val="center"/>
        <w:rPr>
          <w:b/>
          <w:bCs/>
          <w:szCs w:val="24"/>
          <w:rtl/>
        </w:rPr>
      </w:pPr>
      <w:r>
        <w:rPr>
          <w:rFonts w:hint="cs"/>
          <w:b/>
          <w:bCs/>
          <w:szCs w:val="24"/>
          <w:rtl/>
        </w:rPr>
        <w:br/>
        <w:t>מס' חוזה:</w:t>
      </w:r>
    </w:p>
    <w:p w14:paraId="4CE7F5AA" w14:textId="77777777" w:rsidR="00B10298" w:rsidRDefault="00B10298" w:rsidP="00B10298">
      <w:pPr>
        <w:spacing w:line="360" w:lineRule="auto"/>
        <w:jc w:val="center"/>
        <w:rPr>
          <w:szCs w:val="24"/>
          <w:rtl/>
        </w:rPr>
      </w:pPr>
    </w:p>
    <w:p w14:paraId="79C85E69" w14:textId="77777777" w:rsidR="00B10298" w:rsidRDefault="00B10298" w:rsidP="00B10298">
      <w:pPr>
        <w:spacing w:line="360" w:lineRule="auto"/>
        <w:jc w:val="center"/>
        <w:rPr>
          <w:szCs w:val="24"/>
          <w:rtl/>
        </w:rPr>
      </w:pPr>
      <w:r>
        <w:rPr>
          <w:rFonts w:hint="cs"/>
          <w:szCs w:val="24"/>
          <w:rtl/>
        </w:rPr>
        <w:br/>
      </w:r>
    </w:p>
    <w:p w14:paraId="16DAD251" w14:textId="77777777" w:rsidR="00B10298" w:rsidRDefault="00B10298" w:rsidP="00B10298">
      <w:pPr>
        <w:spacing w:line="360" w:lineRule="auto"/>
        <w:jc w:val="center"/>
        <w:rPr>
          <w:szCs w:val="24"/>
          <w:rtl/>
        </w:rPr>
      </w:pPr>
      <w:r>
        <w:rPr>
          <w:rFonts w:hint="cs"/>
          <w:szCs w:val="24"/>
          <w:rtl/>
        </w:rPr>
        <w:t>שנעשה ונחתם בירושלים, ביום_____ בחודש______ שנת_____</w:t>
      </w:r>
    </w:p>
    <w:p w14:paraId="63C31DC1" w14:textId="77777777" w:rsidR="00B10298" w:rsidRDefault="00B10298" w:rsidP="00B10298">
      <w:pPr>
        <w:spacing w:line="360" w:lineRule="auto"/>
        <w:jc w:val="center"/>
        <w:rPr>
          <w:szCs w:val="24"/>
          <w:rtl/>
        </w:rPr>
      </w:pPr>
    </w:p>
    <w:p w14:paraId="4F595505" w14:textId="77777777" w:rsidR="00B10298" w:rsidRDefault="00B10298" w:rsidP="00B10298">
      <w:pPr>
        <w:spacing w:line="360" w:lineRule="auto"/>
        <w:jc w:val="center"/>
        <w:rPr>
          <w:szCs w:val="24"/>
          <w:rtl/>
        </w:rPr>
      </w:pPr>
    </w:p>
    <w:p w14:paraId="311F8DD7" w14:textId="77777777" w:rsidR="00B10298" w:rsidRDefault="00B10298" w:rsidP="00B10298">
      <w:pPr>
        <w:spacing w:line="360" w:lineRule="auto"/>
        <w:jc w:val="center"/>
        <w:rPr>
          <w:szCs w:val="24"/>
          <w:rtl/>
        </w:rPr>
      </w:pPr>
      <w:r>
        <w:rPr>
          <w:rFonts w:hint="cs"/>
          <w:szCs w:val="24"/>
          <w:rtl/>
        </w:rPr>
        <w:t>בין</w:t>
      </w:r>
    </w:p>
    <w:p w14:paraId="22912F99" w14:textId="77777777" w:rsidR="00B10298" w:rsidRDefault="00B10298" w:rsidP="00B10298">
      <w:pPr>
        <w:spacing w:line="360" w:lineRule="auto"/>
        <w:jc w:val="center"/>
        <w:rPr>
          <w:szCs w:val="24"/>
          <w:rtl/>
        </w:rPr>
      </w:pPr>
    </w:p>
    <w:p w14:paraId="36DBC6CA" w14:textId="77777777" w:rsidR="00B10298" w:rsidRPr="00BE6B8B" w:rsidRDefault="00B10298" w:rsidP="00B10298">
      <w:pPr>
        <w:spacing w:line="360" w:lineRule="auto"/>
        <w:jc w:val="both"/>
        <w:rPr>
          <w:szCs w:val="24"/>
          <w:rtl/>
        </w:rPr>
      </w:pPr>
      <w:r w:rsidRPr="00BE6B8B">
        <w:rPr>
          <w:rFonts w:hint="cs"/>
          <w:szCs w:val="24"/>
          <w:rtl/>
        </w:rPr>
        <w:t xml:space="preserve">ממשלת ישראל בשם מדינת ישראל באמצעות </w:t>
      </w:r>
      <w:r>
        <w:rPr>
          <w:rFonts w:hint="cs"/>
          <w:szCs w:val="24"/>
          <w:rtl/>
        </w:rPr>
        <w:t>משרד התשתיות הלאומיות, האנרגיה והמים</w:t>
      </w:r>
      <w:r w:rsidRPr="00BE6B8B">
        <w:rPr>
          <w:rFonts w:hint="cs"/>
          <w:szCs w:val="24"/>
          <w:rtl/>
        </w:rPr>
        <w:t xml:space="preserve"> המיוצג ע"י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286614CB" w14:textId="77777777" w:rsidR="00B10298" w:rsidRDefault="00B10298" w:rsidP="00B10298">
      <w:pPr>
        <w:spacing w:line="360" w:lineRule="auto"/>
        <w:jc w:val="right"/>
        <w:rPr>
          <w:szCs w:val="24"/>
          <w:u w:val="single"/>
          <w:rtl/>
        </w:rPr>
      </w:pPr>
    </w:p>
    <w:p w14:paraId="6F386850" w14:textId="77777777" w:rsidR="00B10298" w:rsidRDefault="00B10298" w:rsidP="00B10298">
      <w:pPr>
        <w:spacing w:line="360" w:lineRule="auto"/>
        <w:jc w:val="right"/>
        <w:rPr>
          <w:szCs w:val="24"/>
          <w:rtl/>
        </w:rPr>
      </w:pPr>
      <w:r>
        <w:rPr>
          <w:rFonts w:hint="cs"/>
          <w:szCs w:val="24"/>
          <w:u w:val="single"/>
          <w:rtl/>
        </w:rPr>
        <w:t>מצד אחד</w:t>
      </w:r>
    </w:p>
    <w:p w14:paraId="6206CA95" w14:textId="77777777" w:rsidR="00B10298" w:rsidRDefault="00B10298" w:rsidP="00B10298">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3996AA58" w14:textId="77777777" w:rsidR="00B10298" w:rsidRDefault="00B10298" w:rsidP="00B10298">
      <w:pPr>
        <w:spacing w:line="360" w:lineRule="auto"/>
        <w:rPr>
          <w:b/>
          <w:bCs/>
          <w:szCs w:val="24"/>
          <w:rtl/>
        </w:rPr>
      </w:pPr>
      <w:r>
        <w:rPr>
          <w:rFonts w:hint="cs"/>
          <w:b/>
          <w:bCs/>
          <w:szCs w:val="24"/>
          <w:rtl/>
        </w:rPr>
        <w:t>_________________________</w:t>
      </w:r>
    </w:p>
    <w:p w14:paraId="6411C13E" w14:textId="77777777" w:rsidR="00B10298" w:rsidRDefault="00B10298" w:rsidP="00B10298">
      <w:pPr>
        <w:spacing w:line="360" w:lineRule="auto"/>
        <w:rPr>
          <w:b/>
          <w:bCs/>
          <w:szCs w:val="24"/>
          <w:rtl/>
        </w:rPr>
      </w:pPr>
      <w:r>
        <w:rPr>
          <w:rFonts w:hint="cs"/>
          <w:b/>
          <w:bCs/>
          <w:szCs w:val="24"/>
          <w:rtl/>
        </w:rPr>
        <w:t>_________________________ (להלן - "היועץ")</w:t>
      </w:r>
    </w:p>
    <w:p w14:paraId="182F481C" w14:textId="77777777" w:rsidR="00B10298" w:rsidRDefault="00B10298" w:rsidP="00B10298">
      <w:pPr>
        <w:spacing w:line="360" w:lineRule="auto"/>
        <w:ind w:left="7200" w:firstLine="720"/>
        <w:rPr>
          <w:szCs w:val="24"/>
          <w:u w:val="single"/>
          <w:rtl/>
        </w:rPr>
      </w:pPr>
      <w:r>
        <w:rPr>
          <w:rFonts w:hint="cs"/>
          <w:szCs w:val="24"/>
          <w:u w:val="single"/>
          <w:rtl/>
        </w:rPr>
        <w:t xml:space="preserve"> </w:t>
      </w:r>
    </w:p>
    <w:p w14:paraId="68EE12D1" w14:textId="77777777" w:rsidR="00B10298" w:rsidRDefault="00B10298" w:rsidP="00B10298">
      <w:pPr>
        <w:spacing w:line="360" w:lineRule="auto"/>
        <w:ind w:left="7200"/>
        <w:jc w:val="right"/>
        <w:rPr>
          <w:szCs w:val="24"/>
          <w:u w:val="single"/>
          <w:rtl/>
        </w:rPr>
      </w:pPr>
      <w:r>
        <w:rPr>
          <w:rFonts w:hint="cs"/>
          <w:szCs w:val="24"/>
          <w:u w:val="single"/>
          <w:rtl/>
        </w:rPr>
        <w:t>מצד שני</w:t>
      </w:r>
    </w:p>
    <w:p w14:paraId="1054C20E" w14:textId="77777777" w:rsidR="00B10298" w:rsidRDefault="00B10298" w:rsidP="00B10298">
      <w:pPr>
        <w:spacing w:line="360" w:lineRule="auto"/>
        <w:rPr>
          <w:szCs w:val="24"/>
          <w:rtl/>
        </w:rPr>
      </w:pPr>
    </w:p>
    <w:tbl>
      <w:tblPr>
        <w:bidiVisual/>
        <w:tblW w:w="0" w:type="auto"/>
        <w:tblLayout w:type="fixed"/>
        <w:tblLook w:val="04A0" w:firstRow="1" w:lastRow="0" w:firstColumn="1" w:lastColumn="0" w:noHBand="0" w:noVBand="1"/>
      </w:tblPr>
      <w:tblGrid>
        <w:gridCol w:w="1184"/>
        <w:gridCol w:w="7796"/>
      </w:tblGrid>
      <w:tr w:rsidR="00B10298" w14:paraId="734549AE" w14:textId="77777777" w:rsidTr="001A4F7F">
        <w:tc>
          <w:tcPr>
            <w:tcW w:w="1184" w:type="dxa"/>
            <w:hideMark/>
          </w:tcPr>
          <w:p w14:paraId="1EA55CAB" w14:textId="77777777" w:rsidR="00B10298" w:rsidRDefault="00B10298" w:rsidP="001A4F7F">
            <w:pPr>
              <w:spacing w:line="360" w:lineRule="auto"/>
              <w:jc w:val="both"/>
              <w:rPr>
                <w:szCs w:val="24"/>
              </w:rPr>
            </w:pPr>
            <w:r>
              <w:rPr>
                <w:rFonts w:hint="cs"/>
                <w:szCs w:val="24"/>
                <w:rtl/>
              </w:rPr>
              <w:t>הואיל:</w:t>
            </w:r>
          </w:p>
        </w:tc>
        <w:tc>
          <w:tcPr>
            <w:tcW w:w="7796" w:type="dxa"/>
            <w:hideMark/>
          </w:tcPr>
          <w:p w14:paraId="48E0CDD5" w14:textId="77777777" w:rsidR="00B10298" w:rsidRDefault="00B10298" w:rsidP="001A4F7F">
            <w:pPr>
              <w:spacing w:line="360" w:lineRule="auto"/>
              <w:jc w:val="both"/>
              <w:rPr>
                <w:szCs w:val="24"/>
              </w:rPr>
            </w:pPr>
            <w:r>
              <w:rPr>
                <w:rFonts w:hint="cs"/>
                <w:szCs w:val="24"/>
                <w:rtl/>
              </w:rPr>
              <w:t>והמשרד מעוניין לקבל שירותי יעוץ וליווי פרויקטים בהתייעלות אנרגטית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B10298" w14:paraId="0FEA0197" w14:textId="77777777" w:rsidTr="001A4F7F">
        <w:tc>
          <w:tcPr>
            <w:tcW w:w="1184" w:type="dxa"/>
          </w:tcPr>
          <w:p w14:paraId="4428883B" w14:textId="77777777" w:rsidR="00B10298" w:rsidRDefault="00B10298" w:rsidP="001A4F7F">
            <w:pPr>
              <w:spacing w:line="360" w:lineRule="auto"/>
              <w:jc w:val="both"/>
              <w:rPr>
                <w:szCs w:val="24"/>
              </w:rPr>
            </w:pPr>
          </w:p>
        </w:tc>
        <w:tc>
          <w:tcPr>
            <w:tcW w:w="7796" w:type="dxa"/>
          </w:tcPr>
          <w:p w14:paraId="61FF0830" w14:textId="77777777" w:rsidR="00B10298" w:rsidRDefault="00B10298" w:rsidP="001A4F7F">
            <w:pPr>
              <w:spacing w:line="360" w:lineRule="auto"/>
              <w:jc w:val="both"/>
              <w:rPr>
                <w:szCs w:val="24"/>
              </w:rPr>
            </w:pPr>
          </w:p>
        </w:tc>
      </w:tr>
      <w:tr w:rsidR="00B10298" w14:paraId="39434AB7" w14:textId="77777777" w:rsidTr="001A4F7F">
        <w:tc>
          <w:tcPr>
            <w:tcW w:w="1184" w:type="dxa"/>
            <w:hideMark/>
          </w:tcPr>
          <w:p w14:paraId="1F4BC3C4" w14:textId="77777777" w:rsidR="00B10298" w:rsidRDefault="00B10298" w:rsidP="001A4F7F">
            <w:pPr>
              <w:spacing w:line="360" w:lineRule="auto"/>
              <w:jc w:val="both"/>
              <w:rPr>
                <w:szCs w:val="24"/>
              </w:rPr>
            </w:pPr>
            <w:r>
              <w:rPr>
                <w:rFonts w:hint="cs"/>
                <w:szCs w:val="24"/>
                <w:rtl/>
              </w:rPr>
              <w:t>והואיל:</w:t>
            </w:r>
          </w:p>
        </w:tc>
        <w:tc>
          <w:tcPr>
            <w:tcW w:w="7796" w:type="dxa"/>
            <w:hideMark/>
          </w:tcPr>
          <w:p w14:paraId="38A1FBBD" w14:textId="77777777" w:rsidR="00B10298" w:rsidRDefault="00B10298" w:rsidP="001A4F7F">
            <w:pPr>
              <w:spacing w:line="360" w:lineRule="auto"/>
              <w:jc w:val="both"/>
              <w:rPr>
                <w:szCs w:val="24"/>
              </w:rPr>
            </w:pPr>
            <w:r>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10298" w14:paraId="1BB3D7AF" w14:textId="77777777" w:rsidTr="001A4F7F">
        <w:tc>
          <w:tcPr>
            <w:tcW w:w="1184" w:type="dxa"/>
          </w:tcPr>
          <w:p w14:paraId="65962C24" w14:textId="77777777" w:rsidR="00B10298" w:rsidRDefault="00B10298" w:rsidP="001A4F7F">
            <w:pPr>
              <w:spacing w:line="360" w:lineRule="auto"/>
              <w:jc w:val="both"/>
              <w:rPr>
                <w:szCs w:val="24"/>
              </w:rPr>
            </w:pPr>
          </w:p>
        </w:tc>
        <w:tc>
          <w:tcPr>
            <w:tcW w:w="7796" w:type="dxa"/>
          </w:tcPr>
          <w:p w14:paraId="4D283CDD" w14:textId="77777777" w:rsidR="00B10298" w:rsidRDefault="00B10298" w:rsidP="001A4F7F">
            <w:pPr>
              <w:spacing w:line="360" w:lineRule="auto"/>
              <w:jc w:val="both"/>
              <w:rPr>
                <w:szCs w:val="24"/>
              </w:rPr>
            </w:pPr>
          </w:p>
        </w:tc>
      </w:tr>
      <w:tr w:rsidR="00B10298" w14:paraId="5516D525" w14:textId="77777777" w:rsidTr="001A4F7F">
        <w:tc>
          <w:tcPr>
            <w:tcW w:w="1184" w:type="dxa"/>
            <w:hideMark/>
          </w:tcPr>
          <w:p w14:paraId="5D660F8B" w14:textId="77777777" w:rsidR="00B10298" w:rsidRDefault="00B10298" w:rsidP="001A4F7F">
            <w:pPr>
              <w:spacing w:line="360" w:lineRule="auto"/>
              <w:jc w:val="both"/>
              <w:rPr>
                <w:szCs w:val="24"/>
              </w:rPr>
            </w:pPr>
            <w:r>
              <w:rPr>
                <w:rFonts w:hint="cs"/>
                <w:szCs w:val="24"/>
                <w:rtl/>
              </w:rPr>
              <w:t>והואיל:</w:t>
            </w:r>
          </w:p>
        </w:tc>
        <w:tc>
          <w:tcPr>
            <w:tcW w:w="7796" w:type="dxa"/>
            <w:hideMark/>
          </w:tcPr>
          <w:p w14:paraId="2F6F1F77" w14:textId="77777777" w:rsidR="00B10298" w:rsidRDefault="00B10298" w:rsidP="001A4F7F">
            <w:pPr>
              <w:spacing w:line="360" w:lineRule="auto"/>
              <w:jc w:val="both"/>
              <w:rPr>
                <w:szCs w:val="24"/>
              </w:rPr>
            </w:pPr>
            <w:r>
              <w:rPr>
                <w:rFonts w:hint="cs"/>
                <w:szCs w:val="24"/>
                <w:rtl/>
              </w:rPr>
              <w:t xml:space="preserve">והיועץ נבחר במסגרת </w:t>
            </w:r>
            <w:r w:rsidRPr="00856721">
              <w:rPr>
                <w:rFonts w:hint="cs"/>
                <w:szCs w:val="24"/>
                <w:rtl/>
              </w:rPr>
              <w:t xml:space="preserve">מכרז </w:t>
            </w:r>
            <w:r>
              <w:rPr>
                <w:rFonts w:hint="cs"/>
                <w:szCs w:val="24"/>
                <w:rtl/>
              </w:rPr>
              <w:t>57/14</w:t>
            </w:r>
            <w:r w:rsidRPr="00856721">
              <w:rPr>
                <w:rFonts w:hint="cs"/>
                <w:szCs w:val="24"/>
                <w:rtl/>
              </w:rPr>
              <w:t xml:space="preserve"> של</w:t>
            </w:r>
            <w:r>
              <w:rPr>
                <w:rFonts w:hint="cs"/>
                <w:szCs w:val="24"/>
                <w:rtl/>
              </w:rPr>
              <w:t xml:space="preserve"> המשרד. מסמכי המכרז מהווים חלק בלתי נפרד מהסכם זה ומצורפים </w:t>
            </w:r>
            <w:r w:rsidRPr="001848D5">
              <w:rPr>
                <w:rFonts w:hint="cs"/>
                <w:b/>
                <w:bCs/>
                <w:szCs w:val="24"/>
                <w:rtl/>
              </w:rPr>
              <w:t>כנספח א'.</w:t>
            </w:r>
            <w:r w:rsidRPr="001848D5">
              <w:rPr>
                <w:rFonts w:hint="cs"/>
                <w:szCs w:val="24"/>
                <w:rtl/>
              </w:rPr>
              <w:t xml:space="preserve"> הצעת היועץ מצ"ב כ</w:t>
            </w:r>
            <w:r w:rsidRPr="001848D5">
              <w:rPr>
                <w:rFonts w:hint="cs"/>
                <w:b/>
                <w:bCs/>
                <w:szCs w:val="24"/>
                <w:rtl/>
              </w:rPr>
              <w:t>נספח</w:t>
            </w:r>
            <w:r w:rsidRPr="001848D5">
              <w:rPr>
                <w:rFonts w:hint="cs"/>
                <w:szCs w:val="24"/>
                <w:rtl/>
              </w:rPr>
              <w:t xml:space="preserve"> </w:t>
            </w:r>
            <w:r w:rsidRPr="001848D5">
              <w:rPr>
                <w:rFonts w:hint="cs"/>
                <w:b/>
                <w:bCs/>
                <w:szCs w:val="24"/>
                <w:rtl/>
              </w:rPr>
              <w:t>ב'</w:t>
            </w:r>
            <w:r w:rsidRPr="001848D5">
              <w:rPr>
                <w:rFonts w:hint="cs"/>
                <w:szCs w:val="24"/>
                <w:rtl/>
              </w:rPr>
              <w:t>;</w:t>
            </w:r>
          </w:p>
        </w:tc>
      </w:tr>
      <w:tr w:rsidR="00B10298" w14:paraId="508317AF" w14:textId="77777777" w:rsidTr="001A4F7F">
        <w:tc>
          <w:tcPr>
            <w:tcW w:w="1184" w:type="dxa"/>
          </w:tcPr>
          <w:p w14:paraId="67FBE021" w14:textId="77777777" w:rsidR="00B10298" w:rsidRDefault="00B10298" w:rsidP="001A4F7F">
            <w:pPr>
              <w:spacing w:line="360" w:lineRule="auto"/>
              <w:jc w:val="both"/>
              <w:rPr>
                <w:szCs w:val="24"/>
              </w:rPr>
            </w:pPr>
          </w:p>
        </w:tc>
        <w:tc>
          <w:tcPr>
            <w:tcW w:w="7796" w:type="dxa"/>
          </w:tcPr>
          <w:p w14:paraId="44D23D36" w14:textId="77777777" w:rsidR="00B10298" w:rsidRDefault="00B10298" w:rsidP="001A4F7F">
            <w:pPr>
              <w:spacing w:line="360" w:lineRule="auto"/>
              <w:jc w:val="both"/>
              <w:rPr>
                <w:szCs w:val="24"/>
              </w:rPr>
            </w:pPr>
          </w:p>
        </w:tc>
      </w:tr>
      <w:tr w:rsidR="00B10298" w14:paraId="25CF9063" w14:textId="77777777" w:rsidTr="001A4F7F">
        <w:tc>
          <w:tcPr>
            <w:tcW w:w="1184" w:type="dxa"/>
            <w:hideMark/>
          </w:tcPr>
          <w:p w14:paraId="503070F6" w14:textId="77777777" w:rsidR="00B10298" w:rsidRDefault="00B10298" w:rsidP="001A4F7F">
            <w:pPr>
              <w:spacing w:line="360" w:lineRule="auto"/>
              <w:jc w:val="both"/>
              <w:rPr>
                <w:szCs w:val="24"/>
              </w:rPr>
            </w:pPr>
            <w:r>
              <w:rPr>
                <w:rFonts w:hint="cs"/>
                <w:szCs w:val="24"/>
                <w:rtl/>
              </w:rPr>
              <w:t>והואיל:</w:t>
            </w:r>
          </w:p>
        </w:tc>
        <w:tc>
          <w:tcPr>
            <w:tcW w:w="7796" w:type="dxa"/>
            <w:hideMark/>
          </w:tcPr>
          <w:p w14:paraId="6D6A65C8" w14:textId="77777777" w:rsidR="00B10298" w:rsidRDefault="00B10298" w:rsidP="001A4F7F">
            <w:pPr>
              <w:spacing w:line="360" w:lineRule="auto"/>
              <w:jc w:val="both"/>
              <w:rPr>
                <w:szCs w:val="24"/>
              </w:rPr>
            </w:pPr>
            <w:r>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B10298" w14:paraId="2D2F51D9" w14:textId="77777777" w:rsidTr="001A4F7F">
        <w:tc>
          <w:tcPr>
            <w:tcW w:w="1184" w:type="dxa"/>
          </w:tcPr>
          <w:p w14:paraId="26E2DAA4" w14:textId="77777777" w:rsidR="00B10298" w:rsidRDefault="00B10298" w:rsidP="001A4F7F">
            <w:pPr>
              <w:spacing w:line="360" w:lineRule="auto"/>
              <w:jc w:val="both"/>
              <w:rPr>
                <w:szCs w:val="24"/>
              </w:rPr>
            </w:pPr>
          </w:p>
        </w:tc>
        <w:tc>
          <w:tcPr>
            <w:tcW w:w="7796" w:type="dxa"/>
          </w:tcPr>
          <w:p w14:paraId="67EA93A7" w14:textId="77777777" w:rsidR="00B10298" w:rsidRDefault="00B10298" w:rsidP="001A4F7F">
            <w:pPr>
              <w:spacing w:line="360" w:lineRule="auto"/>
              <w:jc w:val="both"/>
              <w:rPr>
                <w:szCs w:val="24"/>
              </w:rPr>
            </w:pPr>
          </w:p>
        </w:tc>
      </w:tr>
      <w:tr w:rsidR="00B10298" w14:paraId="77406D1E" w14:textId="77777777" w:rsidTr="001A4F7F">
        <w:tc>
          <w:tcPr>
            <w:tcW w:w="1184" w:type="dxa"/>
            <w:hideMark/>
          </w:tcPr>
          <w:p w14:paraId="0B63C60E" w14:textId="77777777" w:rsidR="00B10298" w:rsidRDefault="00B10298" w:rsidP="001A4F7F">
            <w:pPr>
              <w:spacing w:line="360" w:lineRule="auto"/>
              <w:jc w:val="both"/>
              <w:rPr>
                <w:szCs w:val="24"/>
              </w:rPr>
            </w:pPr>
            <w:r>
              <w:rPr>
                <w:rFonts w:hint="cs"/>
                <w:szCs w:val="24"/>
                <w:rtl/>
              </w:rPr>
              <w:t>והואיל:</w:t>
            </w:r>
          </w:p>
        </w:tc>
        <w:tc>
          <w:tcPr>
            <w:tcW w:w="7796" w:type="dxa"/>
            <w:hideMark/>
          </w:tcPr>
          <w:p w14:paraId="0DB1C0DC" w14:textId="77777777" w:rsidR="00B10298" w:rsidRDefault="00B10298" w:rsidP="001A4F7F">
            <w:pPr>
              <w:spacing w:line="360" w:lineRule="auto"/>
              <w:jc w:val="both"/>
              <w:rPr>
                <w:szCs w:val="24"/>
              </w:rPr>
            </w:pPr>
            <w:r>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14:paraId="7DA716C0" w14:textId="77777777" w:rsidR="00B10298" w:rsidRDefault="00B10298" w:rsidP="00B10298">
      <w:pPr>
        <w:spacing w:line="360" w:lineRule="auto"/>
        <w:ind w:left="708" w:hanging="708"/>
        <w:jc w:val="both"/>
        <w:rPr>
          <w:szCs w:val="24"/>
          <w:rtl/>
        </w:rPr>
      </w:pPr>
    </w:p>
    <w:p w14:paraId="0E20B186" w14:textId="77777777" w:rsidR="00B10298" w:rsidRDefault="00B10298" w:rsidP="00B10298">
      <w:pPr>
        <w:spacing w:line="360" w:lineRule="auto"/>
        <w:ind w:left="708" w:hanging="708"/>
        <w:jc w:val="center"/>
        <w:rPr>
          <w:b/>
          <w:bCs/>
          <w:szCs w:val="24"/>
          <w:rtl/>
        </w:rPr>
      </w:pPr>
    </w:p>
    <w:p w14:paraId="17471934" w14:textId="77777777" w:rsidR="00B10298" w:rsidRDefault="00B10298" w:rsidP="00B10298">
      <w:pPr>
        <w:spacing w:line="360" w:lineRule="auto"/>
        <w:ind w:left="708" w:hanging="708"/>
        <w:jc w:val="center"/>
        <w:rPr>
          <w:b/>
          <w:bCs/>
          <w:szCs w:val="24"/>
          <w:rtl/>
        </w:rPr>
      </w:pPr>
      <w:r>
        <w:rPr>
          <w:rFonts w:hint="cs"/>
          <w:b/>
          <w:bCs/>
          <w:szCs w:val="24"/>
          <w:rtl/>
        </w:rPr>
        <w:t>לפיכך הוסכם והותנה בין הצדדים כדלקמן:</w:t>
      </w:r>
    </w:p>
    <w:p w14:paraId="1D9EAA39" w14:textId="77777777" w:rsidR="00B10298" w:rsidRDefault="00B10298" w:rsidP="00B10298">
      <w:pPr>
        <w:spacing w:line="360" w:lineRule="auto"/>
        <w:ind w:left="708" w:hanging="708"/>
        <w:jc w:val="center"/>
        <w:rPr>
          <w:b/>
          <w:bCs/>
          <w:szCs w:val="24"/>
          <w:rtl/>
        </w:rPr>
      </w:pPr>
    </w:p>
    <w:p w14:paraId="6AF50760" w14:textId="77777777" w:rsidR="00B10298" w:rsidRDefault="00B10298" w:rsidP="00B10298">
      <w:pPr>
        <w:spacing w:line="360" w:lineRule="auto"/>
        <w:ind w:left="708" w:hanging="708"/>
        <w:jc w:val="center"/>
        <w:rPr>
          <w:b/>
          <w:bCs/>
          <w:szCs w:val="24"/>
          <w:rtl/>
        </w:rPr>
      </w:pPr>
    </w:p>
    <w:p w14:paraId="5528D054" w14:textId="77777777" w:rsidR="00B10298" w:rsidRDefault="00B10298" w:rsidP="00B10298">
      <w:pPr>
        <w:numPr>
          <w:ilvl w:val="0"/>
          <w:numId w:val="32"/>
        </w:numPr>
        <w:spacing w:line="360" w:lineRule="auto"/>
        <w:ind w:right="0"/>
        <w:jc w:val="both"/>
        <w:rPr>
          <w:b/>
          <w:bCs/>
          <w:szCs w:val="24"/>
          <w:u w:val="single"/>
          <w:rtl/>
        </w:rPr>
      </w:pPr>
      <w:r>
        <w:rPr>
          <w:rFonts w:hint="cs"/>
          <w:b/>
          <w:bCs/>
          <w:szCs w:val="24"/>
          <w:u w:val="single"/>
          <w:rtl/>
        </w:rPr>
        <w:t>מבוא, נספחים ופרשנות</w:t>
      </w:r>
    </w:p>
    <w:p w14:paraId="19CD1A6F" w14:textId="77777777" w:rsidR="00B10298" w:rsidRDefault="00B10298" w:rsidP="00B10298">
      <w:pPr>
        <w:spacing w:line="360" w:lineRule="auto"/>
        <w:jc w:val="both"/>
        <w:rPr>
          <w:b/>
          <w:bCs/>
          <w:szCs w:val="24"/>
          <w:u w:val="single"/>
        </w:rPr>
      </w:pPr>
    </w:p>
    <w:p w14:paraId="6C7BC7B9" w14:textId="77777777" w:rsidR="00B10298" w:rsidRDefault="00B10298" w:rsidP="00B10298">
      <w:pPr>
        <w:numPr>
          <w:ilvl w:val="1"/>
          <w:numId w:val="32"/>
        </w:numPr>
        <w:spacing w:line="360" w:lineRule="auto"/>
        <w:ind w:right="0"/>
        <w:jc w:val="both"/>
        <w:rPr>
          <w:szCs w:val="24"/>
          <w:u w:val="single"/>
        </w:rPr>
      </w:pPr>
      <w:r>
        <w:rPr>
          <w:rFonts w:hint="cs"/>
          <w:szCs w:val="24"/>
          <w:rtl/>
        </w:rPr>
        <w:t>המבוא להסכם זה מהווה חלק בלתי נפרד ממנו. בכל מקרה של סתירה בין ההסכם גופו לבין נספחיו, הוראת ההסכם גופו עדיפות.</w:t>
      </w:r>
    </w:p>
    <w:p w14:paraId="63A9F546" w14:textId="77777777" w:rsidR="00B10298" w:rsidRDefault="00B10298" w:rsidP="00B10298">
      <w:pPr>
        <w:numPr>
          <w:ilvl w:val="1"/>
          <w:numId w:val="32"/>
        </w:numPr>
        <w:spacing w:line="360" w:lineRule="auto"/>
        <w:ind w:right="0"/>
        <w:jc w:val="both"/>
        <w:rPr>
          <w:szCs w:val="24"/>
          <w:u w:val="single"/>
        </w:rPr>
      </w:pPr>
      <w:r>
        <w:rPr>
          <w:rFonts w:hint="cs"/>
          <w:szCs w:val="24"/>
          <w:rtl/>
        </w:rPr>
        <w:t>כותרות הסעיפים הן לצרכי נוחות בלבד ואין בהן כדי ללמד על פרשנות ההסכם.</w:t>
      </w:r>
    </w:p>
    <w:p w14:paraId="0A335C05" w14:textId="77777777" w:rsidR="00B10298" w:rsidRDefault="00B10298" w:rsidP="00B10298">
      <w:pPr>
        <w:spacing w:line="360" w:lineRule="auto"/>
        <w:ind w:right="567"/>
        <w:jc w:val="both"/>
        <w:rPr>
          <w:szCs w:val="24"/>
          <w:u w:val="single"/>
        </w:rPr>
      </w:pPr>
    </w:p>
    <w:p w14:paraId="6F5DDA45" w14:textId="77777777" w:rsidR="00B10298" w:rsidRDefault="00B10298" w:rsidP="00B10298">
      <w:pPr>
        <w:numPr>
          <w:ilvl w:val="0"/>
          <w:numId w:val="32"/>
        </w:numPr>
        <w:spacing w:line="360" w:lineRule="auto"/>
        <w:ind w:right="0"/>
        <w:jc w:val="both"/>
        <w:rPr>
          <w:b/>
          <w:bCs/>
          <w:szCs w:val="24"/>
          <w:u w:val="single"/>
          <w:rtl/>
        </w:rPr>
      </w:pPr>
      <w:r>
        <w:rPr>
          <w:rFonts w:hint="cs"/>
          <w:b/>
          <w:bCs/>
          <w:szCs w:val="24"/>
          <w:u w:val="single"/>
          <w:rtl/>
        </w:rPr>
        <w:t>ההתקשרות</w:t>
      </w:r>
    </w:p>
    <w:p w14:paraId="7E8B7A94" w14:textId="77777777" w:rsidR="00B10298" w:rsidRDefault="00B10298" w:rsidP="00B10298">
      <w:pPr>
        <w:spacing w:line="360" w:lineRule="auto"/>
        <w:ind w:left="567"/>
        <w:jc w:val="both"/>
        <w:rPr>
          <w:szCs w:val="24"/>
        </w:rPr>
      </w:pPr>
      <w:r>
        <w:rPr>
          <w:rFonts w:hint="cs"/>
          <w:szCs w:val="24"/>
          <w:rtl/>
        </w:rPr>
        <w:t>היועץ מקבל על עצמו להעניק למשרד את השירותים בהתאם ללוח הזמנים שייקבע ע"י הממונה והכול כמפורט וכמוגדר בהסכם זה. השירותים יינתנו כשהם כוללים כל פעולה אחרת הנדרשת לשם ביצועם ברמה הנדרשת בהסכם זה אף אם אינה נזכרת במפורש בהסכם זה ונספחיו.</w:t>
      </w:r>
    </w:p>
    <w:p w14:paraId="47EA8729" w14:textId="77777777" w:rsidR="00B10298" w:rsidRDefault="00B10298" w:rsidP="00B10298">
      <w:pPr>
        <w:spacing w:line="360" w:lineRule="auto"/>
        <w:ind w:left="567"/>
        <w:jc w:val="both"/>
        <w:rPr>
          <w:szCs w:val="24"/>
          <w:rtl/>
        </w:rPr>
      </w:pPr>
    </w:p>
    <w:p w14:paraId="0B50126E" w14:textId="77777777" w:rsidR="00B10298" w:rsidRDefault="00B10298" w:rsidP="00B10298">
      <w:pPr>
        <w:numPr>
          <w:ilvl w:val="0"/>
          <w:numId w:val="32"/>
        </w:numPr>
        <w:spacing w:line="360" w:lineRule="auto"/>
        <w:ind w:right="0"/>
        <w:jc w:val="both"/>
        <w:rPr>
          <w:b/>
          <w:bCs/>
          <w:szCs w:val="24"/>
          <w:u w:val="single"/>
        </w:rPr>
      </w:pPr>
      <w:r>
        <w:rPr>
          <w:rFonts w:hint="cs"/>
          <w:b/>
          <w:bCs/>
          <w:szCs w:val="24"/>
          <w:u w:val="single"/>
          <w:rtl/>
        </w:rPr>
        <w:t>נציג המשרד</w:t>
      </w:r>
    </w:p>
    <w:p w14:paraId="19DFB3F8" w14:textId="77777777" w:rsidR="00B10298" w:rsidRDefault="00B10298" w:rsidP="00B10298">
      <w:pPr>
        <w:numPr>
          <w:ilvl w:val="1"/>
          <w:numId w:val="32"/>
        </w:numPr>
        <w:spacing w:line="360" w:lineRule="auto"/>
        <w:ind w:right="0"/>
        <w:jc w:val="both"/>
        <w:rPr>
          <w:szCs w:val="24"/>
          <w:u w:val="single"/>
          <w:rtl/>
        </w:rPr>
      </w:pPr>
      <w:r>
        <w:rPr>
          <w:rFonts w:hint="cs"/>
          <w:szCs w:val="24"/>
          <w:rtl/>
        </w:rPr>
        <w:t xml:space="preserve">היועץ יבצע את השירותים בפיקוחו של: </w:t>
      </w:r>
      <w:r>
        <w:rPr>
          <w:rFonts w:hint="cs"/>
          <w:b/>
          <w:bCs/>
          <w:szCs w:val="24"/>
          <w:u w:val="single"/>
          <w:rtl/>
        </w:rPr>
        <w:t>מר</w:t>
      </w:r>
      <w:r w:rsidRPr="004858F2">
        <w:rPr>
          <w:rFonts w:hint="cs"/>
          <w:b/>
          <w:bCs/>
          <w:szCs w:val="24"/>
          <w:u w:val="single"/>
          <w:rtl/>
        </w:rPr>
        <w:t xml:space="preserve"> </w:t>
      </w:r>
      <w:r>
        <w:rPr>
          <w:rFonts w:hint="cs"/>
          <w:b/>
          <w:bCs/>
          <w:szCs w:val="24"/>
          <w:u w:val="single"/>
          <w:rtl/>
        </w:rPr>
        <w:t>יחזקאל ליפשיץ</w:t>
      </w:r>
      <w:r>
        <w:rPr>
          <w:rFonts w:hint="cs"/>
          <w:szCs w:val="24"/>
          <w:rtl/>
        </w:rPr>
        <w:t xml:space="preserve"> (להלן -"הממונה"). המשרד יהא רשאי להחליף את הממונה בכל עת וזאת בדרך של בהודעה בכתב שתשלח ליועץ.</w:t>
      </w:r>
    </w:p>
    <w:p w14:paraId="3607F8CD" w14:textId="77777777" w:rsidR="00B10298" w:rsidRDefault="00B10298" w:rsidP="00B10298">
      <w:pPr>
        <w:numPr>
          <w:ilvl w:val="1"/>
          <w:numId w:val="32"/>
        </w:numPr>
        <w:spacing w:line="360" w:lineRule="auto"/>
        <w:ind w:right="0"/>
        <w:jc w:val="both"/>
        <w:rPr>
          <w:szCs w:val="24"/>
          <w:u w:val="single"/>
        </w:rPr>
      </w:pPr>
      <w:r>
        <w:rPr>
          <w:rFonts w:hint="cs"/>
          <w:szCs w:val="24"/>
          <w:rtl/>
        </w:rPr>
        <w:t>הממונה יהיה זכאי לעיין בכל מסמך ולקבל כל מסמך וכל מידע הקשור או הכרוך במתן השירותים.</w:t>
      </w:r>
    </w:p>
    <w:p w14:paraId="6AE0A3CA" w14:textId="77777777" w:rsidR="00B10298" w:rsidRDefault="00B10298" w:rsidP="00B10298">
      <w:pPr>
        <w:spacing w:line="360" w:lineRule="auto"/>
        <w:jc w:val="both"/>
        <w:rPr>
          <w:szCs w:val="24"/>
        </w:rPr>
      </w:pPr>
    </w:p>
    <w:p w14:paraId="46F87BFC" w14:textId="77777777" w:rsidR="00B10298" w:rsidRDefault="00B10298" w:rsidP="00B10298">
      <w:pPr>
        <w:numPr>
          <w:ilvl w:val="0"/>
          <w:numId w:val="32"/>
        </w:numPr>
        <w:spacing w:line="360" w:lineRule="auto"/>
        <w:ind w:right="0"/>
        <w:jc w:val="both"/>
        <w:rPr>
          <w:b/>
          <w:bCs/>
          <w:szCs w:val="24"/>
          <w:u w:val="single"/>
        </w:rPr>
      </w:pPr>
      <w:r>
        <w:rPr>
          <w:rFonts w:hint="cs"/>
          <w:b/>
          <w:bCs/>
          <w:szCs w:val="24"/>
          <w:u w:val="single"/>
          <w:rtl/>
        </w:rPr>
        <w:t>תקופת ההסכם</w:t>
      </w:r>
    </w:p>
    <w:p w14:paraId="45B95946" w14:textId="77777777" w:rsidR="00B10298" w:rsidRDefault="00B10298" w:rsidP="00B10298">
      <w:pPr>
        <w:numPr>
          <w:ilvl w:val="1"/>
          <w:numId w:val="32"/>
        </w:numPr>
        <w:spacing w:line="360" w:lineRule="auto"/>
        <w:ind w:right="0"/>
        <w:jc w:val="both"/>
        <w:rPr>
          <w:szCs w:val="24"/>
          <w:u w:val="single"/>
          <w:rtl/>
        </w:rPr>
      </w:pPr>
      <w:r>
        <w:rPr>
          <w:rFonts w:hint="cs"/>
          <w:szCs w:val="24"/>
          <w:rtl/>
        </w:rPr>
        <w:t xml:space="preserve">הסכם זה נעשה לתקופה של 12 חודשים, החל מיום </w:t>
      </w:r>
      <w:r w:rsidRPr="00B46F24">
        <w:rPr>
          <w:rFonts w:hint="cs"/>
          <w:szCs w:val="24"/>
          <w:highlight w:val="yellow"/>
          <w:rtl/>
        </w:rPr>
        <w:t>___________</w:t>
      </w:r>
      <w:r>
        <w:rPr>
          <w:rFonts w:hint="cs"/>
          <w:szCs w:val="24"/>
          <w:rtl/>
        </w:rPr>
        <w:t xml:space="preserve"> ועד ליום </w:t>
      </w:r>
      <w:r w:rsidRPr="00B46F24">
        <w:rPr>
          <w:rFonts w:hint="cs"/>
          <w:szCs w:val="24"/>
          <w:highlight w:val="yellow"/>
          <w:rtl/>
        </w:rPr>
        <w:t>_________</w:t>
      </w:r>
      <w:r>
        <w:rPr>
          <w:rFonts w:hint="cs"/>
          <w:szCs w:val="24"/>
          <w:rtl/>
        </w:rPr>
        <w:t xml:space="preserve"> </w:t>
      </w:r>
      <w:r w:rsidRPr="002A7EB9">
        <w:rPr>
          <w:rFonts w:hint="cs"/>
          <w:szCs w:val="24"/>
          <w:rtl/>
        </w:rPr>
        <w:t>(להלן - "תקופת ההסכם").</w:t>
      </w:r>
    </w:p>
    <w:p w14:paraId="72A2AD64" w14:textId="77777777" w:rsidR="00B10298" w:rsidRDefault="00B10298" w:rsidP="00B10298">
      <w:pPr>
        <w:numPr>
          <w:ilvl w:val="1"/>
          <w:numId w:val="32"/>
        </w:numPr>
        <w:spacing w:line="360" w:lineRule="auto"/>
        <w:ind w:right="0"/>
        <w:jc w:val="both"/>
        <w:rPr>
          <w:szCs w:val="24"/>
          <w:u w:val="single"/>
        </w:rPr>
      </w:pPr>
      <w:r w:rsidRPr="002A7EB9">
        <w:rPr>
          <w:rFonts w:hint="cs"/>
          <w:szCs w:val="24"/>
          <w:rtl/>
        </w:rPr>
        <w:t>למשרד בלבד שמורה האופציה להאריך הסכם זה לתקופות נוספות</w:t>
      </w:r>
      <w:r>
        <w:rPr>
          <w:rFonts w:hint="cs"/>
          <w:szCs w:val="24"/>
          <w:rtl/>
        </w:rPr>
        <w:t xml:space="preserve"> ולהרחיב את ההיקף הכספי של ההסכם על פי הצורך</w:t>
      </w:r>
      <w:r w:rsidRPr="001848D5">
        <w:rPr>
          <w:rFonts w:hint="cs"/>
          <w:szCs w:val="24"/>
          <w:rtl/>
        </w:rPr>
        <w:t xml:space="preserve">, עד לתקופה של </w:t>
      </w:r>
      <w:r>
        <w:rPr>
          <w:rFonts w:hint="cs"/>
          <w:szCs w:val="24"/>
          <w:rtl/>
        </w:rPr>
        <w:t>3</w:t>
      </w:r>
      <w:r w:rsidRPr="001848D5">
        <w:rPr>
          <w:rFonts w:hint="cs"/>
          <w:szCs w:val="24"/>
          <w:rtl/>
        </w:rPr>
        <w:t xml:space="preserve"> שנים</w:t>
      </w:r>
      <w:r>
        <w:rPr>
          <w:rFonts w:hint="cs"/>
          <w:szCs w:val="24"/>
          <w:rtl/>
        </w:rPr>
        <w:t xml:space="preserve"> בסך הכל</w:t>
      </w:r>
      <w:r w:rsidRPr="001848D5">
        <w:rPr>
          <w:rFonts w:hint="cs"/>
          <w:szCs w:val="24"/>
          <w:rtl/>
        </w:rPr>
        <w:t>.</w:t>
      </w:r>
    </w:p>
    <w:p w14:paraId="65E2C2CC" w14:textId="77777777" w:rsidR="00B10298" w:rsidRDefault="00B10298" w:rsidP="00B10298">
      <w:pPr>
        <w:spacing w:line="360" w:lineRule="auto"/>
        <w:ind w:right="567"/>
        <w:jc w:val="both"/>
        <w:rPr>
          <w:szCs w:val="24"/>
          <w:u w:val="single"/>
          <w:rtl/>
        </w:rPr>
      </w:pPr>
    </w:p>
    <w:p w14:paraId="4757F47C" w14:textId="77777777" w:rsidR="00B10298" w:rsidRPr="00BE6B8B" w:rsidRDefault="00B10298" w:rsidP="00B10298">
      <w:pPr>
        <w:numPr>
          <w:ilvl w:val="0"/>
          <w:numId w:val="25"/>
        </w:numPr>
        <w:spacing w:line="360" w:lineRule="auto"/>
        <w:ind w:right="0"/>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144B13DD" w14:textId="77777777" w:rsidR="00B10298" w:rsidRDefault="00B10298" w:rsidP="00B10298">
      <w:pPr>
        <w:numPr>
          <w:ilvl w:val="1"/>
          <w:numId w:val="25"/>
        </w:numPr>
        <w:spacing w:line="360" w:lineRule="auto"/>
        <w:ind w:right="0"/>
        <w:jc w:val="both"/>
        <w:rPr>
          <w:szCs w:val="24"/>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1F45BE75" w14:textId="77777777" w:rsidR="00B10298" w:rsidRDefault="00B10298" w:rsidP="00B10298">
      <w:pPr>
        <w:numPr>
          <w:ilvl w:val="1"/>
          <w:numId w:val="25"/>
        </w:numPr>
        <w:spacing w:line="360" w:lineRule="auto"/>
        <w:ind w:right="0"/>
        <w:jc w:val="both"/>
        <w:rPr>
          <w:b/>
          <w:bCs/>
          <w:szCs w:val="24"/>
          <w:rtl/>
        </w:rPr>
      </w:pPr>
      <w:r w:rsidRPr="004C4282">
        <w:rPr>
          <w:rFonts w:hint="eastAsia"/>
          <w:szCs w:val="24"/>
          <w:rtl/>
        </w:rPr>
        <w:t>אין</w:t>
      </w:r>
      <w:r w:rsidRPr="004C4282">
        <w:rPr>
          <w:szCs w:val="24"/>
          <w:rtl/>
        </w:rPr>
        <w:t xml:space="preserve"> </w:t>
      </w:r>
      <w:r w:rsidRPr="004C4282">
        <w:rPr>
          <w:rFonts w:hint="cs"/>
          <w:szCs w:val="24"/>
          <w:rtl/>
        </w:rPr>
        <w:t>באמור</w:t>
      </w:r>
      <w:r w:rsidRPr="00DA573C">
        <w:rPr>
          <w:szCs w:val="24"/>
          <w:rtl/>
        </w:rPr>
        <w:t xml:space="preserve"> </w:t>
      </w:r>
      <w:r w:rsidRPr="00DA573C">
        <w:rPr>
          <w:rFonts w:hint="eastAsia"/>
          <w:szCs w:val="24"/>
          <w:rtl/>
        </w:rPr>
        <w:t>משום</w:t>
      </w:r>
      <w:r w:rsidRPr="00DA573C">
        <w:rPr>
          <w:szCs w:val="24"/>
          <w:rtl/>
        </w:rPr>
        <w:t xml:space="preserve"> </w:t>
      </w:r>
      <w:r w:rsidRPr="00DA573C">
        <w:rPr>
          <w:rFonts w:hint="eastAsia"/>
          <w:szCs w:val="24"/>
          <w:rtl/>
        </w:rPr>
        <w:t>התחייבות</w:t>
      </w:r>
      <w:r w:rsidRPr="00DA573C">
        <w:rPr>
          <w:szCs w:val="24"/>
          <w:rtl/>
        </w:rPr>
        <w:t xml:space="preserve"> </w:t>
      </w:r>
      <w:r w:rsidRPr="00DA573C">
        <w:rPr>
          <w:rFonts w:hint="eastAsia"/>
          <w:szCs w:val="24"/>
          <w:rtl/>
        </w:rPr>
        <w:t>המשרד</w:t>
      </w:r>
      <w:r w:rsidRPr="00DA573C">
        <w:rPr>
          <w:szCs w:val="24"/>
          <w:rtl/>
        </w:rPr>
        <w:t xml:space="preserve"> </w:t>
      </w:r>
      <w:r w:rsidRPr="00DA573C">
        <w:rPr>
          <w:rFonts w:hint="eastAsia"/>
          <w:szCs w:val="24"/>
          <w:rtl/>
        </w:rPr>
        <w:t>להעסקת</w:t>
      </w:r>
      <w:r w:rsidRPr="00DA573C">
        <w:rPr>
          <w:szCs w:val="24"/>
          <w:rtl/>
        </w:rPr>
        <w:t xml:space="preserve"> </w:t>
      </w:r>
      <w:r>
        <w:rPr>
          <w:rFonts w:hint="cs"/>
          <w:szCs w:val="24"/>
          <w:rtl/>
        </w:rPr>
        <w:t>היועץ</w:t>
      </w:r>
      <w:r w:rsidRPr="00DA573C">
        <w:rPr>
          <w:szCs w:val="24"/>
          <w:rtl/>
        </w:rPr>
        <w:t xml:space="preserve"> </w:t>
      </w:r>
      <w:r w:rsidRPr="00DA573C">
        <w:rPr>
          <w:rFonts w:hint="eastAsia"/>
          <w:szCs w:val="24"/>
          <w:rtl/>
        </w:rPr>
        <w:t>בהיקף</w:t>
      </w:r>
      <w:r w:rsidRPr="00DA573C">
        <w:rPr>
          <w:szCs w:val="24"/>
          <w:rtl/>
        </w:rPr>
        <w:t xml:space="preserve"> </w:t>
      </w:r>
      <w:r w:rsidRPr="00DA573C">
        <w:rPr>
          <w:rFonts w:hint="eastAsia"/>
          <w:szCs w:val="24"/>
          <w:rtl/>
        </w:rPr>
        <w:t>שעות</w:t>
      </w:r>
      <w:r w:rsidRPr="00DA573C">
        <w:rPr>
          <w:szCs w:val="24"/>
          <w:rtl/>
        </w:rPr>
        <w:t xml:space="preserve"> </w:t>
      </w:r>
      <w:r w:rsidRPr="00DA573C">
        <w:rPr>
          <w:rFonts w:hint="eastAsia"/>
          <w:szCs w:val="24"/>
          <w:rtl/>
        </w:rPr>
        <w:t>עבודה</w:t>
      </w:r>
      <w:r w:rsidRPr="00DA573C">
        <w:rPr>
          <w:szCs w:val="24"/>
          <w:rtl/>
        </w:rPr>
        <w:t xml:space="preserve"> </w:t>
      </w:r>
      <w:r w:rsidRPr="00DA573C">
        <w:rPr>
          <w:rFonts w:hint="eastAsia"/>
          <w:szCs w:val="24"/>
          <w:rtl/>
        </w:rPr>
        <w:t>מינימאלי</w:t>
      </w:r>
      <w:r w:rsidRPr="00DA573C">
        <w:rPr>
          <w:szCs w:val="24"/>
          <w:rtl/>
        </w:rPr>
        <w:t xml:space="preserve"> </w:t>
      </w:r>
      <w:r w:rsidRPr="00DA573C">
        <w:rPr>
          <w:rFonts w:hint="eastAsia"/>
          <w:szCs w:val="24"/>
          <w:rtl/>
        </w:rPr>
        <w:t>כלשהו</w:t>
      </w:r>
      <w:r w:rsidRPr="00DA573C">
        <w:rPr>
          <w:b/>
          <w:bCs/>
          <w:szCs w:val="24"/>
          <w:rtl/>
        </w:rPr>
        <w:t>.</w:t>
      </w:r>
    </w:p>
    <w:p w14:paraId="51A858AF" w14:textId="77777777" w:rsidR="00B10298" w:rsidRPr="00020AD5" w:rsidRDefault="00B10298" w:rsidP="00B10298">
      <w:pPr>
        <w:numPr>
          <w:ilvl w:val="1"/>
          <w:numId w:val="25"/>
        </w:numPr>
        <w:spacing w:line="360" w:lineRule="auto"/>
        <w:ind w:right="0"/>
        <w:jc w:val="both"/>
        <w:rPr>
          <w:szCs w:val="24"/>
          <w:u w:val="single"/>
        </w:rPr>
      </w:pPr>
      <w:r w:rsidRPr="00020AD5">
        <w:rPr>
          <w:szCs w:val="24"/>
          <w:rtl/>
        </w:rPr>
        <w:t xml:space="preserve">יובהר, כי המשרד יהא רשאי להגדיר את מכסת שעות העבודה הנדרשות עבור כל משימה </w:t>
      </w:r>
      <w:r w:rsidRPr="00020AD5">
        <w:rPr>
          <w:rFonts w:hint="eastAsia"/>
          <w:szCs w:val="24"/>
          <w:rtl/>
        </w:rPr>
        <w:t>נוספת</w:t>
      </w:r>
      <w:r w:rsidRPr="00020AD5">
        <w:rPr>
          <w:szCs w:val="24"/>
          <w:rtl/>
        </w:rPr>
        <w:t xml:space="preserve"> שיקבע על פי שיקול דעתו</w:t>
      </w:r>
      <w:r w:rsidRPr="00020AD5">
        <w:rPr>
          <w:rFonts w:hint="cs"/>
          <w:szCs w:val="24"/>
          <w:rtl/>
        </w:rPr>
        <w:t xml:space="preserve"> ללא תוספת  ובמסגרת היקף השעות החודשי </w:t>
      </w:r>
      <w:r w:rsidRPr="00020AD5">
        <w:rPr>
          <w:szCs w:val="24"/>
          <w:rtl/>
        </w:rPr>
        <w:t xml:space="preserve">על המציע לעמוד במכסת שעות זו ולהגיש העבודה לשביעות רצונו של המשרד. </w:t>
      </w:r>
    </w:p>
    <w:p w14:paraId="425F04AB" w14:textId="77777777" w:rsidR="00B10298" w:rsidRDefault="00B10298" w:rsidP="00B10298">
      <w:pPr>
        <w:numPr>
          <w:ilvl w:val="0"/>
          <w:numId w:val="32"/>
        </w:numPr>
        <w:spacing w:line="360" w:lineRule="auto"/>
        <w:ind w:right="0"/>
        <w:jc w:val="both"/>
        <w:rPr>
          <w:color w:val="000000"/>
          <w:szCs w:val="24"/>
          <w:u w:val="single"/>
        </w:rPr>
      </w:pPr>
      <w:r w:rsidRPr="00DA573C">
        <w:rPr>
          <w:rFonts w:hint="eastAsia"/>
          <w:b/>
          <w:bCs/>
          <w:szCs w:val="24"/>
          <w:u w:val="single"/>
          <w:rtl/>
        </w:rPr>
        <w:t>ערבות</w:t>
      </w:r>
    </w:p>
    <w:p w14:paraId="5242FED1" w14:textId="77777777" w:rsidR="00B10298" w:rsidRDefault="00B10298" w:rsidP="00B10298">
      <w:pPr>
        <w:numPr>
          <w:ilvl w:val="1"/>
          <w:numId w:val="32"/>
        </w:numPr>
        <w:spacing w:line="360" w:lineRule="auto"/>
        <w:ind w:right="0"/>
        <w:jc w:val="both"/>
        <w:rPr>
          <w:szCs w:val="24"/>
          <w:u w:val="single"/>
          <w:rtl/>
        </w:rPr>
      </w:pPr>
      <w:r>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B46F24">
        <w:rPr>
          <w:rFonts w:hint="cs"/>
          <w:szCs w:val="24"/>
          <w:highlight w:val="yellow"/>
          <w:rtl/>
        </w:rPr>
        <w:t>________₪</w:t>
      </w:r>
      <w:r>
        <w:rPr>
          <w:rFonts w:hint="cs"/>
          <w:szCs w:val="24"/>
          <w:rtl/>
        </w:rPr>
        <w:t xml:space="preserve"> (5% מהיקפו הכספי של ההסכם בתוספת מע"מ) (להלן- "הערבות"). הערבות תהיה בתוקף לפחות 60 יום לאחר גמר תקופת ההסכם, ותוצמד למדד המחירים לצרכן (להלן – "הערבות"). מסירת הערבות תהיה תנאי מוקדם לכניסת ההתקשרות לתוקף.</w:t>
      </w:r>
    </w:p>
    <w:p w14:paraId="6F368AF0" w14:textId="77777777" w:rsidR="00B10298" w:rsidRPr="00020AD5" w:rsidRDefault="00B10298" w:rsidP="00B10298">
      <w:pPr>
        <w:pStyle w:val="af2"/>
        <w:numPr>
          <w:ilvl w:val="1"/>
          <w:numId w:val="32"/>
        </w:numPr>
        <w:spacing w:line="360" w:lineRule="auto"/>
        <w:ind w:right="0"/>
        <w:jc w:val="both"/>
        <w:rPr>
          <w:b/>
          <w:bCs/>
          <w:szCs w:val="24"/>
          <w:rtl/>
        </w:rPr>
      </w:pPr>
      <w:r w:rsidRPr="008E3113">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r w:rsidRPr="00020AD5">
        <w:rPr>
          <w:b/>
          <w:bCs/>
          <w:szCs w:val="24"/>
          <w:rtl/>
        </w:rPr>
        <w:t xml:space="preserve">במקרה של הארכת הערבות, הרחבתה או הוצאת ערבות חדשה, הערבות תוצמד בהתאם לערבות המקור- מיום החתימה על ההסכם. </w:t>
      </w:r>
    </w:p>
    <w:p w14:paraId="1A7D126D" w14:textId="77777777" w:rsidR="00B10298" w:rsidRDefault="00B10298" w:rsidP="00B10298">
      <w:pPr>
        <w:spacing w:line="360" w:lineRule="auto"/>
        <w:ind w:left="1134" w:right="567"/>
        <w:jc w:val="both"/>
        <w:rPr>
          <w:szCs w:val="24"/>
        </w:rPr>
      </w:pPr>
    </w:p>
    <w:p w14:paraId="4B388F2D" w14:textId="77777777" w:rsidR="00B10298" w:rsidRDefault="00B10298" w:rsidP="00B10298">
      <w:pPr>
        <w:numPr>
          <w:ilvl w:val="1"/>
          <w:numId w:val="32"/>
        </w:numPr>
        <w:spacing w:line="360" w:lineRule="auto"/>
        <w:ind w:right="0"/>
        <w:jc w:val="both"/>
        <w:rPr>
          <w:szCs w:val="24"/>
        </w:rPr>
      </w:pPr>
      <w:r>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14:paraId="53D9984C" w14:textId="77777777" w:rsidR="00B10298" w:rsidRDefault="00B10298" w:rsidP="00B10298">
      <w:pPr>
        <w:numPr>
          <w:ilvl w:val="1"/>
          <w:numId w:val="32"/>
        </w:numPr>
        <w:spacing w:line="360" w:lineRule="auto"/>
        <w:ind w:right="0"/>
        <w:jc w:val="both"/>
        <w:rPr>
          <w:szCs w:val="24"/>
          <w:rtl/>
        </w:rPr>
      </w:pPr>
      <w:r>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14:paraId="5DB48B7A" w14:textId="77777777" w:rsidR="00B10298" w:rsidRPr="00213577" w:rsidRDefault="00B10298" w:rsidP="00B10298">
      <w:pPr>
        <w:numPr>
          <w:ilvl w:val="1"/>
          <w:numId w:val="32"/>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7257A86D" w14:textId="77777777" w:rsidR="00B10298" w:rsidRDefault="00B10298" w:rsidP="00B10298">
      <w:pPr>
        <w:numPr>
          <w:ilvl w:val="1"/>
          <w:numId w:val="32"/>
        </w:numPr>
        <w:spacing w:line="360" w:lineRule="auto"/>
        <w:ind w:right="0"/>
        <w:jc w:val="both"/>
        <w:rPr>
          <w:szCs w:val="24"/>
          <w:rtl/>
        </w:rPr>
      </w:pPr>
      <w:r>
        <w:rPr>
          <w:rFonts w:hint="cs"/>
          <w:szCs w:val="24"/>
          <w:rtl/>
        </w:rPr>
        <w:t>חילט המשרד את הערבות, והסכם זה לא בוטל או הופסק, יהיה על היועץ לדאוג על חשבונו לערבות חדשה בסכום דומה.</w:t>
      </w:r>
    </w:p>
    <w:p w14:paraId="27E54706" w14:textId="77777777" w:rsidR="00B10298" w:rsidRDefault="00B10298" w:rsidP="00B10298">
      <w:pPr>
        <w:numPr>
          <w:ilvl w:val="1"/>
          <w:numId w:val="32"/>
        </w:numPr>
        <w:spacing w:line="360" w:lineRule="auto"/>
        <w:ind w:right="0"/>
        <w:jc w:val="both"/>
        <w:rPr>
          <w:szCs w:val="24"/>
        </w:rPr>
      </w:pPr>
      <w:r>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21E27A89" w14:textId="77777777" w:rsidR="00B10298" w:rsidRDefault="00B10298" w:rsidP="00B10298">
      <w:pPr>
        <w:numPr>
          <w:ilvl w:val="0"/>
          <w:numId w:val="32"/>
        </w:numPr>
        <w:spacing w:before="240" w:line="360" w:lineRule="auto"/>
        <w:ind w:right="0"/>
        <w:rPr>
          <w:b/>
          <w:bCs/>
          <w:szCs w:val="24"/>
          <w:u w:val="single"/>
        </w:rPr>
      </w:pPr>
      <w:r>
        <w:rPr>
          <w:rFonts w:hint="cs"/>
          <w:b/>
          <w:bCs/>
          <w:szCs w:val="24"/>
          <w:u w:val="single"/>
          <w:rtl/>
        </w:rPr>
        <w:t>התחייבויות והצהרות היועץ</w:t>
      </w:r>
    </w:p>
    <w:p w14:paraId="0883ACF2" w14:textId="77777777" w:rsidR="00B10298" w:rsidRDefault="00B10298" w:rsidP="00B10298">
      <w:pPr>
        <w:spacing w:before="240" w:line="360" w:lineRule="auto"/>
        <w:ind w:left="567"/>
        <w:rPr>
          <w:szCs w:val="24"/>
          <w:rtl/>
        </w:rPr>
      </w:pPr>
      <w:r>
        <w:rPr>
          <w:rFonts w:hint="cs"/>
          <w:szCs w:val="24"/>
          <w:rtl/>
        </w:rPr>
        <w:t>היועץ מצהיר ומתחייב בזאת כדלקמן:</w:t>
      </w:r>
    </w:p>
    <w:p w14:paraId="3E8E64DB" w14:textId="77777777" w:rsidR="00B10298" w:rsidRDefault="00B10298" w:rsidP="00B10298">
      <w:pPr>
        <w:numPr>
          <w:ilvl w:val="1"/>
          <w:numId w:val="32"/>
        </w:numPr>
        <w:spacing w:line="360" w:lineRule="auto"/>
        <w:ind w:right="0"/>
        <w:jc w:val="both"/>
        <w:rPr>
          <w:szCs w:val="24"/>
          <w:rtl/>
        </w:rPr>
      </w:pPr>
      <w:r>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7BFEE16" w14:textId="77777777" w:rsidR="00B10298" w:rsidRDefault="00B10298" w:rsidP="00B10298">
      <w:pPr>
        <w:numPr>
          <w:ilvl w:val="1"/>
          <w:numId w:val="32"/>
        </w:numPr>
        <w:spacing w:line="360" w:lineRule="auto"/>
        <w:ind w:right="142"/>
        <w:jc w:val="both"/>
        <w:rPr>
          <w:szCs w:val="24"/>
        </w:rPr>
      </w:pPr>
      <w:r>
        <w:rPr>
          <w:rFonts w:hint="cs"/>
          <w:szCs w:val="24"/>
          <w:rtl/>
        </w:rPr>
        <w:t>כי הינו בעל הידע המקצועי, הניסיון והמומחיות הדרושים לביצוע האמור בהסכם זה.</w:t>
      </w:r>
    </w:p>
    <w:p w14:paraId="191DBB9A" w14:textId="77777777" w:rsidR="00B10298" w:rsidRDefault="00B10298" w:rsidP="00B10298">
      <w:pPr>
        <w:numPr>
          <w:ilvl w:val="1"/>
          <w:numId w:val="32"/>
        </w:numPr>
        <w:spacing w:line="360" w:lineRule="auto"/>
        <w:ind w:right="0"/>
        <w:jc w:val="both"/>
        <w:rPr>
          <w:szCs w:val="24"/>
        </w:rPr>
      </w:pPr>
      <w:r>
        <w:rPr>
          <w:rFonts w:hint="cs"/>
          <w:szCs w:val="24"/>
          <w:rtl/>
        </w:rPr>
        <w:t>לתקן כל הפרה של תנאי מתנאי הסכם זה תוך 7 ימים מיום מסירת הודעה בכתב ע"י המשרד על ההפרה כאמור.</w:t>
      </w:r>
    </w:p>
    <w:p w14:paraId="24B2D54B" w14:textId="77777777" w:rsidR="00B10298" w:rsidRDefault="00B10298" w:rsidP="00B10298">
      <w:pPr>
        <w:numPr>
          <w:ilvl w:val="1"/>
          <w:numId w:val="32"/>
        </w:numPr>
        <w:spacing w:line="360" w:lineRule="auto"/>
        <w:ind w:right="0"/>
        <w:jc w:val="both"/>
        <w:rPr>
          <w:szCs w:val="24"/>
        </w:rPr>
      </w:pPr>
      <w:r>
        <w:rPr>
          <w:rFonts w:hint="cs"/>
          <w:szCs w:val="24"/>
          <w:rtl/>
        </w:rPr>
        <w:t>תוצרי</w:t>
      </w:r>
      <w:r w:rsidRPr="00BE6B8B">
        <w:rPr>
          <w:rFonts w:hint="cs"/>
          <w:szCs w:val="24"/>
          <w:rtl/>
        </w:rPr>
        <w:t xml:space="preserve"> השירות </w:t>
      </w:r>
      <w:r>
        <w:rPr>
          <w:rFonts w:hint="cs"/>
          <w:szCs w:val="24"/>
          <w:rtl/>
        </w:rPr>
        <w:t>יימסרו למשרד במדיה מגנטית ובכל דרך אחרת שידרוש המשרד.</w:t>
      </w:r>
    </w:p>
    <w:p w14:paraId="7BAD699F" w14:textId="77777777" w:rsidR="00B10298" w:rsidRDefault="00B10298" w:rsidP="00B10298">
      <w:pPr>
        <w:numPr>
          <w:ilvl w:val="1"/>
          <w:numId w:val="32"/>
        </w:numPr>
        <w:spacing w:line="360" w:lineRule="auto"/>
        <w:ind w:right="0"/>
        <w:jc w:val="both"/>
        <w:rPr>
          <w:szCs w:val="24"/>
        </w:rPr>
      </w:pPr>
      <w:r>
        <w:rPr>
          <w:rFonts w:hint="cs"/>
          <w:szCs w:val="24"/>
          <w:rtl/>
        </w:rPr>
        <w:t>לעשות את כל ההכנות הדרושות והסידורים שיהיו נחוצים למתן השירותים בהתאם להסכם זה.</w:t>
      </w:r>
    </w:p>
    <w:p w14:paraId="46B9EEA0" w14:textId="77777777" w:rsidR="00B10298" w:rsidRDefault="00B10298" w:rsidP="00B10298">
      <w:pPr>
        <w:numPr>
          <w:ilvl w:val="1"/>
          <w:numId w:val="32"/>
        </w:numPr>
        <w:spacing w:line="360" w:lineRule="auto"/>
        <w:ind w:right="0"/>
        <w:jc w:val="both"/>
        <w:rPr>
          <w:szCs w:val="24"/>
          <w:rtl/>
        </w:rPr>
      </w:pPr>
      <w:r>
        <w:rPr>
          <w:rFonts w:hint="cs"/>
          <w:szCs w:val="24"/>
          <w:rtl/>
        </w:rPr>
        <w:t>לתת את השירותים ברמה מעולה ומקובלת, ולעשות כל דבר הנדרש והסביר שיועץ מעולה היה עושה לצורך מתן השירותים בהתאם להסכם זה.</w:t>
      </w:r>
    </w:p>
    <w:p w14:paraId="66043F52" w14:textId="77777777" w:rsidR="00B10298" w:rsidRDefault="00B10298" w:rsidP="00B10298">
      <w:pPr>
        <w:numPr>
          <w:ilvl w:val="1"/>
          <w:numId w:val="32"/>
        </w:numPr>
        <w:spacing w:line="360" w:lineRule="auto"/>
        <w:ind w:right="0"/>
        <w:jc w:val="both"/>
        <w:rPr>
          <w:szCs w:val="24"/>
          <w:rtl/>
        </w:rPr>
      </w:pPr>
      <w:r>
        <w:rPr>
          <w:rFonts w:hint="cs"/>
          <w:szCs w:val="24"/>
          <w:rtl/>
        </w:rPr>
        <w:t>להגיש למשרד, ככל שמקובל וסביר בנסיבות העניין, סיוע שיהיה דרוש לצורך הפעלת מסקנות הנובעת ממתן השירותים או יישומם, גם לאחר תום תקופת ההסכם.</w:t>
      </w:r>
    </w:p>
    <w:p w14:paraId="4BFE2CC4" w14:textId="77777777" w:rsidR="00B10298" w:rsidRDefault="00B10298" w:rsidP="00B10298">
      <w:pPr>
        <w:spacing w:line="360" w:lineRule="auto"/>
        <w:jc w:val="both"/>
        <w:rPr>
          <w:szCs w:val="24"/>
        </w:rPr>
      </w:pPr>
    </w:p>
    <w:p w14:paraId="71083E55" w14:textId="77777777" w:rsidR="00B10298" w:rsidRDefault="00B10298" w:rsidP="00B10298">
      <w:pPr>
        <w:numPr>
          <w:ilvl w:val="0"/>
          <w:numId w:val="32"/>
        </w:numPr>
        <w:spacing w:before="240" w:line="360" w:lineRule="auto"/>
        <w:jc w:val="both"/>
        <w:rPr>
          <w:szCs w:val="24"/>
        </w:rPr>
      </w:pPr>
      <w:r>
        <w:rPr>
          <w:rFonts w:hint="cs"/>
          <w:b/>
          <w:bCs/>
          <w:szCs w:val="24"/>
          <w:u w:val="single"/>
          <w:rtl/>
        </w:rPr>
        <w:t>תמורה ותנאי תשלום</w:t>
      </w:r>
    </w:p>
    <w:p w14:paraId="644C28A1" w14:textId="77777777" w:rsidR="00B10298" w:rsidRDefault="00B10298" w:rsidP="00B10298">
      <w:pPr>
        <w:numPr>
          <w:ilvl w:val="1"/>
          <w:numId w:val="32"/>
        </w:numPr>
        <w:spacing w:line="360" w:lineRule="auto"/>
        <w:ind w:right="0"/>
        <w:jc w:val="both"/>
        <w:rPr>
          <w:szCs w:val="24"/>
        </w:rPr>
      </w:pPr>
      <w:r>
        <w:rPr>
          <w:rFonts w:hint="cs"/>
          <w:szCs w:val="24"/>
          <w:rtl/>
        </w:rPr>
        <w:t xml:space="preserve">תמורת מתן השירותים ומילוי יתר התחייבויות היועץ על פי הסכם זה, ישלם המשרד ליועץ תעריף שעתי של </w:t>
      </w:r>
      <w:r w:rsidRPr="00675E4C">
        <w:rPr>
          <w:szCs w:val="24"/>
          <w:highlight w:val="yellow"/>
          <w:rtl/>
        </w:rPr>
        <w:t>_____________</w:t>
      </w:r>
      <w:r>
        <w:rPr>
          <w:rFonts w:hint="cs"/>
          <w:szCs w:val="24"/>
          <w:rtl/>
        </w:rPr>
        <w:t xml:space="preserve"> ₪ בתוספת מע"מ (להלן: התמורה), ובתנאי כי השירותים שבוצעו היו לשביעות רצונו המלאה של הממונה. </w:t>
      </w:r>
    </w:p>
    <w:p w14:paraId="58BF9C1A" w14:textId="77777777" w:rsidR="00B10298" w:rsidRPr="00BD6F64" w:rsidRDefault="00B10298" w:rsidP="00B10298">
      <w:pPr>
        <w:numPr>
          <w:ilvl w:val="1"/>
          <w:numId w:val="32"/>
        </w:numPr>
        <w:spacing w:line="360" w:lineRule="auto"/>
        <w:ind w:right="0"/>
        <w:jc w:val="both"/>
        <w:rPr>
          <w:szCs w:val="24"/>
        </w:rPr>
      </w:pPr>
      <w:r>
        <w:rPr>
          <w:rFonts w:hint="cs"/>
          <w:szCs w:val="24"/>
          <w:rtl/>
        </w:rPr>
        <w:t xml:space="preserve">התמורה מבוססת על </w:t>
      </w:r>
      <w:r w:rsidRPr="00BE6B8B">
        <w:rPr>
          <w:rFonts w:hint="cs"/>
          <w:szCs w:val="24"/>
          <w:rtl/>
        </w:rPr>
        <w:t>הצעת המחיר</w:t>
      </w:r>
      <w:r>
        <w:rPr>
          <w:rFonts w:hint="cs"/>
          <w:szCs w:val="24"/>
          <w:rtl/>
        </w:rPr>
        <w:t xml:space="preserve"> של היועץ</w:t>
      </w:r>
      <w:r w:rsidRPr="00BE6B8B">
        <w:rPr>
          <w:rFonts w:hint="cs"/>
          <w:szCs w:val="24"/>
          <w:rtl/>
        </w:rPr>
        <w:t xml:space="preserve"> המצ"ב </w:t>
      </w:r>
      <w:r w:rsidRPr="001848D5">
        <w:rPr>
          <w:rFonts w:hint="eastAsia"/>
          <w:szCs w:val="24"/>
          <w:rtl/>
        </w:rPr>
        <w:t>כנספח</w:t>
      </w:r>
      <w:r w:rsidRPr="001848D5">
        <w:rPr>
          <w:szCs w:val="24"/>
          <w:rtl/>
        </w:rPr>
        <w:t xml:space="preserve"> </w:t>
      </w:r>
      <w:r w:rsidRPr="001848D5">
        <w:rPr>
          <w:rFonts w:hint="eastAsia"/>
          <w:szCs w:val="24"/>
          <w:rtl/>
        </w:rPr>
        <w:t>ב</w:t>
      </w:r>
      <w:r w:rsidRPr="001848D5">
        <w:rPr>
          <w:szCs w:val="24"/>
          <w:rtl/>
        </w:rPr>
        <w:t>'</w:t>
      </w:r>
      <w:r w:rsidRPr="001848D5">
        <w:rPr>
          <w:rFonts w:hint="cs"/>
          <w:szCs w:val="24"/>
          <w:rtl/>
        </w:rPr>
        <w:t>.</w:t>
      </w:r>
      <w:r>
        <w:rPr>
          <w:rFonts w:hint="cs"/>
          <w:szCs w:val="24"/>
          <w:rtl/>
        </w:rPr>
        <w:t xml:space="preserve"> תעריף השעה יעודכן בהתאם לעדכוני חשכ"ל כפי שמתפרסמים מעת לעת.</w:t>
      </w:r>
    </w:p>
    <w:p w14:paraId="49D475B3" w14:textId="77777777" w:rsidR="00B10298" w:rsidRPr="001D5BC3" w:rsidRDefault="00B10298" w:rsidP="00B10298">
      <w:pPr>
        <w:pStyle w:val="af2"/>
        <w:numPr>
          <w:ilvl w:val="1"/>
          <w:numId w:val="32"/>
        </w:numPr>
        <w:autoSpaceDE w:val="0"/>
        <w:autoSpaceDN w:val="0"/>
        <w:adjustRightInd w:val="0"/>
        <w:spacing w:line="360" w:lineRule="auto"/>
        <w:ind w:right="0"/>
        <w:jc w:val="both"/>
        <w:rPr>
          <w:rFonts w:ascii="David"/>
          <w:szCs w:val="24"/>
        </w:rPr>
      </w:pPr>
      <w:r w:rsidRPr="001D5BC3">
        <w:rPr>
          <w:rFonts w:ascii="David" w:hint="cs"/>
          <w:szCs w:val="24"/>
          <w:rtl/>
        </w:rPr>
        <w:t xml:space="preserve">המציע יחתום על תצהיר בדבר ביצוע שעות עבודה ונסיעה שאותן ביצע במסגרת ההסכם על גבי הנוסח המצורף </w:t>
      </w:r>
      <w:r w:rsidRPr="001848D5">
        <w:rPr>
          <w:rFonts w:ascii="David" w:hint="cs"/>
          <w:b/>
          <w:bCs/>
          <w:szCs w:val="24"/>
          <w:rtl/>
        </w:rPr>
        <w:t>כנספח י'</w:t>
      </w:r>
      <w:r w:rsidRPr="001848D5">
        <w:rPr>
          <w:rFonts w:ascii="David" w:hint="cs"/>
          <w:szCs w:val="24"/>
          <w:rtl/>
        </w:rPr>
        <w:t>.</w:t>
      </w:r>
    </w:p>
    <w:p w14:paraId="76B42F36" w14:textId="77777777" w:rsidR="00B10298" w:rsidRPr="001848D5" w:rsidRDefault="00B10298" w:rsidP="00B10298">
      <w:pPr>
        <w:numPr>
          <w:ilvl w:val="1"/>
          <w:numId w:val="32"/>
        </w:numPr>
        <w:spacing w:line="360" w:lineRule="auto"/>
        <w:ind w:right="0"/>
        <w:jc w:val="both"/>
        <w:rPr>
          <w:szCs w:val="24"/>
        </w:rPr>
      </w:pPr>
      <w:r w:rsidRPr="001848D5">
        <w:rPr>
          <w:rFonts w:hint="eastAsia"/>
          <w:szCs w:val="24"/>
          <w:rtl/>
        </w:rPr>
        <w:t>תשלום</w:t>
      </w:r>
      <w:r w:rsidRPr="001848D5">
        <w:rPr>
          <w:szCs w:val="24"/>
          <w:rtl/>
        </w:rPr>
        <w:t xml:space="preserve"> </w:t>
      </w:r>
      <w:r w:rsidRPr="001848D5">
        <w:rPr>
          <w:rFonts w:hint="eastAsia"/>
          <w:szCs w:val="24"/>
          <w:rtl/>
        </w:rPr>
        <w:t>בגין</w:t>
      </w:r>
      <w:r w:rsidRPr="001848D5">
        <w:rPr>
          <w:szCs w:val="24"/>
          <w:rtl/>
        </w:rPr>
        <w:t xml:space="preserve"> </w:t>
      </w:r>
      <w:r w:rsidRPr="001848D5">
        <w:rPr>
          <w:rFonts w:hint="eastAsia"/>
          <w:szCs w:val="24"/>
          <w:rtl/>
        </w:rPr>
        <w:t>זמן</w:t>
      </w:r>
      <w:r w:rsidRPr="001848D5">
        <w:rPr>
          <w:szCs w:val="24"/>
          <w:rtl/>
        </w:rPr>
        <w:t xml:space="preserve"> </w:t>
      </w:r>
      <w:r w:rsidRPr="001848D5">
        <w:rPr>
          <w:rFonts w:hint="eastAsia"/>
          <w:szCs w:val="24"/>
          <w:rtl/>
        </w:rPr>
        <w:t>נסיעה</w:t>
      </w:r>
      <w:r w:rsidRPr="001848D5">
        <w:rPr>
          <w:szCs w:val="24"/>
          <w:rtl/>
        </w:rPr>
        <w:t xml:space="preserve"> </w:t>
      </w:r>
      <w:r w:rsidRPr="001848D5">
        <w:rPr>
          <w:rFonts w:hint="eastAsia"/>
          <w:szCs w:val="24"/>
          <w:rtl/>
        </w:rPr>
        <w:t>יהי</w:t>
      </w:r>
      <w:r w:rsidRPr="001848D5">
        <w:rPr>
          <w:rFonts w:hint="cs"/>
          <w:szCs w:val="24"/>
          <w:rtl/>
        </w:rPr>
        <w:t>ה</w:t>
      </w:r>
      <w:r w:rsidRPr="001848D5">
        <w:rPr>
          <w:szCs w:val="24"/>
          <w:rtl/>
        </w:rPr>
        <w:t xml:space="preserve"> כמפורט בהודעת החשב הכללי, "החזר הוצאות נסיעה בתפקיד לנותני שירותים חיצוניים- תעריפי", מס' ה.13.9.2.2 והעדכונים לה.</w:t>
      </w:r>
    </w:p>
    <w:p w14:paraId="79842CFD" w14:textId="77777777" w:rsidR="00B10298" w:rsidRPr="00B121AE" w:rsidRDefault="00B10298" w:rsidP="00B10298">
      <w:pPr>
        <w:numPr>
          <w:ilvl w:val="1"/>
          <w:numId w:val="32"/>
        </w:numPr>
        <w:spacing w:line="360" w:lineRule="auto"/>
        <w:ind w:right="0"/>
        <w:jc w:val="both"/>
        <w:rPr>
          <w:rFonts w:ascii="Arial Black" w:hAnsi="Arial Black"/>
          <w:szCs w:val="24"/>
        </w:rPr>
      </w:pPr>
      <w:r w:rsidRPr="00B121AE">
        <w:rPr>
          <w:rFonts w:hint="cs"/>
          <w:szCs w:val="24"/>
          <w:rtl/>
        </w:rPr>
        <w:t xml:space="preserve">תמורת מתן השירותים ומילוי יתר התחייבויות היועץ על פי הסכם זה, ישלם המשרד ליועץ </w:t>
      </w:r>
      <w:r>
        <w:rPr>
          <w:rFonts w:hint="cs"/>
          <w:szCs w:val="24"/>
          <w:rtl/>
        </w:rPr>
        <w:t xml:space="preserve">תמורה </w:t>
      </w:r>
      <w:r w:rsidRPr="00B121AE">
        <w:rPr>
          <w:rFonts w:hint="cs"/>
          <w:szCs w:val="24"/>
          <w:rtl/>
        </w:rPr>
        <w:t>בהתאם לאמור</w:t>
      </w:r>
      <w:r>
        <w:rPr>
          <w:rFonts w:hint="cs"/>
          <w:szCs w:val="24"/>
          <w:rtl/>
        </w:rPr>
        <w:t>.</w:t>
      </w:r>
      <w:r w:rsidRPr="00B121AE">
        <w:rPr>
          <w:rFonts w:hint="cs"/>
          <w:szCs w:val="24"/>
          <w:rtl/>
        </w:rPr>
        <w:t xml:space="preserve"> היועץ לא יקבל כל תשלום או הטבה אחרת מעבר לתמורה, לרבות תשלומים בעד הוצאות טלפון, דואר, צילומים, הדפסות, פקס, אש"ל וכיוצא בזה. </w:t>
      </w:r>
    </w:p>
    <w:p w14:paraId="5EBEE835" w14:textId="77777777" w:rsidR="00B10298" w:rsidRDefault="00B10298" w:rsidP="00B10298">
      <w:pPr>
        <w:numPr>
          <w:ilvl w:val="1"/>
          <w:numId w:val="32"/>
        </w:numPr>
        <w:spacing w:line="360" w:lineRule="auto"/>
        <w:ind w:right="0"/>
        <w:jc w:val="both"/>
        <w:rPr>
          <w:szCs w:val="24"/>
        </w:rPr>
      </w:pPr>
      <w:r w:rsidRPr="00BE6B8B">
        <w:rPr>
          <w:rFonts w:hint="cs"/>
          <w:szCs w:val="24"/>
          <w:rtl/>
        </w:rPr>
        <w:t>מוסכם בין הצדדים כי חלקי שעות העבודה, ישולמו בהתאם לחישוב החלק היחסי של פרק זמן העבודה</w:t>
      </w:r>
      <w:r w:rsidRPr="00BE6B8B">
        <w:rPr>
          <w:rFonts w:hint="cs"/>
          <w:szCs w:val="24"/>
          <w:rtl/>
        </w:rPr>
        <w:tab/>
        <w:t xml:space="preserve"> שבוצע מתעריף שעת העבודה.</w:t>
      </w:r>
    </w:p>
    <w:p w14:paraId="5CDF34A9" w14:textId="77777777" w:rsidR="00B10298" w:rsidRPr="00002FF8" w:rsidRDefault="00B10298" w:rsidP="00B10298">
      <w:pPr>
        <w:numPr>
          <w:ilvl w:val="1"/>
          <w:numId w:val="32"/>
        </w:numPr>
        <w:spacing w:line="360" w:lineRule="auto"/>
        <w:ind w:right="0"/>
        <w:jc w:val="both"/>
        <w:rPr>
          <w:szCs w:val="24"/>
          <w:rtl/>
        </w:rPr>
      </w:pPr>
      <w:r w:rsidRPr="00002FF8">
        <w:rPr>
          <w:szCs w:val="24"/>
          <w:rtl/>
        </w:rPr>
        <w:t xml:space="preserve">מכסת השעות של היועץ לא תעלה על </w:t>
      </w:r>
      <w:r>
        <w:rPr>
          <w:rFonts w:hint="cs"/>
          <w:szCs w:val="24"/>
          <w:rtl/>
        </w:rPr>
        <w:t xml:space="preserve">100 </w:t>
      </w:r>
      <w:r w:rsidRPr="00002FF8">
        <w:rPr>
          <w:szCs w:val="24"/>
          <w:rtl/>
        </w:rPr>
        <w:t xml:space="preserve">שעות לחודש </w:t>
      </w:r>
      <w:r>
        <w:rPr>
          <w:rFonts w:hint="cs"/>
          <w:szCs w:val="24"/>
          <w:rtl/>
        </w:rPr>
        <w:t xml:space="preserve">ו 1200 </w:t>
      </w:r>
      <w:r w:rsidRPr="00002FF8">
        <w:rPr>
          <w:szCs w:val="24"/>
          <w:rtl/>
        </w:rPr>
        <w:t>שעות לכל תקופת ההסכם. היועץ לא יחרוג ממכסה זו. יובהר, כי המשרד אינו מתחייב להעסיק את היועץ</w:t>
      </w:r>
      <w:r>
        <w:rPr>
          <w:szCs w:val="24"/>
          <w:rtl/>
        </w:rPr>
        <w:t xml:space="preserve"> </w:t>
      </w:r>
      <w:r w:rsidRPr="00002FF8">
        <w:rPr>
          <w:szCs w:val="24"/>
          <w:rtl/>
        </w:rPr>
        <w:t xml:space="preserve">מספר מינימאלי של שעות או להעסיקו כלל במסגרת ההסכם. </w:t>
      </w:r>
    </w:p>
    <w:p w14:paraId="79F41773" w14:textId="77777777" w:rsidR="00B10298" w:rsidRPr="00002FF8" w:rsidRDefault="00B10298" w:rsidP="00B10298">
      <w:pPr>
        <w:numPr>
          <w:ilvl w:val="1"/>
          <w:numId w:val="32"/>
        </w:numPr>
        <w:spacing w:line="360" w:lineRule="auto"/>
        <w:ind w:right="0"/>
        <w:jc w:val="both"/>
        <w:rPr>
          <w:szCs w:val="24"/>
          <w:rtl/>
        </w:rPr>
      </w:pPr>
      <w:r w:rsidRPr="00002FF8">
        <w:rPr>
          <w:szCs w:val="24"/>
          <w:rtl/>
        </w:rPr>
        <w:t>לא יבוצע תשלום בגין ביטול זמן עקב נסיעה.</w:t>
      </w:r>
    </w:p>
    <w:p w14:paraId="243491BD" w14:textId="77777777" w:rsidR="00B10298" w:rsidRDefault="00B10298" w:rsidP="00B10298">
      <w:pPr>
        <w:numPr>
          <w:ilvl w:val="1"/>
          <w:numId w:val="32"/>
        </w:numPr>
        <w:spacing w:line="360" w:lineRule="auto"/>
        <w:jc w:val="both"/>
        <w:rPr>
          <w:szCs w:val="24"/>
        </w:rPr>
      </w:pPr>
      <w:r w:rsidRPr="00002FF8">
        <w:rPr>
          <w:szCs w:val="24"/>
          <w:rtl/>
        </w:rPr>
        <w:t>המשרד יהיה רשאי, בהתאם לשיקול דעתו הבלעדי, להשתמש רק בחלק מהשעות הנ"ל או להגדיל מסגרת שעות זו, ככל שימצא לנכון</w:t>
      </w:r>
      <w:r>
        <w:rPr>
          <w:rFonts w:hint="cs"/>
          <w:szCs w:val="24"/>
          <w:rtl/>
        </w:rPr>
        <w:t>.</w:t>
      </w:r>
    </w:p>
    <w:p w14:paraId="0FC7B5FD" w14:textId="77777777" w:rsidR="00B10298" w:rsidRPr="00BE6B8B" w:rsidRDefault="00B10298" w:rsidP="00B10298">
      <w:pPr>
        <w:numPr>
          <w:ilvl w:val="1"/>
          <w:numId w:val="32"/>
        </w:numPr>
        <w:spacing w:line="360" w:lineRule="auto"/>
        <w:ind w:right="0"/>
        <w:jc w:val="both"/>
        <w:rPr>
          <w:szCs w:val="24"/>
        </w:rPr>
      </w:pPr>
      <w:r>
        <w:rPr>
          <w:rFonts w:hint="cs"/>
          <w:szCs w:val="24"/>
          <w:rtl/>
        </w:rPr>
        <w:t>הסכום הנ"ל כולל החזרי הוצאות בגין נסיעות.</w:t>
      </w:r>
    </w:p>
    <w:p w14:paraId="7B9D5278" w14:textId="77777777" w:rsidR="00B10298" w:rsidRDefault="00B10298" w:rsidP="00B10298">
      <w:pPr>
        <w:numPr>
          <w:ilvl w:val="1"/>
          <w:numId w:val="32"/>
        </w:numPr>
        <w:spacing w:line="360" w:lineRule="auto"/>
        <w:ind w:right="0"/>
        <w:jc w:val="both"/>
        <w:rPr>
          <w:szCs w:val="24"/>
        </w:rPr>
      </w:pPr>
      <w:r w:rsidRPr="00BE6B8B">
        <w:rPr>
          <w:rFonts w:hint="cs"/>
          <w:szCs w:val="24"/>
          <w:rtl/>
        </w:rPr>
        <w:t xml:space="preserve">ההיקף השנתי הכולל של ההסכם </w:t>
      </w:r>
      <w:r>
        <w:rPr>
          <w:rFonts w:hint="cs"/>
          <w:szCs w:val="24"/>
          <w:rtl/>
        </w:rPr>
        <w:t xml:space="preserve"> כולל תשלום עבור נסיעות </w:t>
      </w:r>
      <w:r w:rsidRPr="00BE6B8B">
        <w:rPr>
          <w:rFonts w:hint="cs"/>
          <w:szCs w:val="24"/>
          <w:rtl/>
        </w:rPr>
        <w:t>לא יעלה על</w:t>
      </w:r>
      <w:r>
        <w:rPr>
          <w:rFonts w:hint="cs"/>
          <w:szCs w:val="24"/>
          <w:rtl/>
        </w:rPr>
        <w:t xml:space="preserve"> סכום של </w:t>
      </w:r>
      <w:r w:rsidRPr="009D6076">
        <w:rPr>
          <w:rFonts w:hint="cs"/>
          <w:szCs w:val="24"/>
          <w:highlight w:val="yellow"/>
          <w:rtl/>
        </w:rPr>
        <w:t>____________</w:t>
      </w:r>
      <w:r>
        <w:rPr>
          <w:rFonts w:hint="cs"/>
          <w:szCs w:val="24"/>
          <w:rtl/>
        </w:rPr>
        <w:t xml:space="preserve"> ₪, בתוספת מע"מ. </w:t>
      </w:r>
    </w:p>
    <w:p w14:paraId="5D71C233" w14:textId="77777777" w:rsidR="00B10298" w:rsidRPr="00BE6B8B" w:rsidRDefault="00B10298" w:rsidP="00B10298">
      <w:pPr>
        <w:numPr>
          <w:ilvl w:val="1"/>
          <w:numId w:val="32"/>
        </w:numPr>
        <w:spacing w:line="360" w:lineRule="auto"/>
        <w:ind w:right="0"/>
        <w:jc w:val="both"/>
        <w:rPr>
          <w:szCs w:val="24"/>
        </w:rPr>
      </w:pPr>
      <w:r>
        <w:rPr>
          <w:rFonts w:hint="cs"/>
          <w:szCs w:val="24"/>
          <w:rtl/>
        </w:rPr>
        <w:t xml:space="preserve">מיד </w:t>
      </w:r>
      <w:r w:rsidRPr="00BE6B8B">
        <w:rPr>
          <w:rFonts w:hint="cs"/>
          <w:szCs w:val="24"/>
          <w:rtl/>
        </w:rPr>
        <w:t xml:space="preserve">בסיום כל חודש קלנדרי </w:t>
      </w:r>
      <w:r>
        <w:rPr>
          <w:rFonts w:hint="cs"/>
          <w:szCs w:val="24"/>
          <w:rtl/>
        </w:rPr>
        <w:t>היועץ</w:t>
      </w:r>
      <w:r w:rsidRPr="00BE6B8B">
        <w:rPr>
          <w:rFonts w:hint="cs"/>
          <w:szCs w:val="24"/>
          <w:rtl/>
        </w:rPr>
        <w:t xml:space="preserve"> יגיש חשבונית עסקה. עם קבלת הדו"ח יאשר הממונה בכתב כי קיימת התאמה בין מספר השעות שפורטו בדו"ח ובין היקף ומהות השירותים שניתנו בפועל (להלן: </w:t>
      </w:r>
      <w:r w:rsidRPr="00BE6B8B">
        <w:rPr>
          <w:rFonts w:hint="cs"/>
          <w:b/>
          <w:bCs/>
          <w:szCs w:val="24"/>
          <w:rtl/>
        </w:rPr>
        <w:t>"דו"ח העבודה</w:t>
      </w:r>
      <w:r w:rsidRPr="00BE6B8B">
        <w:rPr>
          <w:rFonts w:hint="cs"/>
          <w:szCs w:val="24"/>
          <w:rtl/>
        </w:rPr>
        <w:t xml:space="preserve">"). עם קבלת התשלום יעביר </w:t>
      </w:r>
      <w:r>
        <w:rPr>
          <w:rFonts w:hint="cs"/>
          <w:szCs w:val="24"/>
          <w:rtl/>
        </w:rPr>
        <w:t>היועץ</w:t>
      </w:r>
      <w:r w:rsidRPr="00BE6B8B">
        <w:rPr>
          <w:rFonts w:hint="cs"/>
          <w:szCs w:val="24"/>
          <w:rtl/>
        </w:rPr>
        <w:t xml:space="preserve"> למשרד חשבונית מס.</w:t>
      </w:r>
    </w:p>
    <w:p w14:paraId="7033FB10" w14:textId="77777777" w:rsidR="00B10298" w:rsidRDefault="00B10298" w:rsidP="00B10298">
      <w:pPr>
        <w:spacing w:line="360" w:lineRule="auto"/>
        <w:ind w:left="1134"/>
        <w:jc w:val="both"/>
        <w:rPr>
          <w:szCs w:val="24"/>
          <w:rtl/>
        </w:rPr>
      </w:pPr>
      <w:r w:rsidRPr="00BE6B8B">
        <w:rPr>
          <w:rFonts w:hint="cs"/>
          <w:szCs w:val="24"/>
          <w:rtl/>
        </w:rPr>
        <w:t>למען הסר ספק</w:t>
      </w:r>
      <w:r>
        <w:rPr>
          <w:rFonts w:hint="cs"/>
          <w:szCs w:val="24"/>
          <w:rtl/>
        </w:rPr>
        <w:t>,</w:t>
      </w:r>
      <w:r w:rsidRPr="00BE6B8B">
        <w:rPr>
          <w:rFonts w:hint="cs"/>
          <w:szCs w:val="24"/>
          <w:rtl/>
        </w:rPr>
        <w:t xml:space="preserve"> יובהר כי התשלומים יבוצעו לאחר אישור הממונה שהעבודה בוצעה לשביעות רצונו ולאחר הגשת החשבונית למשרד.</w:t>
      </w:r>
      <w:r>
        <w:rPr>
          <w:rFonts w:hint="cs"/>
          <w:szCs w:val="24"/>
          <w:rtl/>
        </w:rPr>
        <w:t xml:space="preserve"> יובהר, כי האחריות להגשת חשבונית וכן וידוא קבלתה על ידי המשרד במועד כאמור הינה על היועץ, וככל שלא יגישה במועד </w:t>
      </w:r>
      <w:r>
        <w:rPr>
          <w:szCs w:val="24"/>
          <w:rtl/>
        </w:rPr>
        <w:t>–</w:t>
      </w:r>
      <w:r>
        <w:rPr>
          <w:rFonts w:hint="cs"/>
          <w:szCs w:val="24"/>
          <w:rtl/>
        </w:rPr>
        <w:t xml:space="preserve"> לא תהיה לו כל טענה בגין אי תשלום החשבונית.</w:t>
      </w:r>
    </w:p>
    <w:p w14:paraId="15337B2B" w14:textId="77777777" w:rsidR="00B10298" w:rsidRPr="00A309AC" w:rsidRDefault="00B10298" w:rsidP="00B10298">
      <w:pPr>
        <w:pStyle w:val="af2"/>
        <w:numPr>
          <w:ilvl w:val="1"/>
          <w:numId w:val="32"/>
        </w:numPr>
        <w:tabs>
          <w:tab w:val="right" w:pos="8958"/>
        </w:tabs>
        <w:spacing w:line="360" w:lineRule="auto"/>
        <w:ind w:right="0"/>
        <w:jc w:val="both"/>
        <w:rPr>
          <w:szCs w:val="24"/>
          <w:rtl/>
        </w:rPr>
      </w:pPr>
      <w:r>
        <w:rPr>
          <w:rFonts w:hint="cs"/>
          <w:szCs w:val="24"/>
          <w:rtl/>
        </w:rPr>
        <w:t>אם המציע מדווח למס ההכנסה על "בסיס מזומן", יחתום על טופס הצהרה מצורף כנספח יב'.</w:t>
      </w:r>
    </w:p>
    <w:p w14:paraId="7308D8E4" w14:textId="77777777" w:rsidR="00B10298" w:rsidRPr="00BE6B8B" w:rsidRDefault="00B10298" w:rsidP="00B10298">
      <w:pPr>
        <w:numPr>
          <w:ilvl w:val="1"/>
          <w:numId w:val="32"/>
        </w:numPr>
        <w:spacing w:line="360" w:lineRule="auto"/>
        <w:ind w:right="0"/>
        <w:jc w:val="both"/>
        <w:rPr>
          <w:szCs w:val="24"/>
        </w:rPr>
      </w:pPr>
      <w:r w:rsidRPr="00BE6B8B">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5758C7A" w14:textId="77777777" w:rsidR="00B10298" w:rsidRPr="00BE6B8B" w:rsidRDefault="00B10298" w:rsidP="00B10298">
      <w:pPr>
        <w:numPr>
          <w:ilvl w:val="1"/>
          <w:numId w:val="32"/>
        </w:numPr>
        <w:spacing w:line="360" w:lineRule="auto"/>
        <w:jc w:val="both"/>
        <w:rPr>
          <w:szCs w:val="24"/>
        </w:rPr>
      </w:pPr>
      <w:r>
        <w:rPr>
          <w:rFonts w:hint="cs"/>
          <w:szCs w:val="24"/>
          <w:rtl/>
        </w:rPr>
        <w:t xml:space="preserve">מועדי </w:t>
      </w:r>
      <w:r w:rsidRPr="00BE6B8B">
        <w:rPr>
          <w:rFonts w:hint="cs"/>
          <w:szCs w:val="24"/>
          <w:rtl/>
        </w:rPr>
        <w:t>התשלומים יתבצעו</w:t>
      </w:r>
      <w:r>
        <w:rPr>
          <w:rFonts w:hint="cs"/>
          <w:szCs w:val="24"/>
          <w:rtl/>
        </w:rPr>
        <w:t xml:space="preserve"> בהתאם להוראת חשכ"ל 1.4.3 ועדכוניו  לפי כתובת </w:t>
      </w:r>
      <w:r w:rsidRPr="00DF62FC">
        <w:rPr>
          <w:szCs w:val="24"/>
        </w:rPr>
        <w:t>http://takam.mof.gov.il/doc/hashkal/horaot.nsf</w:t>
      </w:r>
      <w:r w:rsidRPr="00BE6B8B">
        <w:rPr>
          <w:rFonts w:hint="cs"/>
          <w:szCs w:val="24"/>
          <w:rtl/>
        </w:rPr>
        <w:t xml:space="preserve"> כדלקמן:</w:t>
      </w:r>
    </w:p>
    <w:p w14:paraId="799B02A7" w14:textId="77777777" w:rsidR="00B10298" w:rsidRPr="00BE6B8B" w:rsidRDefault="00B10298" w:rsidP="00B10298">
      <w:pPr>
        <w:numPr>
          <w:ilvl w:val="2"/>
          <w:numId w:val="32"/>
        </w:numPr>
        <w:spacing w:line="360" w:lineRule="auto"/>
        <w:ind w:right="0"/>
        <w:jc w:val="both"/>
        <w:rPr>
          <w:szCs w:val="24"/>
        </w:rPr>
      </w:pPr>
      <w:r w:rsidRPr="00BE6B8B">
        <w:rPr>
          <w:rFonts w:hint="cs"/>
          <w:szCs w:val="24"/>
          <w:rtl/>
        </w:rPr>
        <w:t>התמורה ליועץ תשולם בהתאם לאמור להלן ובכפוף להוראות החשב הכללי המתפרסמות מעת לעת.</w:t>
      </w:r>
    </w:p>
    <w:p w14:paraId="4AC1B4CE" w14:textId="77777777" w:rsidR="00B10298" w:rsidRPr="00BE6B8B" w:rsidRDefault="00B10298" w:rsidP="00B10298">
      <w:pPr>
        <w:numPr>
          <w:ilvl w:val="2"/>
          <w:numId w:val="32"/>
        </w:numPr>
        <w:spacing w:line="360" w:lineRule="auto"/>
        <w:ind w:right="0"/>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14:paraId="044231A9" w14:textId="77777777" w:rsidR="00B10298" w:rsidRPr="00BE6B8B" w:rsidRDefault="00B10298" w:rsidP="00B10298">
      <w:pPr>
        <w:numPr>
          <w:ilvl w:val="2"/>
          <w:numId w:val="32"/>
        </w:numPr>
        <w:spacing w:line="360" w:lineRule="auto"/>
        <w:ind w:right="0"/>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14:paraId="7A77C64E" w14:textId="77777777" w:rsidR="00B10298" w:rsidRPr="00BE6B8B" w:rsidRDefault="00B10298" w:rsidP="00B10298">
      <w:pPr>
        <w:numPr>
          <w:ilvl w:val="2"/>
          <w:numId w:val="32"/>
        </w:numPr>
        <w:spacing w:line="360" w:lineRule="auto"/>
        <w:ind w:right="0"/>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14:paraId="5FFF9B17" w14:textId="77777777" w:rsidR="00B10298" w:rsidRPr="00BE6B8B" w:rsidRDefault="00B10298" w:rsidP="00B10298">
      <w:pPr>
        <w:numPr>
          <w:ilvl w:val="1"/>
          <w:numId w:val="32"/>
        </w:numPr>
        <w:spacing w:line="360" w:lineRule="auto"/>
        <w:ind w:right="0"/>
        <w:jc w:val="both"/>
        <w:rPr>
          <w:szCs w:val="24"/>
          <w:u w:val="single"/>
          <w:rtl/>
        </w:rPr>
      </w:pPr>
      <w:r w:rsidRPr="00BE6B8B">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BEDABD4" w14:textId="77777777" w:rsidR="00B10298" w:rsidRPr="00BE6B8B" w:rsidRDefault="00B10298" w:rsidP="00B10298">
      <w:pPr>
        <w:numPr>
          <w:ilvl w:val="1"/>
          <w:numId w:val="32"/>
        </w:numPr>
        <w:spacing w:line="360" w:lineRule="auto"/>
        <w:ind w:right="0"/>
        <w:jc w:val="both"/>
        <w:rPr>
          <w:szCs w:val="24"/>
          <w:u w:val="single"/>
        </w:rPr>
      </w:pPr>
      <w:r w:rsidRPr="00BE6B8B">
        <w:rPr>
          <w:rFonts w:hint="cs"/>
          <w:szCs w:val="24"/>
          <w:rtl/>
        </w:rPr>
        <w:t xml:space="preserve">המשרד רשאי בכל עת לעכב כל תשלום, אם מפר היועץ או אינו ממלא אחד או יותר מתנאי הסכם זה וזאת מבלי לפגוע בזכויותיו של המשרד לפי </w:t>
      </w:r>
      <w:r>
        <w:rPr>
          <w:rFonts w:hint="cs"/>
          <w:szCs w:val="24"/>
          <w:rtl/>
        </w:rPr>
        <w:t>הסכם זה ולפי כל דין</w:t>
      </w:r>
      <w:r w:rsidRPr="00BE6B8B">
        <w:rPr>
          <w:rFonts w:hint="cs"/>
          <w:szCs w:val="24"/>
          <w:rtl/>
        </w:rPr>
        <w:t>.</w:t>
      </w:r>
    </w:p>
    <w:p w14:paraId="17E5C221" w14:textId="77777777" w:rsidR="00B10298" w:rsidRDefault="00B10298" w:rsidP="00B10298">
      <w:pPr>
        <w:numPr>
          <w:ilvl w:val="0"/>
          <w:numId w:val="32"/>
        </w:numPr>
        <w:spacing w:before="240" w:line="360" w:lineRule="auto"/>
        <w:jc w:val="both"/>
        <w:rPr>
          <w:b/>
          <w:bCs/>
          <w:szCs w:val="24"/>
          <w:u w:val="single"/>
        </w:rPr>
      </w:pPr>
      <w:r w:rsidRPr="00DA573C">
        <w:rPr>
          <w:rFonts w:hint="eastAsia"/>
          <w:b/>
          <w:bCs/>
          <w:szCs w:val="24"/>
          <w:u w:val="single"/>
          <w:rtl/>
        </w:rPr>
        <w:t>תשלומים</w:t>
      </w:r>
      <w:r w:rsidRPr="00DA573C">
        <w:rPr>
          <w:b/>
          <w:bCs/>
          <w:szCs w:val="24"/>
          <w:u w:val="single"/>
          <w:rtl/>
        </w:rPr>
        <w:t xml:space="preserve"> נוספים</w:t>
      </w:r>
    </w:p>
    <w:p w14:paraId="645524DB" w14:textId="77777777" w:rsidR="00B10298" w:rsidRDefault="00B10298" w:rsidP="00B10298">
      <w:pPr>
        <w:numPr>
          <w:ilvl w:val="1"/>
          <w:numId w:val="32"/>
        </w:numPr>
        <w:spacing w:line="360" w:lineRule="auto"/>
        <w:ind w:right="0"/>
        <w:jc w:val="both"/>
        <w:rPr>
          <w:szCs w:val="24"/>
        </w:rPr>
      </w:pPr>
      <w:r>
        <w:rPr>
          <w:rFonts w:hint="cs"/>
          <w:szCs w:val="24"/>
          <w:rtl/>
        </w:rPr>
        <w:t>מוסכם בזה בין הצדדים כי כל תשלום אחר או נוסף פרט לאמור בסעיף 8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3173E098" w14:textId="77777777" w:rsidR="00B10298" w:rsidRDefault="00B10298" w:rsidP="00B10298">
      <w:pPr>
        <w:numPr>
          <w:ilvl w:val="1"/>
          <w:numId w:val="32"/>
        </w:numPr>
        <w:spacing w:line="360" w:lineRule="auto"/>
        <w:ind w:right="0"/>
        <w:jc w:val="both"/>
        <w:rPr>
          <w:szCs w:val="24"/>
        </w:rPr>
      </w:pPr>
      <w:r>
        <w:rPr>
          <w:rFonts w:hint="cs"/>
          <w:szCs w:val="24"/>
          <w:rtl/>
        </w:rPr>
        <w:t>היה ויקבע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57BE46F" w14:textId="77777777" w:rsidR="00B10298" w:rsidRDefault="00B10298" w:rsidP="00B10298">
      <w:pPr>
        <w:pStyle w:val="af2"/>
        <w:spacing w:line="360" w:lineRule="auto"/>
        <w:rPr>
          <w:szCs w:val="24"/>
          <w:rtl/>
        </w:rPr>
      </w:pPr>
    </w:p>
    <w:p w14:paraId="3CF75F86" w14:textId="77777777" w:rsidR="00B10298" w:rsidRPr="00BE6B8B" w:rsidRDefault="00B10298" w:rsidP="00B10298">
      <w:pPr>
        <w:numPr>
          <w:ilvl w:val="0"/>
          <w:numId w:val="25"/>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7918726A" w14:textId="77777777" w:rsidR="00B10298" w:rsidRDefault="00B10298" w:rsidP="00B10298">
      <w:pPr>
        <w:numPr>
          <w:ilvl w:val="1"/>
          <w:numId w:val="32"/>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sidRPr="00BE6B8B">
        <w:rPr>
          <w:szCs w:val="24"/>
          <w:rtl/>
        </w:rPr>
        <w:t xml:space="preserve"> לרבות המסמכים והאישורים התקפים מאת הרשויות המוסמכות. ה</w:t>
      </w:r>
      <w:r w:rsidRPr="00BE6B8B">
        <w:rPr>
          <w:rFonts w:hint="cs"/>
          <w:szCs w:val="24"/>
          <w:rtl/>
        </w:rPr>
        <w:t>יועץ</w:t>
      </w:r>
      <w:r w:rsidRPr="00BE6B8B">
        <w:rPr>
          <w:szCs w:val="24"/>
          <w:rtl/>
        </w:rPr>
        <w:t xml:space="preserve"> מתחייב להציגם למשרד בכל עת ש</w:t>
      </w:r>
      <w:r>
        <w:rPr>
          <w:rFonts w:hint="cs"/>
          <w:szCs w:val="24"/>
          <w:rtl/>
        </w:rPr>
        <w:t>י</w:t>
      </w:r>
      <w:r w:rsidRPr="00BE6B8B">
        <w:rPr>
          <w:szCs w:val="24"/>
          <w:rtl/>
        </w:rPr>
        <w:t>ידרש</w:t>
      </w:r>
      <w:r>
        <w:rPr>
          <w:rFonts w:hint="cs"/>
          <w:szCs w:val="24"/>
          <w:rtl/>
        </w:rPr>
        <w:t xml:space="preserve"> לכך</w:t>
      </w:r>
      <w:r w:rsidRPr="00BE6B8B">
        <w:rPr>
          <w:szCs w:val="24"/>
          <w:rtl/>
        </w:rPr>
        <w:t xml:space="preserve">. </w:t>
      </w:r>
    </w:p>
    <w:p w14:paraId="39EA4B70" w14:textId="77777777" w:rsidR="00B10298" w:rsidRDefault="00B10298" w:rsidP="00B10298">
      <w:pPr>
        <w:numPr>
          <w:ilvl w:val="1"/>
          <w:numId w:val="32"/>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6C5CD623" w14:textId="77777777" w:rsidR="00B10298" w:rsidRDefault="00B10298" w:rsidP="00B10298">
      <w:pPr>
        <w:numPr>
          <w:ilvl w:val="1"/>
          <w:numId w:val="32"/>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408FDD5F" w14:textId="77777777" w:rsidR="00B10298" w:rsidRDefault="00B10298" w:rsidP="00B10298">
      <w:pPr>
        <w:numPr>
          <w:ilvl w:val="1"/>
          <w:numId w:val="32"/>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14:paraId="6A2C6BA3" w14:textId="77777777" w:rsidR="00B10298" w:rsidRDefault="00B10298" w:rsidP="00B10298">
      <w:pPr>
        <w:spacing w:line="360" w:lineRule="auto"/>
        <w:ind w:left="1134" w:right="567"/>
        <w:jc w:val="both"/>
        <w:rPr>
          <w:szCs w:val="24"/>
        </w:rPr>
      </w:pPr>
    </w:p>
    <w:p w14:paraId="452A3C28" w14:textId="77777777" w:rsidR="00B10298" w:rsidRDefault="00B10298" w:rsidP="00B10298">
      <w:pPr>
        <w:numPr>
          <w:ilvl w:val="0"/>
          <w:numId w:val="32"/>
        </w:numPr>
        <w:spacing w:line="360" w:lineRule="auto"/>
        <w:ind w:right="0"/>
        <w:jc w:val="both"/>
        <w:rPr>
          <w:b/>
          <w:bCs/>
          <w:szCs w:val="24"/>
          <w:u w:val="single"/>
        </w:rPr>
      </w:pPr>
      <w:r>
        <w:rPr>
          <w:rFonts w:hint="cs"/>
          <w:b/>
          <w:bCs/>
          <w:szCs w:val="24"/>
          <w:u w:val="single"/>
          <w:rtl/>
        </w:rPr>
        <w:t>ביטול ההסכם</w:t>
      </w:r>
    </w:p>
    <w:p w14:paraId="0052B29C" w14:textId="77777777" w:rsidR="00B10298" w:rsidRDefault="00B10298" w:rsidP="00B10298">
      <w:pPr>
        <w:numPr>
          <w:ilvl w:val="1"/>
          <w:numId w:val="32"/>
        </w:numPr>
        <w:spacing w:line="360" w:lineRule="auto"/>
        <w:ind w:right="0"/>
        <w:jc w:val="both"/>
        <w:rPr>
          <w:szCs w:val="24"/>
        </w:rPr>
      </w:pPr>
      <w:r>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7F9AC99C" w14:textId="77777777" w:rsidR="00B10298" w:rsidRDefault="00B10298" w:rsidP="00B10298">
      <w:pPr>
        <w:numPr>
          <w:ilvl w:val="1"/>
          <w:numId w:val="32"/>
        </w:numPr>
        <w:spacing w:line="360" w:lineRule="auto"/>
        <w:ind w:right="0"/>
        <w:jc w:val="both"/>
        <w:rPr>
          <w:szCs w:val="24"/>
        </w:rPr>
      </w:pPr>
      <w:r>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1848D5">
        <w:rPr>
          <w:rFonts w:hint="eastAsia"/>
          <w:szCs w:val="24"/>
          <w:rtl/>
        </w:rPr>
        <w:t>בסעיף</w:t>
      </w:r>
      <w:r w:rsidRPr="001848D5">
        <w:rPr>
          <w:szCs w:val="24"/>
          <w:rtl/>
        </w:rPr>
        <w:t xml:space="preserve"> </w:t>
      </w:r>
      <w:r w:rsidRPr="001848D5">
        <w:rPr>
          <w:rFonts w:hint="cs"/>
          <w:szCs w:val="24"/>
          <w:rtl/>
        </w:rPr>
        <w:t>8</w:t>
      </w:r>
      <w:r w:rsidRPr="001848D5">
        <w:rPr>
          <w:szCs w:val="24"/>
          <w:rtl/>
        </w:rPr>
        <w:t>.</w:t>
      </w:r>
    </w:p>
    <w:p w14:paraId="703555B0" w14:textId="77777777" w:rsidR="00B10298" w:rsidRDefault="00B10298" w:rsidP="00B10298">
      <w:pPr>
        <w:numPr>
          <w:ilvl w:val="0"/>
          <w:numId w:val="32"/>
        </w:numPr>
        <w:spacing w:line="360" w:lineRule="auto"/>
        <w:ind w:right="0"/>
        <w:jc w:val="both"/>
        <w:rPr>
          <w:b/>
          <w:bCs/>
          <w:szCs w:val="24"/>
          <w:u w:val="single"/>
        </w:rPr>
      </w:pPr>
      <w:r>
        <w:rPr>
          <w:rFonts w:hint="cs"/>
          <w:b/>
          <w:bCs/>
          <w:szCs w:val="24"/>
          <w:u w:val="single"/>
          <w:rtl/>
        </w:rPr>
        <w:t>סודיות</w:t>
      </w:r>
    </w:p>
    <w:p w14:paraId="49253E71" w14:textId="77777777" w:rsidR="00B10298" w:rsidRDefault="00B10298" w:rsidP="00B10298">
      <w:pPr>
        <w:numPr>
          <w:ilvl w:val="1"/>
          <w:numId w:val="32"/>
        </w:numPr>
        <w:spacing w:line="360" w:lineRule="auto"/>
        <w:jc w:val="both"/>
        <w:rPr>
          <w:szCs w:val="24"/>
        </w:rPr>
      </w:pPr>
      <w:r>
        <w:rPr>
          <w:rFonts w:hint="cs"/>
          <w:szCs w:val="24"/>
          <w:rtl/>
        </w:rPr>
        <w:t>לצורך חוזה זה למונחים הבאים המשמעות המופיעה לצידם:</w:t>
      </w:r>
    </w:p>
    <w:p w14:paraId="34D9587B" w14:textId="77777777" w:rsidR="00B10298" w:rsidRDefault="00B10298" w:rsidP="00B10298">
      <w:pPr>
        <w:pStyle w:val="afc"/>
        <w:widowControl w:val="0"/>
        <w:spacing w:line="360" w:lineRule="auto"/>
        <w:rPr>
          <w:sz w:val="24"/>
          <w:rtl/>
        </w:rPr>
      </w:pPr>
      <w:r>
        <w:rPr>
          <w:rFonts w:hint="cs"/>
          <w:b/>
          <w:bCs/>
          <w:sz w:val="24"/>
          <w:rtl/>
        </w:rPr>
        <w:t>"מידע"</w:t>
      </w:r>
      <w:r>
        <w:rPr>
          <w:rFonts w:hint="cs"/>
          <w:sz w:val="24"/>
          <w:rtl/>
        </w:rPr>
        <w:t xml:space="preserve"> -</w:t>
      </w:r>
      <w:r>
        <w:rPr>
          <w:rFonts w:hint="cs"/>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Pr>
          <w:rFonts w:hint="cs"/>
          <w:sz w:val="24"/>
          <w:rtl/>
        </w:rPr>
        <w:t>.</w:t>
      </w:r>
    </w:p>
    <w:p w14:paraId="112441F3" w14:textId="77777777" w:rsidR="00B10298" w:rsidRDefault="00B10298" w:rsidP="00B10298">
      <w:pPr>
        <w:pStyle w:val="afc"/>
        <w:widowControl w:val="0"/>
        <w:spacing w:line="360" w:lineRule="auto"/>
        <w:rPr>
          <w:sz w:val="24"/>
        </w:rPr>
      </w:pPr>
    </w:p>
    <w:p w14:paraId="3702C3E5" w14:textId="77777777" w:rsidR="00B10298" w:rsidRDefault="00B10298" w:rsidP="00B10298">
      <w:pPr>
        <w:pStyle w:val="afc"/>
        <w:widowControl w:val="0"/>
        <w:spacing w:line="360" w:lineRule="auto"/>
        <w:rPr>
          <w:sz w:val="24"/>
          <w:rtl/>
        </w:rPr>
      </w:pPr>
      <w:r>
        <w:rPr>
          <w:rFonts w:hint="cs"/>
          <w:b/>
          <w:bCs/>
          <w:sz w:val="24"/>
          <w:rtl/>
        </w:rPr>
        <w:t xml:space="preserve">"סודות מקצועיים" </w:t>
      </w:r>
      <w:r>
        <w:rPr>
          <w:rFonts w:hint="cs"/>
          <w:sz w:val="24"/>
          <w:rtl/>
        </w:rPr>
        <w:t>-</w:t>
      </w:r>
      <w:r>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14:paraId="00220003" w14:textId="77777777" w:rsidR="00B10298" w:rsidRDefault="00B10298" w:rsidP="00B10298">
      <w:pPr>
        <w:numPr>
          <w:ilvl w:val="1"/>
          <w:numId w:val="32"/>
        </w:numPr>
        <w:spacing w:line="360" w:lineRule="auto"/>
        <w:ind w:right="0"/>
        <w:jc w:val="both"/>
        <w:rPr>
          <w:szCs w:val="24"/>
          <w:rtl/>
        </w:rPr>
      </w:pPr>
      <w:r>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33672212" w14:textId="77777777" w:rsidR="00B10298" w:rsidRDefault="00B10298" w:rsidP="00B10298">
      <w:pPr>
        <w:numPr>
          <w:ilvl w:val="1"/>
          <w:numId w:val="32"/>
        </w:numPr>
        <w:spacing w:line="360" w:lineRule="auto"/>
        <w:ind w:right="0"/>
        <w:jc w:val="both"/>
        <w:rPr>
          <w:szCs w:val="24"/>
        </w:rPr>
      </w:pPr>
      <w:r>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1692E21D" w14:textId="77777777" w:rsidR="00B10298" w:rsidRDefault="00B10298" w:rsidP="00B10298">
      <w:pPr>
        <w:numPr>
          <w:ilvl w:val="1"/>
          <w:numId w:val="32"/>
        </w:numPr>
        <w:spacing w:line="360" w:lineRule="auto"/>
        <w:ind w:right="0"/>
        <w:jc w:val="both"/>
        <w:rPr>
          <w:szCs w:val="24"/>
        </w:rPr>
      </w:pPr>
      <w:r>
        <w:rPr>
          <w:rFonts w:hint="cs"/>
          <w:szCs w:val="24"/>
          <w:rtl/>
        </w:rPr>
        <w:t>היועץ מתחייב לנקוט בכל האמצעים על מנת לוודא כי הסודיות כאמור תשמר גם על ידי עובדיו, סוכניו והמועסקים על ידו.</w:t>
      </w:r>
    </w:p>
    <w:p w14:paraId="1BF91EAC" w14:textId="77777777" w:rsidR="00B10298" w:rsidRDefault="00B10298" w:rsidP="00B10298">
      <w:pPr>
        <w:numPr>
          <w:ilvl w:val="1"/>
          <w:numId w:val="32"/>
        </w:numPr>
        <w:spacing w:line="360" w:lineRule="auto"/>
        <w:ind w:right="0"/>
        <w:jc w:val="both"/>
        <w:rPr>
          <w:szCs w:val="24"/>
        </w:rPr>
      </w:pPr>
      <w:r>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3F1A5F70" w14:textId="77777777" w:rsidR="00B10298" w:rsidRDefault="00B10298" w:rsidP="00B10298">
      <w:pPr>
        <w:numPr>
          <w:ilvl w:val="1"/>
          <w:numId w:val="32"/>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71CC12F1" w14:textId="77777777" w:rsidR="00B10298" w:rsidRDefault="00B10298" w:rsidP="00B10298">
      <w:pPr>
        <w:spacing w:line="360" w:lineRule="auto"/>
        <w:ind w:left="1134"/>
        <w:jc w:val="both"/>
        <w:rPr>
          <w:szCs w:val="24"/>
        </w:rPr>
      </w:pPr>
    </w:p>
    <w:p w14:paraId="3CFF9DCA" w14:textId="77777777" w:rsidR="00B10298" w:rsidRDefault="00B10298" w:rsidP="00B10298">
      <w:pPr>
        <w:numPr>
          <w:ilvl w:val="0"/>
          <w:numId w:val="32"/>
        </w:numPr>
        <w:spacing w:line="360" w:lineRule="auto"/>
        <w:ind w:right="0"/>
        <w:jc w:val="both"/>
        <w:rPr>
          <w:b/>
          <w:bCs/>
          <w:szCs w:val="24"/>
          <w:u w:val="single"/>
          <w:rtl/>
        </w:rPr>
      </w:pPr>
      <w:r>
        <w:rPr>
          <w:rFonts w:hint="cs"/>
          <w:b/>
          <w:bCs/>
          <w:szCs w:val="24"/>
          <w:u w:val="single"/>
          <w:rtl/>
        </w:rPr>
        <w:t>קניין רוחני וזכויות יוצרים</w:t>
      </w:r>
    </w:p>
    <w:p w14:paraId="35551A23" w14:textId="77777777" w:rsidR="00B10298" w:rsidRDefault="00B10298" w:rsidP="00B10298">
      <w:pPr>
        <w:numPr>
          <w:ilvl w:val="1"/>
          <w:numId w:val="32"/>
        </w:numPr>
        <w:spacing w:line="360" w:lineRule="auto"/>
        <w:ind w:right="0"/>
        <w:jc w:val="both"/>
        <w:rPr>
          <w:szCs w:val="24"/>
          <w:u w:val="single"/>
          <w:rtl/>
        </w:rPr>
      </w:pPr>
      <w:r>
        <w:rPr>
          <w:rFonts w:hint="cs"/>
          <w:szCs w:val="24"/>
          <w:rtl/>
        </w:rPr>
        <w:t xml:space="preserve">המשרד יהיה בעל זכויות יוצרים בכל העבודה שיבצע היועץ במסגרת הסכם זה, כולל על כל מידע שיגיע לידי היועץ במסגרת העבודה ותיעודו על גבי דיסק או כל מדיה אחרת, תוכנות שתכנת, מפות שהכין, דו"חות שכתב וכו' (להלן </w:t>
      </w:r>
      <w:r>
        <w:rPr>
          <w:szCs w:val="24"/>
        </w:rPr>
        <w:t>–</w:t>
      </w:r>
      <w:r>
        <w:rPr>
          <w:rFonts w:hint="cs"/>
          <w:szCs w:val="24"/>
          <w:rtl/>
        </w:rPr>
        <w:t>"</w:t>
      </w:r>
      <w:r w:rsidRPr="00675E4C">
        <w:rPr>
          <w:rFonts w:hint="eastAsia"/>
          <w:b/>
          <w:bCs/>
          <w:szCs w:val="24"/>
          <w:rtl/>
        </w:rPr>
        <w:t>היצירות</w:t>
      </w:r>
      <w:r>
        <w:rPr>
          <w:rFonts w:hint="cs"/>
          <w:szCs w:val="24"/>
          <w:rtl/>
        </w:rPr>
        <w:t>"), והיועץ לא יהיה רשאי לעשות כל שימוש בהן, אלא לצורך מתן שירותי היועץ בהתאם להסכם זה.</w:t>
      </w:r>
    </w:p>
    <w:p w14:paraId="1CD87CB2" w14:textId="77777777" w:rsidR="00B10298" w:rsidRDefault="00B10298" w:rsidP="00B10298">
      <w:pPr>
        <w:numPr>
          <w:ilvl w:val="1"/>
          <w:numId w:val="32"/>
        </w:numPr>
        <w:spacing w:line="360" w:lineRule="auto"/>
        <w:ind w:right="0"/>
        <w:jc w:val="both"/>
        <w:rPr>
          <w:szCs w:val="24"/>
          <w:u w:val="single"/>
        </w:rPr>
      </w:pPr>
      <w:r>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14:paraId="3834732F" w14:textId="77777777" w:rsidR="00B10298" w:rsidRDefault="00B10298" w:rsidP="00B10298">
      <w:pPr>
        <w:numPr>
          <w:ilvl w:val="1"/>
          <w:numId w:val="32"/>
        </w:numPr>
        <w:spacing w:line="360" w:lineRule="auto"/>
        <w:ind w:right="0"/>
        <w:jc w:val="both"/>
        <w:rPr>
          <w:szCs w:val="24"/>
        </w:rPr>
      </w:pPr>
      <w:r>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4F33A698" w14:textId="77777777" w:rsidR="00B10298" w:rsidRDefault="00B10298" w:rsidP="00B10298">
      <w:pPr>
        <w:numPr>
          <w:ilvl w:val="1"/>
          <w:numId w:val="32"/>
        </w:numPr>
        <w:spacing w:line="360" w:lineRule="auto"/>
        <w:ind w:right="0"/>
        <w:jc w:val="both"/>
        <w:rPr>
          <w:szCs w:val="24"/>
        </w:rPr>
      </w:pPr>
      <w:r>
        <w:rPr>
          <w:rFonts w:hint="cs"/>
          <w:szCs w:val="24"/>
          <w:rtl/>
        </w:rPr>
        <w:t>סעיף זה יהיה בתוקף אף לאחר תום תקופת הסכם זה וימשיך לחול ללא הגבלת זמן.</w:t>
      </w:r>
    </w:p>
    <w:p w14:paraId="0B8AEADE" w14:textId="77777777" w:rsidR="00B10298" w:rsidRDefault="00B10298" w:rsidP="00B10298">
      <w:pPr>
        <w:spacing w:line="360" w:lineRule="auto"/>
        <w:ind w:left="1134"/>
        <w:jc w:val="both"/>
        <w:rPr>
          <w:szCs w:val="24"/>
          <w:rtl/>
        </w:rPr>
      </w:pPr>
    </w:p>
    <w:p w14:paraId="6B60EB5C" w14:textId="77777777" w:rsidR="00B10298" w:rsidRDefault="00B10298" w:rsidP="00B10298">
      <w:pPr>
        <w:numPr>
          <w:ilvl w:val="0"/>
          <w:numId w:val="32"/>
        </w:numPr>
        <w:spacing w:line="360" w:lineRule="auto"/>
        <w:ind w:right="0"/>
        <w:jc w:val="both"/>
        <w:rPr>
          <w:b/>
          <w:bCs/>
          <w:szCs w:val="24"/>
          <w:u w:val="single"/>
          <w:rtl/>
        </w:rPr>
      </w:pPr>
      <w:r>
        <w:rPr>
          <w:rFonts w:hint="cs"/>
          <w:b/>
          <w:bCs/>
          <w:szCs w:val="24"/>
          <w:u w:val="single"/>
          <w:rtl/>
        </w:rPr>
        <w:t>התחייבות להיעדר ניגוד עניינים</w:t>
      </w:r>
    </w:p>
    <w:p w14:paraId="003228C7" w14:textId="77777777" w:rsidR="00B10298" w:rsidRDefault="00B10298" w:rsidP="00B10298">
      <w:pPr>
        <w:numPr>
          <w:ilvl w:val="1"/>
          <w:numId w:val="32"/>
        </w:numPr>
        <w:spacing w:line="360" w:lineRule="auto"/>
        <w:ind w:right="0"/>
        <w:jc w:val="both"/>
        <w:rPr>
          <w:szCs w:val="24"/>
        </w:rPr>
      </w:pPr>
      <w:r>
        <w:rPr>
          <w:rFonts w:hint="cs"/>
          <w:szCs w:val="24"/>
          <w:rtl/>
        </w:rPr>
        <w:t xml:space="preserve">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וכי יימנע מלהימצא במצב זה כל תקופת ההסכם </w:t>
      </w:r>
      <w:r w:rsidRPr="001848D5">
        <w:rPr>
          <w:rFonts w:hint="cs"/>
          <w:szCs w:val="24"/>
          <w:rtl/>
        </w:rPr>
        <w:t>וכן לתקופה של 6 חודשים לאחר סיומו.</w:t>
      </w:r>
      <w:r>
        <w:rPr>
          <w:rFonts w:hint="cs"/>
          <w:szCs w:val="24"/>
          <w:rtl/>
        </w:rPr>
        <w:t xml:space="preserve"> בכל מקרה של חשש לניגוד עניינים כאמור, יפנה היועץ לממונה ויפעל עפ"י הנחיותיו.</w:t>
      </w:r>
    </w:p>
    <w:p w14:paraId="1F53139E" w14:textId="77777777" w:rsidR="00B10298" w:rsidRDefault="00B10298" w:rsidP="00B10298">
      <w:pPr>
        <w:numPr>
          <w:ilvl w:val="1"/>
          <w:numId w:val="32"/>
        </w:numPr>
        <w:spacing w:line="360" w:lineRule="auto"/>
        <w:ind w:right="0"/>
        <w:jc w:val="both"/>
        <w:rPr>
          <w:szCs w:val="24"/>
        </w:rPr>
      </w:pPr>
      <w:r>
        <w:rPr>
          <w:rFonts w:hint="cs"/>
          <w:szCs w:val="24"/>
          <w:rtl/>
        </w:rPr>
        <w:t>במשך תקופת ההסכם ו-12 חודשים לאחר סיומו, לא ישתתף היועץ בדרך כלשהי בהכנה או הצגה של פרויקט המוגש למימון המשרד.</w:t>
      </w:r>
    </w:p>
    <w:p w14:paraId="51244627" w14:textId="77777777" w:rsidR="00B10298" w:rsidRPr="001848D5" w:rsidRDefault="00B10298" w:rsidP="00B10298">
      <w:pPr>
        <w:numPr>
          <w:ilvl w:val="1"/>
          <w:numId w:val="32"/>
        </w:numPr>
        <w:spacing w:line="360" w:lineRule="auto"/>
        <w:ind w:right="0"/>
        <w:jc w:val="both"/>
        <w:rPr>
          <w:b/>
          <w:bCs/>
          <w:szCs w:val="24"/>
        </w:rPr>
      </w:pPr>
      <w:r w:rsidRPr="001848D5">
        <w:rPr>
          <w:rFonts w:hint="eastAsia"/>
          <w:b/>
          <w:bCs/>
          <w:szCs w:val="24"/>
          <w:rtl/>
        </w:rPr>
        <w:t>למען</w:t>
      </w:r>
      <w:r w:rsidRPr="001848D5">
        <w:rPr>
          <w:b/>
          <w:bCs/>
          <w:szCs w:val="24"/>
          <w:rtl/>
        </w:rPr>
        <w:t xml:space="preserve"> הסר ספק יובהר כי </w:t>
      </w:r>
      <w:r w:rsidRPr="001848D5">
        <w:rPr>
          <w:rFonts w:hint="eastAsia"/>
          <w:b/>
          <w:bCs/>
          <w:szCs w:val="24"/>
          <w:rtl/>
        </w:rPr>
        <w:t>באם</w:t>
      </w:r>
      <w:r w:rsidRPr="001848D5">
        <w:rPr>
          <w:b/>
          <w:bCs/>
          <w:szCs w:val="24"/>
          <w:rtl/>
        </w:rPr>
        <w:t xml:space="preserve"> יוגש </w:t>
      </w:r>
      <w:r w:rsidRPr="001848D5">
        <w:rPr>
          <w:rFonts w:hint="eastAsia"/>
          <w:b/>
          <w:bCs/>
          <w:szCs w:val="24"/>
          <w:rtl/>
        </w:rPr>
        <w:t>פרויקט</w:t>
      </w:r>
      <w:r w:rsidRPr="001848D5">
        <w:rPr>
          <w:b/>
          <w:bCs/>
          <w:szCs w:val="24"/>
          <w:rtl/>
        </w:rPr>
        <w:t xml:space="preserve"> </w:t>
      </w:r>
      <w:r w:rsidRPr="001848D5">
        <w:rPr>
          <w:rFonts w:hint="eastAsia"/>
          <w:b/>
          <w:bCs/>
          <w:szCs w:val="24"/>
          <w:rtl/>
        </w:rPr>
        <w:t>שכזה</w:t>
      </w:r>
      <w:r w:rsidRPr="001848D5">
        <w:rPr>
          <w:b/>
          <w:bCs/>
          <w:szCs w:val="24"/>
          <w:rtl/>
        </w:rPr>
        <w:t xml:space="preserve"> לאחד ממכרזי המשרד - </w:t>
      </w:r>
      <w:r w:rsidRPr="001848D5">
        <w:rPr>
          <w:rFonts w:hint="eastAsia"/>
          <w:b/>
          <w:bCs/>
          <w:szCs w:val="24"/>
          <w:rtl/>
        </w:rPr>
        <w:t>יפסל</w:t>
      </w:r>
      <w:r w:rsidRPr="001848D5">
        <w:rPr>
          <w:b/>
          <w:bCs/>
          <w:szCs w:val="24"/>
          <w:rtl/>
        </w:rPr>
        <w:t xml:space="preserve"> מ</w:t>
      </w:r>
      <w:r>
        <w:rPr>
          <w:rFonts w:hint="cs"/>
          <w:b/>
          <w:bCs/>
          <w:szCs w:val="24"/>
          <w:rtl/>
        </w:rPr>
        <w:t>י</w:t>
      </w:r>
      <w:r w:rsidRPr="001848D5">
        <w:rPr>
          <w:b/>
          <w:bCs/>
          <w:szCs w:val="24"/>
          <w:rtl/>
        </w:rPr>
        <w:t>ידית.</w:t>
      </w:r>
    </w:p>
    <w:p w14:paraId="77A41F68" w14:textId="77777777" w:rsidR="00B10298" w:rsidRDefault="00B10298" w:rsidP="00B10298">
      <w:pPr>
        <w:numPr>
          <w:ilvl w:val="0"/>
          <w:numId w:val="32"/>
        </w:numPr>
        <w:spacing w:before="240" w:line="360" w:lineRule="auto"/>
        <w:ind w:right="0"/>
        <w:jc w:val="both"/>
        <w:rPr>
          <w:szCs w:val="24"/>
          <w:rtl/>
        </w:rPr>
      </w:pPr>
      <w:r>
        <w:rPr>
          <w:rFonts w:hint="cs"/>
          <w:b/>
          <w:bCs/>
          <w:szCs w:val="24"/>
          <w:u w:val="single"/>
          <w:rtl/>
        </w:rPr>
        <w:t>הפרת הוראות ההסכם</w:t>
      </w:r>
    </w:p>
    <w:p w14:paraId="6E55BF6E" w14:textId="77777777" w:rsidR="00B10298" w:rsidRDefault="00B10298" w:rsidP="00B10298">
      <w:pPr>
        <w:spacing w:line="360" w:lineRule="auto"/>
        <w:ind w:left="567"/>
        <w:jc w:val="both"/>
        <w:rPr>
          <w:szCs w:val="24"/>
          <w:u w:val="single"/>
        </w:rPr>
      </w:pPr>
      <w:r>
        <w:rPr>
          <w:rFonts w:hint="cs"/>
          <w:szCs w:val="24"/>
          <w:rtl/>
        </w:rPr>
        <w:t>הפר היועץ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ליועץ.</w:t>
      </w:r>
    </w:p>
    <w:p w14:paraId="6A9DD977" w14:textId="77777777" w:rsidR="00B10298" w:rsidRDefault="00B10298" w:rsidP="00B10298">
      <w:pPr>
        <w:numPr>
          <w:ilvl w:val="0"/>
          <w:numId w:val="32"/>
        </w:numPr>
        <w:spacing w:before="240" w:line="360" w:lineRule="auto"/>
        <w:ind w:right="0"/>
        <w:jc w:val="both"/>
        <w:rPr>
          <w:b/>
          <w:bCs/>
          <w:szCs w:val="24"/>
          <w:u w:val="single"/>
          <w:rtl/>
        </w:rPr>
      </w:pPr>
      <w:r>
        <w:rPr>
          <w:rFonts w:hint="cs"/>
          <w:b/>
          <w:bCs/>
          <w:szCs w:val="24"/>
          <w:u w:val="single"/>
          <w:rtl/>
        </w:rPr>
        <w:t>טיב התוצרים</w:t>
      </w:r>
    </w:p>
    <w:p w14:paraId="44ACA9D5" w14:textId="77777777" w:rsidR="00B10298" w:rsidRPr="00BE6B8B" w:rsidRDefault="00B10298" w:rsidP="00B10298">
      <w:pPr>
        <w:numPr>
          <w:ilvl w:val="1"/>
          <w:numId w:val="32"/>
        </w:numPr>
        <w:spacing w:line="360" w:lineRule="auto"/>
        <w:ind w:right="0"/>
        <w:jc w:val="both"/>
        <w:rPr>
          <w:szCs w:val="24"/>
        </w:rPr>
      </w:pPr>
      <w:r w:rsidRPr="00BE6B8B">
        <w:rPr>
          <w:rFonts w:hint="cs"/>
          <w:szCs w:val="24"/>
          <w:rtl/>
        </w:rPr>
        <w:t>המשרד רשאי לבדוק את התוצרים שיספק היועץ על פ</w:t>
      </w:r>
      <w:r>
        <w:rPr>
          <w:rFonts w:hint="cs"/>
          <w:szCs w:val="24"/>
          <w:rtl/>
        </w:rPr>
        <w:t>י הסכם זה ורשאי לסרב לקבלם במקרה ש</w:t>
      </w:r>
      <w:r w:rsidRPr="00BE6B8B">
        <w:rPr>
          <w:rFonts w:hint="cs"/>
          <w:szCs w:val="24"/>
          <w:rtl/>
        </w:rPr>
        <w:t>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2EFC3708" w14:textId="77777777" w:rsidR="00B10298" w:rsidRPr="00BE6B8B" w:rsidRDefault="00B10298" w:rsidP="00B10298">
      <w:pPr>
        <w:numPr>
          <w:ilvl w:val="1"/>
          <w:numId w:val="32"/>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1CD801E7" w14:textId="77777777" w:rsidR="00B10298" w:rsidRPr="00BE6B8B" w:rsidRDefault="00B10298" w:rsidP="00B10298">
      <w:pPr>
        <w:numPr>
          <w:ilvl w:val="1"/>
          <w:numId w:val="32"/>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25CDC626" w14:textId="77777777" w:rsidR="00B10298" w:rsidRDefault="00B10298" w:rsidP="00B10298">
      <w:pPr>
        <w:spacing w:line="360" w:lineRule="auto"/>
        <w:ind w:left="1134" w:right="567"/>
        <w:jc w:val="both"/>
        <w:rPr>
          <w:szCs w:val="24"/>
        </w:rPr>
      </w:pPr>
    </w:p>
    <w:p w14:paraId="6237615D" w14:textId="77777777" w:rsidR="00B10298" w:rsidRPr="0017064B" w:rsidRDefault="00B10298" w:rsidP="00B10298">
      <w:pPr>
        <w:numPr>
          <w:ilvl w:val="0"/>
          <w:numId w:val="32"/>
        </w:numPr>
        <w:spacing w:line="360" w:lineRule="auto"/>
        <w:ind w:left="650" w:hanging="708"/>
        <w:jc w:val="both"/>
        <w:rPr>
          <w:b/>
          <w:bCs/>
          <w:sz w:val="28"/>
          <w:szCs w:val="28"/>
        </w:rPr>
      </w:pPr>
      <w:r w:rsidRPr="0017064B">
        <w:rPr>
          <w:rFonts w:hint="cs"/>
          <w:b/>
          <w:bCs/>
          <w:szCs w:val="24"/>
          <w:u w:val="single"/>
          <w:rtl/>
        </w:rPr>
        <w:t>חובת ביטוח</w:t>
      </w:r>
      <w:r>
        <w:rPr>
          <w:rFonts w:hint="cs"/>
          <w:b/>
          <w:bCs/>
          <w:szCs w:val="24"/>
          <w:u w:val="single"/>
          <w:rtl/>
        </w:rPr>
        <w:t xml:space="preserve"> </w:t>
      </w:r>
      <w:r w:rsidRPr="0017064B">
        <w:rPr>
          <w:rFonts w:hint="cs"/>
          <w:b/>
          <w:bCs/>
          <w:szCs w:val="24"/>
          <w:u w:val="single"/>
          <w:rtl/>
        </w:rPr>
        <w:t>-</w:t>
      </w:r>
    </w:p>
    <w:p w14:paraId="019F2A85" w14:textId="77777777" w:rsidR="00B10298" w:rsidRPr="00FA5586" w:rsidRDefault="00B10298" w:rsidP="00B10298">
      <w:pPr>
        <w:spacing w:line="360" w:lineRule="auto"/>
        <w:ind w:left="650" w:hanging="650"/>
        <w:rPr>
          <w:szCs w:val="24"/>
          <w:rtl/>
        </w:rPr>
      </w:pPr>
      <w:r>
        <w:rPr>
          <w:rFonts w:hint="cs"/>
          <w:rtl/>
        </w:rPr>
        <w:t xml:space="preserve">  </w:t>
      </w:r>
      <w:r>
        <w:rPr>
          <w:rFonts w:hint="cs"/>
          <w:rtl/>
        </w:rPr>
        <w:tab/>
      </w:r>
      <w:r w:rsidRPr="00FA5586">
        <w:rPr>
          <w:rFonts w:hint="cs"/>
          <w:szCs w:val="24"/>
          <w:rtl/>
        </w:rPr>
        <w:t xml:space="preserve">היועץ מתחייב לבצע ולקיים את הביטוחים המפורטים בזה לטובתו ולטובת מדינת ישראל </w:t>
      </w:r>
      <w:r w:rsidRPr="00FA5586">
        <w:rPr>
          <w:szCs w:val="24"/>
          <w:rtl/>
        </w:rPr>
        <w:t>–</w:t>
      </w:r>
      <w:r w:rsidRPr="00FA5586">
        <w:rPr>
          <w:rFonts w:hint="cs"/>
          <w:szCs w:val="24"/>
          <w:rtl/>
        </w:rPr>
        <w:t xml:space="preserve"> משרד התשתיות הלאומיות, האנרגיה והמים ולהציגם</w:t>
      </w:r>
      <w:r>
        <w:rPr>
          <w:rFonts w:hint="cs"/>
          <w:szCs w:val="24"/>
          <w:rtl/>
        </w:rPr>
        <w:t>,</w:t>
      </w:r>
      <w:r w:rsidRPr="00FA5586">
        <w:rPr>
          <w:rFonts w:hint="cs"/>
          <w:szCs w:val="24"/>
          <w:rtl/>
        </w:rPr>
        <w:t xml:space="preserve"> </w:t>
      </w:r>
      <w:r>
        <w:rPr>
          <w:rFonts w:hint="cs"/>
          <w:szCs w:val="24"/>
          <w:rtl/>
        </w:rPr>
        <w:t xml:space="preserve">כנספח להסכם זה, </w:t>
      </w:r>
      <w:r w:rsidRPr="00FA5586">
        <w:rPr>
          <w:rFonts w:hint="cs"/>
          <w:szCs w:val="24"/>
          <w:rtl/>
        </w:rPr>
        <w:t xml:space="preserve">, כאשר הם </w:t>
      </w:r>
      <w:r>
        <w:rPr>
          <w:rFonts w:hint="cs"/>
          <w:szCs w:val="24"/>
          <w:rtl/>
        </w:rPr>
        <w:t>כ</w:t>
      </w:r>
      <w:r w:rsidRPr="00FA5586">
        <w:rPr>
          <w:rFonts w:hint="cs"/>
          <w:szCs w:val="24"/>
          <w:rtl/>
        </w:rPr>
        <w:t>וללים את הכיסויים והתנאים הנדרשים כאשר גבולות האחריות לא יפחתו</w:t>
      </w:r>
      <w:r>
        <w:rPr>
          <w:rFonts w:hint="cs"/>
          <w:szCs w:val="24"/>
          <w:rtl/>
        </w:rPr>
        <w:t xml:space="preserve"> </w:t>
      </w:r>
      <w:r w:rsidRPr="00FA5586">
        <w:rPr>
          <w:rFonts w:hint="cs"/>
          <w:szCs w:val="24"/>
          <w:rtl/>
        </w:rPr>
        <w:t>מהמצוין להלן:-</w:t>
      </w:r>
    </w:p>
    <w:p w14:paraId="522EDBD9" w14:textId="77777777" w:rsidR="00B10298" w:rsidRDefault="00B10298" w:rsidP="00B10298">
      <w:pPr>
        <w:rPr>
          <w:u w:val="single"/>
          <w:rtl/>
        </w:rPr>
      </w:pPr>
      <w:r>
        <w:rPr>
          <w:rFonts w:hint="cs"/>
          <w:rtl/>
        </w:rPr>
        <w:t xml:space="preserve"> </w:t>
      </w:r>
    </w:p>
    <w:p w14:paraId="6AB50220" w14:textId="77777777" w:rsidR="00B10298" w:rsidRPr="00A47AC0" w:rsidRDefault="00B10298" w:rsidP="00B10298">
      <w:pPr>
        <w:spacing w:line="360" w:lineRule="auto"/>
        <w:rPr>
          <w:b/>
          <w:bCs/>
          <w:szCs w:val="24"/>
          <w:u w:val="single"/>
          <w:rtl/>
        </w:rPr>
      </w:pPr>
      <w:r w:rsidRPr="00A47AC0">
        <w:rPr>
          <w:rFonts w:hint="cs"/>
          <w:b/>
          <w:bCs/>
          <w:szCs w:val="24"/>
          <w:rtl/>
        </w:rPr>
        <w:t xml:space="preserve">1. </w:t>
      </w:r>
      <w:r w:rsidRPr="00A47AC0">
        <w:rPr>
          <w:rFonts w:hint="cs"/>
          <w:b/>
          <w:bCs/>
          <w:szCs w:val="24"/>
          <w:u w:val="single"/>
          <w:rtl/>
        </w:rPr>
        <w:t>ביטוח חבות המעבידים</w:t>
      </w:r>
    </w:p>
    <w:p w14:paraId="3D1F7951" w14:textId="77777777" w:rsidR="00B10298" w:rsidRPr="00A47AC0" w:rsidRDefault="00B10298" w:rsidP="00B10298">
      <w:pPr>
        <w:numPr>
          <w:ilvl w:val="0"/>
          <w:numId w:val="55"/>
        </w:numPr>
        <w:spacing w:line="360" w:lineRule="auto"/>
        <w:jc w:val="both"/>
        <w:rPr>
          <w:szCs w:val="24"/>
          <w:rtl/>
        </w:rPr>
      </w:pPr>
      <w:r w:rsidRPr="00A47AC0">
        <w:rPr>
          <w:rFonts w:hint="cs"/>
          <w:szCs w:val="24"/>
          <w:rtl/>
        </w:rPr>
        <w:t>היועץ יבטח את אחריותו החוקית כלפי עובדיו בביטוח חבות מעבידים בכל תחומי מדינת ישראל והשטחים המוחזקים;</w:t>
      </w:r>
    </w:p>
    <w:p w14:paraId="7B7DDD48" w14:textId="77777777" w:rsidR="00B10298" w:rsidRPr="00A47AC0" w:rsidRDefault="00B10298" w:rsidP="00B10298">
      <w:pPr>
        <w:numPr>
          <w:ilvl w:val="0"/>
          <w:numId w:val="55"/>
        </w:numPr>
        <w:spacing w:line="360" w:lineRule="auto"/>
        <w:jc w:val="both"/>
        <w:rPr>
          <w:szCs w:val="24"/>
          <w:rtl/>
        </w:rPr>
      </w:pPr>
      <w:r w:rsidRPr="00A47AC0">
        <w:rPr>
          <w:rFonts w:hint="cs"/>
          <w:szCs w:val="24"/>
          <w:rtl/>
        </w:rPr>
        <w:t xml:space="preserve">גבול האחריות לא יפחת מסך  5,000,000 דולר ארה"ב לעובד, למקרה ולשנה; </w:t>
      </w:r>
    </w:p>
    <w:p w14:paraId="269F1097" w14:textId="77777777" w:rsidR="00B10298" w:rsidRPr="00A47AC0" w:rsidRDefault="00B10298" w:rsidP="00B10298">
      <w:pPr>
        <w:numPr>
          <w:ilvl w:val="0"/>
          <w:numId w:val="55"/>
        </w:numPr>
        <w:spacing w:line="360" w:lineRule="auto"/>
        <w:jc w:val="both"/>
        <w:rPr>
          <w:szCs w:val="24"/>
          <w:rtl/>
        </w:rPr>
      </w:pPr>
      <w:r w:rsidRPr="00A47AC0">
        <w:rPr>
          <w:rFonts w:hint="cs"/>
          <w:szCs w:val="24"/>
          <w:rtl/>
        </w:rPr>
        <w:t xml:space="preserve">הביטוח על פי הפוליסה יורחב לשפות את מדינת ישראל </w:t>
      </w:r>
      <w:r w:rsidRPr="00A47AC0">
        <w:rPr>
          <w:szCs w:val="24"/>
          <w:rtl/>
        </w:rPr>
        <w:t>–</w:t>
      </w:r>
      <w:r w:rsidRPr="00A47AC0">
        <w:rPr>
          <w:rFonts w:hint="cs"/>
          <w:szCs w:val="24"/>
          <w:rtl/>
        </w:rPr>
        <w:t xml:space="preserve"> משרד התשתיות הלאומיות, האנרגיה </w:t>
      </w:r>
    </w:p>
    <w:p w14:paraId="3F4C2707" w14:textId="77777777" w:rsidR="00B10298" w:rsidRPr="00A47AC0" w:rsidRDefault="00B10298" w:rsidP="00B10298">
      <w:pPr>
        <w:numPr>
          <w:ilvl w:val="0"/>
          <w:numId w:val="55"/>
        </w:numPr>
        <w:spacing w:line="360" w:lineRule="auto"/>
        <w:jc w:val="both"/>
        <w:rPr>
          <w:szCs w:val="24"/>
          <w:rtl/>
        </w:rPr>
      </w:pPr>
      <w:r w:rsidRPr="00A47AC0">
        <w:rPr>
          <w:rFonts w:hint="cs"/>
          <w:szCs w:val="24"/>
          <w:rtl/>
        </w:rPr>
        <w:t xml:space="preserve">והמים היה ונטען </w:t>
      </w:r>
      <w:r w:rsidRPr="00A47AC0">
        <w:rPr>
          <w:szCs w:val="24"/>
          <w:rtl/>
        </w:rPr>
        <w:t>לעניין קרות תאונת עבודה/מחלת מקצוע כלשהי כי היא נושאת בחבות מעביד</w:t>
      </w:r>
    </w:p>
    <w:p w14:paraId="67821DE5" w14:textId="77777777" w:rsidR="00B10298" w:rsidRPr="00A47AC0" w:rsidRDefault="00B10298" w:rsidP="00B10298">
      <w:pPr>
        <w:numPr>
          <w:ilvl w:val="0"/>
          <w:numId w:val="55"/>
        </w:numPr>
        <w:spacing w:line="360" w:lineRule="auto"/>
        <w:jc w:val="both"/>
        <w:rPr>
          <w:b/>
          <w:bCs/>
          <w:szCs w:val="24"/>
          <w:rtl/>
        </w:rPr>
      </w:pPr>
      <w:r w:rsidRPr="00A47AC0">
        <w:rPr>
          <w:rFonts w:hint="cs"/>
          <w:szCs w:val="24"/>
          <w:rtl/>
        </w:rPr>
        <w:t xml:space="preserve">כלשהם כלפי מי </w:t>
      </w:r>
      <w:r w:rsidRPr="00A47AC0">
        <w:rPr>
          <w:szCs w:val="24"/>
          <w:rtl/>
        </w:rPr>
        <w:t>מעובדי היועץ.</w:t>
      </w:r>
      <w:r w:rsidRPr="00A47AC0">
        <w:rPr>
          <w:rFonts w:hint="cs"/>
          <w:szCs w:val="24"/>
          <w:rtl/>
        </w:rPr>
        <w:t xml:space="preserve">        </w:t>
      </w:r>
    </w:p>
    <w:p w14:paraId="05C1B8AE" w14:textId="77777777" w:rsidR="00B10298" w:rsidRPr="00A47AC0" w:rsidRDefault="00B10298" w:rsidP="00B10298">
      <w:pPr>
        <w:spacing w:line="360" w:lineRule="auto"/>
        <w:rPr>
          <w:b/>
          <w:bCs/>
          <w:szCs w:val="24"/>
          <w:rtl/>
        </w:rPr>
      </w:pPr>
    </w:p>
    <w:p w14:paraId="73D6A08F" w14:textId="77777777" w:rsidR="00B10298" w:rsidRPr="00A47AC0" w:rsidRDefault="00B10298" w:rsidP="00B10298">
      <w:pPr>
        <w:tabs>
          <w:tab w:val="left" w:pos="1106"/>
        </w:tabs>
        <w:spacing w:line="360" w:lineRule="auto"/>
        <w:rPr>
          <w:b/>
          <w:bCs/>
          <w:szCs w:val="24"/>
          <w:rtl/>
        </w:rPr>
      </w:pPr>
      <w:r w:rsidRPr="00A47AC0">
        <w:rPr>
          <w:rFonts w:hint="cs"/>
          <w:b/>
          <w:bCs/>
          <w:szCs w:val="24"/>
          <w:rtl/>
        </w:rPr>
        <w:t xml:space="preserve"> 2.  </w:t>
      </w:r>
      <w:r w:rsidRPr="00A47AC0">
        <w:rPr>
          <w:rFonts w:hint="cs"/>
          <w:b/>
          <w:bCs/>
          <w:szCs w:val="24"/>
          <w:u w:val="single"/>
          <w:rtl/>
        </w:rPr>
        <w:t>ביטוח אחריות כלפי צד שלישי</w:t>
      </w:r>
    </w:p>
    <w:p w14:paraId="0BDA7461" w14:textId="77777777" w:rsidR="00B10298" w:rsidRPr="00A47AC0" w:rsidRDefault="00B10298" w:rsidP="00B10298">
      <w:pPr>
        <w:numPr>
          <w:ilvl w:val="0"/>
          <w:numId w:val="56"/>
        </w:numPr>
        <w:spacing w:line="360" w:lineRule="auto"/>
        <w:rPr>
          <w:szCs w:val="24"/>
          <w:rtl/>
        </w:rPr>
      </w:pPr>
      <w:r w:rsidRPr="00A47AC0">
        <w:rPr>
          <w:rFonts w:hint="cs"/>
          <w:szCs w:val="24"/>
          <w:rtl/>
        </w:rPr>
        <w:t xml:space="preserve">היועץ יבטח את אחריותו החוקית על פי דיני מדינת ישראל בביטוח </w:t>
      </w:r>
      <w:r w:rsidRPr="00A47AC0">
        <w:rPr>
          <w:szCs w:val="24"/>
          <w:rtl/>
        </w:rPr>
        <w:t xml:space="preserve">אחריות כלפי צד </w:t>
      </w:r>
      <w:r w:rsidRPr="00A47AC0">
        <w:rPr>
          <w:rFonts w:hint="cs"/>
          <w:szCs w:val="24"/>
          <w:rtl/>
        </w:rPr>
        <w:t xml:space="preserve">שלישי </w:t>
      </w:r>
      <w:r w:rsidRPr="00A47AC0">
        <w:rPr>
          <w:szCs w:val="24"/>
          <w:rtl/>
        </w:rPr>
        <w:t>גוף ורכ</w:t>
      </w:r>
      <w:r w:rsidRPr="00A47AC0">
        <w:rPr>
          <w:rFonts w:hint="cs"/>
          <w:szCs w:val="24"/>
          <w:rtl/>
        </w:rPr>
        <w:t>וש,</w:t>
      </w:r>
      <w:r w:rsidRPr="00A47AC0">
        <w:rPr>
          <w:szCs w:val="24"/>
          <w:rtl/>
        </w:rPr>
        <w:t xml:space="preserve"> בכל תחומי מדינת ישראל</w:t>
      </w:r>
      <w:r w:rsidRPr="00A47AC0">
        <w:rPr>
          <w:rFonts w:hint="cs"/>
          <w:szCs w:val="24"/>
          <w:rtl/>
        </w:rPr>
        <w:t xml:space="preserve"> </w:t>
      </w:r>
      <w:r w:rsidRPr="00A47AC0">
        <w:rPr>
          <w:szCs w:val="24"/>
          <w:rtl/>
        </w:rPr>
        <w:t xml:space="preserve">והשטחים המוחזקים;                                                                  </w:t>
      </w:r>
    </w:p>
    <w:p w14:paraId="56AF6C67" w14:textId="77777777" w:rsidR="00B10298" w:rsidRPr="00A47AC0" w:rsidRDefault="00B10298" w:rsidP="00B10298">
      <w:pPr>
        <w:numPr>
          <w:ilvl w:val="0"/>
          <w:numId w:val="56"/>
        </w:numPr>
        <w:spacing w:line="360" w:lineRule="auto"/>
        <w:rPr>
          <w:szCs w:val="24"/>
          <w:rtl/>
        </w:rPr>
      </w:pPr>
      <w:r w:rsidRPr="00A47AC0">
        <w:rPr>
          <w:rFonts w:hint="cs"/>
          <w:szCs w:val="24"/>
          <w:rtl/>
        </w:rPr>
        <w:t xml:space="preserve">גבול האחריות לא יפחת מסך 250,000 דולר ארה"ב למקרה ולתקופת הביטוח (שנה); </w:t>
      </w:r>
    </w:p>
    <w:p w14:paraId="22DE89FB" w14:textId="77777777" w:rsidR="00B10298" w:rsidRPr="00A47AC0" w:rsidRDefault="00B10298" w:rsidP="00B10298">
      <w:pPr>
        <w:numPr>
          <w:ilvl w:val="0"/>
          <w:numId w:val="56"/>
        </w:numPr>
        <w:spacing w:line="360" w:lineRule="auto"/>
        <w:rPr>
          <w:szCs w:val="24"/>
          <w:rtl/>
        </w:rPr>
      </w:pPr>
      <w:r w:rsidRPr="00A47AC0">
        <w:rPr>
          <w:rFonts w:hint="cs"/>
          <w:szCs w:val="24"/>
          <w:rtl/>
        </w:rPr>
        <w:t xml:space="preserve">בפוליסה ייכלל סעיף אחריות צולבת - </w:t>
      </w:r>
      <w:r w:rsidRPr="00A47AC0">
        <w:rPr>
          <w:rFonts w:hint="cs"/>
          <w:szCs w:val="24"/>
        </w:rPr>
        <w:t>C</w:t>
      </w:r>
      <w:r w:rsidRPr="00A47AC0">
        <w:rPr>
          <w:szCs w:val="24"/>
        </w:rPr>
        <w:t>ross  Liability</w:t>
      </w:r>
      <w:r w:rsidRPr="00A47AC0">
        <w:rPr>
          <w:rFonts w:hint="cs"/>
          <w:szCs w:val="24"/>
          <w:rtl/>
        </w:rPr>
        <w:t xml:space="preserve"> ;</w:t>
      </w:r>
    </w:p>
    <w:p w14:paraId="4E601E80" w14:textId="77777777" w:rsidR="00B10298" w:rsidRPr="00A47AC0" w:rsidRDefault="00B10298" w:rsidP="00B10298">
      <w:pPr>
        <w:numPr>
          <w:ilvl w:val="0"/>
          <w:numId w:val="56"/>
        </w:numPr>
        <w:spacing w:line="360" w:lineRule="auto"/>
        <w:rPr>
          <w:szCs w:val="24"/>
          <w:rtl/>
        </w:rPr>
      </w:pPr>
      <w:r w:rsidRPr="00A47AC0">
        <w:rPr>
          <w:rFonts w:hint="cs"/>
          <w:szCs w:val="24"/>
          <w:rtl/>
        </w:rPr>
        <w:t xml:space="preserve">הביטוח על פי הפוליסה יורחב לשפות את מדינת ישראל </w:t>
      </w:r>
      <w:r w:rsidRPr="00A47AC0">
        <w:rPr>
          <w:szCs w:val="24"/>
          <w:rtl/>
        </w:rPr>
        <w:t>–</w:t>
      </w:r>
      <w:r w:rsidRPr="00A47AC0">
        <w:rPr>
          <w:rFonts w:hint="cs"/>
          <w:szCs w:val="24"/>
          <w:rtl/>
        </w:rPr>
        <w:t xml:space="preserve">  משרד התשתיות הלאומיות, האנרגיה </w:t>
      </w:r>
    </w:p>
    <w:p w14:paraId="587EF6CE" w14:textId="77777777" w:rsidR="00B10298" w:rsidRPr="00A47AC0" w:rsidRDefault="00B10298" w:rsidP="00B10298">
      <w:pPr>
        <w:numPr>
          <w:ilvl w:val="0"/>
          <w:numId w:val="56"/>
        </w:numPr>
        <w:spacing w:line="360" w:lineRule="auto"/>
        <w:rPr>
          <w:szCs w:val="24"/>
          <w:rtl/>
        </w:rPr>
      </w:pPr>
      <w:r w:rsidRPr="00A47AC0">
        <w:rPr>
          <w:rFonts w:hint="cs"/>
          <w:szCs w:val="24"/>
          <w:rtl/>
        </w:rPr>
        <w:t>והמים ככל שייחשבו</w:t>
      </w:r>
      <w:r w:rsidRPr="00A47AC0">
        <w:rPr>
          <w:szCs w:val="24"/>
          <w:rtl/>
        </w:rPr>
        <w:t xml:space="preserve">  אחראים למעשי ו/או מחדלי היועץ והפועלים מטעמו.</w:t>
      </w:r>
    </w:p>
    <w:p w14:paraId="19CF22AB" w14:textId="77777777" w:rsidR="00B10298" w:rsidRPr="00A47AC0" w:rsidRDefault="00B10298" w:rsidP="00B10298">
      <w:pPr>
        <w:spacing w:line="360" w:lineRule="auto"/>
        <w:rPr>
          <w:szCs w:val="24"/>
          <w:rtl/>
        </w:rPr>
      </w:pPr>
    </w:p>
    <w:p w14:paraId="3A71A7D4" w14:textId="77777777" w:rsidR="00B10298" w:rsidRPr="00A47AC0" w:rsidRDefault="00B10298" w:rsidP="00B10298">
      <w:pPr>
        <w:spacing w:line="360" w:lineRule="auto"/>
        <w:rPr>
          <w:szCs w:val="24"/>
          <w:rtl/>
        </w:rPr>
      </w:pPr>
    </w:p>
    <w:p w14:paraId="35404237" w14:textId="77777777" w:rsidR="00B10298" w:rsidRPr="00A47AC0" w:rsidRDefault="00B10298" w:rsidP="00B10298">
      <w:pPr>
        <w:spacing w:line="360" w:lineRule="auto"/>
        <w:rPr>
          <w:szCs w:val="24"/>
          <w:rtl/>
        </w:rPr>
      </w:pPr>
      <w:r w:rsidRPr="00A47AC0">
        <w:rPr>
          <w:rFonts w:hint="cs"/>
          <w:b/>
          <w:bCs/>
          <w:szCs w:val="24"/>
          <w:rtl/>
        </w:rPr>
        <w:t>3</w:t>
      </w:r>
      <w:r w:rsidRPr="00A47AC0">
        <w:rPr>
          <w:rFonts w:hint="cs"/>
          <w:szCs w:val="24"/>
          <w:rtl/>
        </w:rPr>
        <w:t xml:space="preserve">. </w:t>
      </w:r>
      <w:r w:rsidRPr="00A47AC0">
        <w:rPr>
          <w:rFonts w:hint="cs"/>
          <w:b/>
          <w:bCs/>
          <w:szCs w:val="24"/>
          <w:u w:val="single"/>
          <w:rtl/>
        </w:rPr>
        <w:t>ביטוח אחריות מקצועית</w:t>
      </w:r>
    </w:p>
    <w:p w14:paraId="7D38F56B" w14:textId="77777777" w:rsidR="00B10298" w:rsidRPr="00A47AC0" w:rsidRDefault="00B10298" w:rsidP="00B10298">
      <w:pPr>
        <w:numPr>
          <w:ilvl w:val="0"/>
          <w:numId w:val="57"/>
        </w:numPr>
        <w:spacing w:line="360" w:lineRule="auto"/>
        <w:jc w:val="both"/>
        <w:rPr>
          <w:szCs w:val="24"/>
          <w:rtl/>
        </w:rPr>
      </w:pPr>
      <w:r w:rsidRPr="00A47AC0">
        <w:rPr>
          <w:rFonts w:hint="cs"/>
          <w:szCs w:val="24"/>
          <w:rtl/>
        </w:rPr>
        <w:t>היועץ יבטח את אחריותו  המקצועית בביטוח אחריות מקצועית;</w:t>
      </w:r>
    </w:p>
    <w:p w14:paraId="0D2C07FB" w14:textId="77777777" w:rsidR="00B10298" w:rsidRPr="00A47AC0" w:rsidRDefault="00B10298" w:rsidP="00B10298">
      <w:pPr>
        <w:numPr>
          <w:ilvl w:val="0"/>
          <w:numId w:val="57"/>
        </w:numPr>
        <w:spacing w:line="360" w:lineRule="auto"/>
        <w:jc w:val="both"/>
        <w:rPr>
          <w:szCs w:val="24"/>
        </w:rPr>
      </w:pPr>
      <w:r w:rsidRPr="00A47AC0">
        <w:rPr>
          <w:rFonts w:hint="cs"/>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w:t>
      </w:r>
      <w:r w:rsidRPr="00A47AC0">
        <w:rPr>
          <w:szCs w:val="24"/>
          <w:rtl/>
        </w:rPr>
        <w:t>הצהרה רשלנית</w:t>
      </w:r>
      <w:r w:rsidRPr="00A47AC0">
        <w:rPr>
          <w:rFonts w:hint="cs"/>
          <w:szCs w:val="24"/>
          <w:rtl/>
        </w:rPr>
        <w:t xml:space="preserve"> שנעשו בתום לב, שייגרמו בקשר ל</w:t>
      </w:r>
      <w:r w:rsidRPr="00A47AC0">
        <w:rPr>
          <w:szCs w:val="24"/>
          <w:rtl/>
        </w:rPr>
        <w:t>שירותי ייעוץ וליווי פרויקטים  להתייעלות אנרגטית</w:t>
      </w:r>
      <w:r w:rsidRPr="00A47AC0">
        <w:rPr>
          <w:rFonts w:hint="cs"/>
          <w:szCs w:val="24"/>
          <w:rtl/>
        </w:rPr>
        <w:t>, בהתאם למכרז וחוזה</w:t>
      </w:r>
      <w:r w:rsidRPr="00A47AC0">
        <w:rPr>
          <w:szCs w:val="24"/>
          <w:rtl/>
        </w:rPr>
        <w:t xml:space="preserve"> </w:t>
      </w:r>
      <w:r w:rsidRPr="00A47AC0">
        <w:rPr>
          <w:rFonts w:hint="cs"/>
          <w:szCs w:val="24"/>
          <w:rtl/>
        </w:rPr>
        <w:t xml:space="preserve"> </w:t>
      </w:r>
      <w:r w:rsidRPr="00A47AC0">
        <w:rPr>
          <w:szCs w:val="24"/>
          <w:rtl/>
        </w:rPr>
        <w:t xml:space="preserve">עם מדינת ישראל – </w:t>
      </w:r>
      <w:r w:rsidRPr="00A47AC0">
        <w:rPr>
          <w:rFonts w:hint="cs"/>
          <w:szCs w:val="24"/>
          <w:rtl/>
        </w:rPr>
        <w:t>משרד התשתיות הלאומיות, האנרגיה והמים</w:t>
      </w:r>
      <w:r w:rsidRPr="00A47AC0">
        <w:rPr>
          <w:szCs w:val="24"/>
          <w:rtl/>
        </w:rPr>
        <w:t xml:space="preserve">;   </w:t>
      </w:r>
    </w:p>
    <w:p w14:paraId="6D3AD045" w14:textId="77777777" w:rsidR="00B10298" w:rsidRPr="00A47AC0" w:rsidRDefault="00B10298" w:rsidP="00B10298">
      <w:pPr>
        <w:numPr>
          <w:ilvl w:val="0"/>
          <w:numId w:val="57"/>
        </w:numPr>
        <w:spacing w:line="360" w:lineRule="auto"/>
        <w:jc w:val="both"/>
        <w:rPr>
          <w:szCs w:val="24"/>
          <w:rtl/>
        </w:rPr>
      </w:pPr>
      <w:r w:rsidRPr="00A47AC0">
        <w:rPr>
          <w:szCs w:val="24"/>
          <w:rtl/>
        </w:rPr>
        <w:t>גבול האחריות לא יפחת מ</w:t>
      </w:r>
      <w:r w:rsidRPr="00A47AC0">
        <w:rPr>
          <w:rFonts w:hint="cs"/>
          <w:szCs w:val="24"/>
          <w:rtl/>
        </w:rPr>
        <w:t>סך</w:t>
      </w:r>
      <w:r w:rsidRPr="00A47AC0">
        <w:rPr>
          <w:szCs w:val="24"/>
          <w:rtl/>
        </w:rPr>
        <w:t xml:space="preserve"> </w:t>
      </w:r>
      <w:r w:rsidRPr="00A47AC0">
        <w:rPr>
          <w:rFonts w:hint="cs"/>
          <w:szCs w:val="24"/>
          <w:rtl/>
        </w:rPr>
        <w:t>500</w:t>
      </w:r>
      <w:r w:rsidRPr="00A47AC0">
        <w:rPr>
          <w:szCs w:val="24"/>
          <w:rtl/>
        </w:rPr>
        <w:t xml:space="preserve">,000 דולר ארה"ב למקרה ולתקופת הביטוח (שנה);       </w:t>
      </w:r>
    </w:p>
    <w:p w14:paraId="0454C7BA" w14:textId="77777777" w:rsidR="00B10298" w:rsidRPr="00A47AC0" w:rsidRDefault="00B10298" w:rsidP="00B10298">
      <w:pPr>
        <w:numPr>
          <w:ilvl w:val="0"/>
          <w:numId w:val="57"/>
        </w:numPr>
        <w:spacing w:line="360" w:lineRule="auto"/>
        <w:rPr>
          <w:szCs w:val="24"/>
          <w:rtl/>
        </w:rPr>
      </w:pPr>
      <w:r w:rsidRPr="00A47AC0">
        <w:rPr>
          <w:szCs w:val="24"/>
          <w:rtl/>
        </w:rPr>
        <w:t>הכיסוי על פי הפוליסה יורחב לכלול את ההרחבות הבאות:-</w:t>
      </w:r>
    </w:p>
    <w:p w14:paraId="437EEA56" w14:textId="77777777" w:rsidR="00B10298" w:rsidRPr="00A47AC0" w:rsidRDefault="00B10298" w:rsidP="00B10298">
      <w:pPr>
        <w:numPr>
          <w:ilvl w:val="1"/>
          <w:numId w:val="58"/>
        </w:numPr>
        <w:spacing w:line="360" w:lineRule="auto"/>
        <w:rPr>
          <w:szCs w:val="24"/>
          <w:rtl/>
        </w:rPr>
      </w:pPr>
      <w:r w:rsidRPr="00A47AC0">
        <w:rPr>
          <w:szCs w:val="24"/>
          <w:rtl/>
        </w:rPr>
        <w:t>מרמה ואי יושר של עובדים;</w:t>
      </w:r>
    </w:p>
    <w:p w14:paraId="76F0AED2" w14:textId="77777777" w:rsidR="00B10298" w:rsidRPr="00A47AC0" w:rsidRDefault="00B10298" w:rsidP="00B10298">
      <w:pPr>
        <w:numPr>
          <w:ilvl w:val="1"/>
          <w:numId w:val="58"/>
        </w:numPr>
        <w:spacing w:line="360" w:lineRule="auto"/>
        <w:rPr>
          <w:szCs w:val="24"/>
          <w:rtl/>
        </w:rPr>
      </w:pPr>
      <w:r w:rsidRPr="00A47AC0">
        <w:rPr>
          <w:szCs w:val="24"/>
          <w:rtl/>
        </w:rPr>
        <w:t>אובדן מסמכים, לרבות אובדן השימוש ו/או העיכוב</w:t>
      </w:r>
      <w:r w:rsidRPr="00A47AC0">
        <w:rPr>
          <w:rFonts w:hint="cs"/>
          <w:szCs w:val="24"/>
          <w:rtl/>
        </w:rPr>
        <w:t xml:space="preserve"> עקב מקרה ביטוח</w:t>
      </w:r>
      <w:r w:rsidRPr="00A47AC0">
        <w:rPr>
          <w:szCs w:val="24"/>
          <w:rtl/>
        </w:rPr>
        <w:t>;</w:t>
      </w:r>
    </w:p>
    <w:p w14:paraId="0A6F965E" w14:textId="77777777" w:rsidR="00B10298" w:rsidRPr="00A47AC0" w:rsidRDefault="00B10298" w:rsidP="00B10298">
      <w:pPr>
        <w:numPr>
          <w:ilvl w:val="1"/>
          <w:numId w:val="58"/>
        </w:numPr>
        <w:spacing w:line="360" w:lineRule="auto"/>
        <w:rPr>
          <w:szCs w:val="24"/>
          <w:rtl/>
        </w:rPr>
      </w:pPr>
      <w:r w:rsidRPr="00A47AC0">
        <w:rPr>
          <w:szCs w:val="24"/>
          <w:rtl/>
        </w:rPr>
        <w:t>אחריות צולבת</w:t>
      </w:r>
      <w:r w:rsidRPr="00A47AC0">
        <w:rPr>
          <w:rFonts w:hint="cs"/>
          <w:szCs w:val="24"/>
          <w:rtl/>
        </w:rPr>
        <w:t>, אולם הכיסוי לא יחול על תביעות היועץ כנגד המדינה;</w:t>
      </w:r>
    </w:p>
    <w:p w14:paraId="75E85329" w14:textId="77777777" w:rsidR="00B10298" w:rsidRPr="00A47AC0" w:rsidRDefault="00B10298" w:rsidP="00B10298">
      <w:pPr>
        <w:numPr>
          <w:ilvl w:val="1"/>
          <w:numId w:val="58"/>
        </w:numPr>
        <w:spacing w:line="360" w:lineRule="auto"/>
        <w:rPr>
          <w:szCs w:val="24"/>
          <w:rtl/>
        </w:rPr>
      </w:pPr>
      <w:r w:rsidRPr="00A47AC0">
        <w:rPr>
          <w:szCs w:val="24"/>
          <w:rtl/>
        </w:rPr>
        <w:t>הארכת תקופת הגילוי לפחות 6 חודשים</w:t>
      </w:r>
      <w:r w:rsidRPr="00A47AC0">
        <w:rPr>
          <w:rFonts w:hint="cs"/>
          <w:szCs w:val="24"/>
          <w:rtl/>
        </w:rPr>
        <w:t xml:space="preserve"> ;</w:t>
      </w:r>
      <w:r w:rsidRPr="00A47AC0">
        <w:rPr>
          <w:szCs w:val="24"/>
        </w:rPr>
        <w:t xml:space="preserve"> </w:t>
      </w:r>
    </w:p>
    <w:p w14:paraId="6CCB42E1" w14:textId="77777777" w:rsidR="00B10298" w:rsidRPr="00A47AC0" w:rsidRDefault="00B10298" w:rsidP="00B10298">
      <w:pPr>
        <w:numPr>
          <w:ilvl w:val="0"/>
          <w:numId w:val="57"/>
        </w:numPr>
        <w:spacing w:line="360" w:lineRule="auto"/>
        <w:rPr>
          <w:szCs w:val="24"/>
          <w:rtl/>
        </w:rPr>
      </w:pPr>
      <w:r w:rsidRPr="00A47AC0">
        <w:rPr>
          <w:rFonts w:hint="cs"/>
          <w:szCs w:val="24"/>
          <w:rtl/>
        </w:rPr>
        <w:t xml:space="preserve">הביטוח יורחב לשפות את מדינת ישראל </w:t>
      </w:r>
      <w:r w:rsidRPr="00A47AC0">
        <w:rPr>
          <w:szCs w:val="24"/>
          <w:rtl/>
        </w:rPr>
        <w:t>–</w:t>
      </w:r>
      <w:r w:rsidRPr="00A47AC0">
        <w:rPr>
          <w:rFonts w:hint="cs"/>
          <w:szCs w:val="24"/>
          <w:rtl/>
        </w:rPr>
        <w:t xml:space="preserve"> משרד התשתיות הלאומיות, האנרגיה והמים ככל </w:t>
      </w:r>
    </w:p>
    <w:p w14:paraId="4CD19CA9" w14:textId="77777777" w:rsidR="00B10298" w:rsidRPr="00A47AC0" w:rsidRDefault="00B10298" w:rsidP="00B10298">
      <w:pPr>
        <w:numPr>
          <w:ilvl w:val="0"/>
          <w:numId w:val="57"/>
        </w:numPr>
        <w:spacing w:line="360" w:lineRule="auto"/>
        <w:rPr>
          <w:szCs w:val="24"/>
          <w:rtl/>
        </w:rPr>
      </w:pPr>
      <w:r w:rsidRPr="00A47AC0">
        <w:rPr>
          <w:rFonts w:hint="cs"/>
          <w:szCs w:val="24"/>
          <w:rtl/>
        </w:rPr>
        <w:t xml:space="preserve">שיחשבו </w:t>
      </w:r>
      <w:r w:rsidRPr="00A47AC0">
        <w:rPr>
          <w:szCs w:val="24"/>
          <w:rtl/>
        </w:rPr>
        <w:t>אחראים למעשי ו/או מחדלי היועץ והפועלים מטעמו.</w:t>
      </w:r>
    </w:p>
    <w:p w14:paraId="2073E107" w14:textId="77777777" w:rsidR="00B10298" w:rsidRPr="00A47AC0" w:rsidRDefault="00B10298" w:rsidP="00B10298">
      <w:pPr>
        <w:spacing w:line="360" w:lineRule="auto"/>
        <w:rPr>
          <w:szCs w:val="24"/>
          <w:rtl/>
        </w:rPr>
      </w:pPr>
      <w:r w:rsidRPr="00A47AC0">
        <w:rPr>
          <w:rFonts w:hint="cs"/>
          <w:szCs w:val="24"/>
          <w:rtl/>
        </w:rPr>
        <w:t xml:space="preserve">                             </w:t>
      </w:r>
    </w:p>
    <w:p w14:paraId="188C9706" w14:textId="77777777" w:rsidR="00B10298" w:rsidRPr="00A47AC0" w:rsidRDefault="00B10298" w:rsidP="00B10298">
      <w:pPr>
        <w:spacing w:line="360" w:lineRule="auto"/>
        <w:rPr>
          <w:b/>
          <w:bCs/>
          <w:szCs w:val="24"/>
          <w:u w:val="single"/>
          <w:rtl/>
        </w:rPr>
      </w:pPr>
      <w:r w:rsidRPr="00A47AC0">
        <w:rPr>
          <w:rFonts w:hint="cs"/>
          <w:b/>
          <w:bCs/>
          <w:szCs w:val="24"/>
          <w:rtl/>
        </w:rPr>
        <w:t>4</w:t>
      </w:r>
      <w:r w:rsidRPr="00A47AC0">
        <w:rPr>
          <w:rFonts w:hint="cs"/>
          <w:szCs w:val="24"/>
          <w:rtl/>
        </w:rPr>
        <w:t xml:space="preserve">.  </w:t>
      </w:r>
      <w:r w:rsidRPr="00A47AC0">
        <w:rPr>
          <w:rFonts w:hint="cs"/>
          <w:b/>
          <w:bCs/>
          <w:szCs w:val="24"/>
          <w:u w:val="single"/>
          <w:rtl/>
        </w:rPr>
        <w:t>כללי</w:t>
      </w:r>
    </w:p>
    <w:p w14:paraId="648A6D9C" w14:textId="77777777" w:rsidR="00B10298" w:rsidRPr="00A47AC0" w:rsidRDefault="00B10298" w:rsidP="00B10298">
      <w:pPr>
        <w:spacing w:line="360" w:lineRule="auto"/>
        <w:rPr>
          <w:szCs w:val="24"/>
          <w:rtl/>
        </w:rPr>
      </w:pPr>
      <w:r w:rsidRPr="00A47AC0">
        <w:rPr>
          <w:rFonts w:hint="cs"/>
          <w:b/>
          <w:bCs/>
          <w:szCs w:val="24"/>
          <w:rtl/>
        </w:rPr>
        <w:t xml:space="preserve">    </w:t>
      </w:r>
      <w:r w:rsidRPr="00A47AC0">
        <w:rPr>
          <w:rFonts w:hint="cs"/>
          <w:szCs w:val="24"/>
          <w:rtl/>
        </w:rPr>
        <w:t>בכל פוליסות הביטוח הנדרשות יכללו התנאים הבאים:-</w:t>
      </w:r>
    </w:p>
    <w:p w14:paraId="2D9BEEDC" w14:textId="77777777" w:rsidR="00B10298" w:rsidRPr="00A47AC0" w:rsidRDefault="00B10298" w:rsidP="00B10298">
      <w:pPr>
        <w:spacing w:line="360" w:lineRule="auto"/>
        <w:rPr>
          <w:szCs w:val="24"/>
          <w:rtl/>
        </w:rPr>
      </w:pPr>
    </w:p>
    <w:p w14:paraId="52274B0F" w14:textId="77777777" w:rsidR="00B10298" w:rsidRPr="00A47AC0" w:rsidRDefault="00B10298" w:rsidP="00B10298">
      <w:pPr>
        <w:numPr>
          <w:ilvl w:val="0"/>
          <w:numId w:val="59"/>
        </w:numPr>
        <w:spacing w:line="360" w:lineRule="auto"/>
        <w:rPr>
          <w:szCs w:val="24"/>
          <w:rtl/>
        </w:rPr>
      </w:pPr>
      <w:r w:rsidRPr="00A47AC0">
        <w:rPr>
          <w:rFonts w:hint="cs"/>
          <w:szCs w:val="24"/>
          <w:rtl/>
        </w:rPr>
        <w:t xml:space="preserve">לשם המבוטח יתווספו כמבוטחים נוספים: </w:t>
      </w:r>
      <w:r w:rsidRPr="00A47AC0">
        <w:rPr>
          <w:rFonts w:hint="cs"/>
          <w:b/>
          <w:bCs/>
          <w:szCs w:val="24"/>
          <w:rtl/>
        </w:rPr>
        <w:t xml:space="preserve">מדינת ישראל </w:t>
      </w:r>
      <w:r w:rsidRPr="00A47AC0">
        <w:rPr>
          <w:szCs w:val="24"/>
          <w:rtl/>
        </w:rPr>
        <w:t>–</w:t>
      </w:r>
      <w:r w:rsidRPr="00A47AC0">
        <w:rPr>
          <w:rFonts w:hint="cs"/>
          <w:szCs w:val="24"/>
          <w:rtl/>
        </w:rPr>
        <w:t xml:space="preserve"> </w:t>
      </w:r>
      <w:r w:rsidRPr="00A47AC0">
        <w:rPr>
          <w:rFonts w:hint="cs"/>
          <w:b/>
          <w:bCs/>
          <w:szCs w:val="24"/>
          <w:rtl/>
        </w:rPr>
        <w:t xml:space="preserve">משרד התשתיות הלאומיות, האנרגיה והמים, </w:t>
      </w:r>
      <w:r w:rsidRPr="00A47AC0">
        <w:rPr>
          <w:rFonts w:hint="cs"/>
          <w:szCs w:val="24"/>
          <w:rtl/>
        </w:rPr>
        <w:t>בכפוף</w:t>
      </w:r>
      <w:r w:rsidRPr="00A47AC0">
        <w:rPr>
          <w:szCs w:val="24"/>
          <w:rtl/>
        </w:rPr>
        <w:t xml:space="preserve"> להרחבי השיפוי לעיל;                                   </w:t>
      </w:r>
      <w:r w:rsidRPr="00A47AC0">
        <w:rPr>
          <w:rFonts w:hint="cs"/>
          <w:szCs w:val="24"/>
          <w:rtl/>
        </w:rPr>
        <w:t xml:space="preserve"> </w:t>
      </w:r>
    </w:p>
    <w:p w14:paraId="48774FD2" w14:textId="77777777" w:rsidR="00B10298" w:rsidRPr="00A47AC0" w:rsidRDefault="00B10298" w:rsidP="00B10298">
      <w:pPr>
        <w:numPr>
          <w:ilvl w:val="0"/>
          <w:numId w:val="59"/>
        </w:numPr>
        <w:spacing w:line="360" w:lineRule="auto"/>
        <w:rPr>
          <w:szCs w:val="24"/>
          <w:rtl/>
        </w:rPr>
      </w:pPr>
      <w:r w:rsidRPr="00A47AC0">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w:t>
      </w:r>
      <w:r w:rsidRPr="00A47AC0">
        <w:rPr>
          <w:szCs w:val="24"/>
          <w:rtl/>
        </w:rPr>
        <w:t>;</w:t>
      </w:r>
      <w:r w:rsidRPr="00A47AC0">
        <w:rPr>
          <w:rFonts w:hint="cs"/>
          <w:szCs w:val="24"/>
          <w:rtl/>
        </w:rPr>
        <w:t xml:space="preserve">                               </w:t>
      </w:r>
    </w:p>
    <w:p w14:paraId="243E0F2C" w14:textId="77777777" w:rsidR="00B10298" w:rsidRPr="00A47AC0" w:rsidRDefault="00B10298" w:rsidP="00B10298">
      <w:pPr>
        <w:numPr>
          <w:ilvl w:val="0"/>
          <w:numId w:val="59"/>
        </w:numPr>
        <w:spacing w:line="360" w:lineRule="auto"/>
        <w:rPr>
          <w:szCs w:val="24"/>
          <w:rtl/>
        </w:rPr>
      </w:pPr>
      <w:r w:rsidRPr="00A47AC0">
        <w:rPr>
          <w:rFonts w:hint="cs"/>
          <w:szCs w:val="24"/>
          <w:rtl/>
        </w:rPr>
        <w:t xml:space="preserve">המבטח מוותר על כל זכות תחלוף/שיבוב, תביעה, השתתפות או חזרה כלפי מדינת ישראל </w:t>
      </w:r>
      <w:r w:rsidRPr="00A47AC0">
        <w:rPr>
          <w:szCs w:val="24"/>
          <w:rtl/>
        </w:rPr>
        <w:t>–</w:t>
      </w:r>
      <w:r w:rsidRPr="00A47AC0">
        <w:rPr>
          <w:rFonts w:hint="cs"/>
          <w:szCs w:val="24"/>
          <w:rtl/>
        </w:rPr>
        <w:t xml:space="preserve"> משרד התשתיות הלאומיות, האנרגיה והמים ועובדיהם, ובלבד שהויתור לא יחול לטובת אדם</w:t>
      </w:r>
      <w:r w:rsidRPr="00A47AC0">
        <w:rPr>
          <w:szCs w:val="24"/>
          <w:rtl/>
        </w:rPr>
        <w:t xml:space="preserve">  שגרם  נזק </w:t>
      </w:r>
      <w:r w:rsidRPr="00A47AC0">
        <w:rPr>
          <w:rFonts w:hint="cs"/>
          <w:szCs w:val="24"/>
          <w:rtl/>
        </w:rPr>
        <w:t xml:space="preserve"> </w:t>
      </w:r>
      <w:r w:rsidRPr="00A47AC0">
        <w:rPr>
          <w:szCs w:val="24"/>
          <w:rtl/>
        </w:rPr>
        <w:t>מתוך כוונת זדון</w:t>
      </w:r>
      <w:r w:rsidRPr="00A47AC0">
        <w:rPr>
          <w:rFonts w:hint="cs"/>
          <w:szCs w:val="24"/>
          <w:rtl/>
        </w:rPr>
        <w:t>;</w:t>
      </w:r>
      <w:r w:rsidRPr="00A47AC0">
        <w:rPr>
          <w:szCs w:val="24"/>
          <w:rtl/>
        </w:rPr>
        <w:t xml:space="preserve">                                                                                                                                        </w:t>
      </w:r>
    </w:p>
    <w:p w14:paraId="7BD8C354" w14:textId="77777777" w:rsidR="00B10298" w:rsidRPr="00A47AC0" w:rsidRDefault="00B10298" w:rsidP="00B10298">
      <w:pPr>
        <w:numPr>
          <w:ilvl w:val="0"/>
          <w:numId w:val="59"/>
        </w:numPr>
        <w:spacing w:line="360" w:lineRule="auto"/>
        <w:jc w:val="both"/>
        <w:rPr>
          <w:szCs w:val="24"/>
          <w:rtl/>
        </w:rPr>
      </w:pPr>
      <w:r w:rsidRPr="00A47AC0">
        <w:rPr>
          <w:rFonts w:hint="cs"/>
          <w:szCs w:val="24"/>
          <w:rtl/>
        </w:rPr>
        <w:t xml:space="preserve">היועץ אחראי בלעדית כלפי המבטח לתשלום דמי הביטוח עבור כל </w:t>
      </w:r>
      <w:r w:rsidRPr="00A47AC0">
        <w:rPr>
          <w:szCs w:val="24"/>
          <w:rtl/>
        </w:rPr>
        <w:t>הפוליסות ולמילוי</w:t>
      </w:r>
      <w:r w:rsidRPr="00A47AC0">
        <w:rPr>
          <w:rFonts w:hint="cs"/>
          <w:szCs w:val="24"/>
          <w:rtl/>
        </w:rPr>
        <w:t xml:space="preserve"> כל החובות המוטלות על המבוטח על פי תנאי הפוליסות;</w:t>
      </w:r>
    </w:p>
    <w:p w14:paraId="45CA5E22" w14:textId="77777777" w:rsidR="00B10298" w:rsidRPr="00A47AC0" w:rsidRDefault="00B10298" w:rsidP="00B10298">
      <w:pPr>
        <w:numPr>
          <w:ilvl w:val="0"/>
          <w:numId w:val="59"/>
        </w:numPr>
        <w:spacing w:line="360" w:lineRule="auto"/>
        <w:rPr>
          <w:szCs w:val="24"/>
          <w:rtl/>
        </w:rPr>
      </w:pPr>
      <w:r w:rsidRPr="00A47AC0">
        <w:rPr>
          <w:rFonts w:hint="cs"/>
          <w:szCs w:val="24"/>
          <w:rtl/>
        </w:rPr>
        <w:t xml:space="preserve">ההשתתפויות העצמיות הנקובות בכל פוליסה ופוליסה תחולנה בלעדית על היועץ;                                   </w:t>
      </w:r>
    </w:p>
    <w:p w14:paraId="7F8A187D" w14:textId="77777777" w:rsidR="00B10298" w:rsidRPr="00A47AC0" w:rsidRDefault="00B10298" w:rsidP="00B10298">
      <w:pPr>
        <w:numPr>
          <w:ilvl w:val="0"/>
          <w:numId w:val="59"/>
        </w:numPr>
        <w:spacing w:line="360" w:lineRule="auto"/>
        <w:jc w:val="both"/>
        <w:rPr>
          <w:szCs w:val="24"/>
          <w:rtl/>
        </w:rPr>
      </w:pPr>
      <w:r w:rsidRPr="00A47AC0">
        <w:rPr>
          <w:rFonts w:hint="cs"/>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A47AC0">
        <w:rPr>
          <w:szCs w:val="24"/>
          <w:rtl/>
        </w:rPr>
        <w:t xml:space="preserve"> ביטוח ראשוני</w:t>
      </w:r>
      <w:r w:rsidRPr="00A47AC0">
        <w:rPr>
          <w:rFonts w:hint="cs"/>
          <w:szCs w:val="24"/>
          <w:rtl/>
        </w:rPr>
        <w:t xml:space="preserve"> המזכה במלוא  הזכויות על פי הביטוח.                                                  </w:t>
      </w:r>
    </w:p>
    <w:p w14:paraId="6FDA60F4" w14:textId="77777777" w:rsidR="00B10298" w:rsidRPr="00A47AC0" w:rsidRDefault="00B10298" w:rsidP="00B10298">
      <w:pPr>
        <w:spacing w:line="360" w:lineRule="auto"/>
        <w:rPr>
          <w:szCs w:val="24"/>
          <w:rtl/>
        </w:rPr>
      </w:pPr>
    </w:p>
    <w:p w14:paraId="27C66010" w14:textId="77777777" w:rsidR="00B10298" w:rsidRPr="00A47AC0" w:rsidRDefault="00B10298" w:rsidP="00B10298">
      <w:pPr>
        <w:spacing w:line="360" w:lineRule="auto"/>
        <w:ind w:left="570"/>
        <w:jc w:val="both"/>
        <w:rPr>
          <w:szCs w:val="24"/>
          <w:rtl/>
        </w:rPr>
      </w:pPr>
      <w:r w:rsidRPr="00A47AC0">
        <w:rPr>
          <w:rFonts w:hint="cs"/>
          <w:szCs w:val="24"/>
          <w:rtl/>
        </w:rPr>
        <w:t>העתקי פוליסות הביטוח, מאושרות ע"י המבטח או אישור בחתימתו על קיום  הביטוחים כאמור,         יומצאו על ידי היועץ</w:t>
      </w:r>
      <w:r w:rsidRPr="00A47AC0">
        <w:rPr>
          <w:szCs w:val="24"/>
          <w:rtl/>
        </w:rPr>
        <w:t xml:space="preserve"> למשרד </w:t>
      </w:r>
      <w:r w:rsidRPr="00A47AC0">
        <w:rPr>
          <w:rFonts w:hint="cs"/>
          <w:szCs w:val="24"/>
          <w:rtl/>
        </w:rPr>
        <w:t>התשתיות הלאומיות, האנרגיה והמים</w:t>
      </w:r>
      <w:r w:rsidRPr="00A47AC0">
        <w:rPr>
          <w:szCs w:val="24"/>
          <w:rtl/>
        </w:rPr>
        <w:t xml:space="preserve"> עד למועד חתימת החוזה.    </w:t>
      </w:r>
      <w:r w:rsidRPr="00A47AC0">
        <w:rPr>
          <w:rFonts w:hint="cs"/>
          <w:szCs w:val="24"/>
          <w:rtl/>
        </w:rPr>
        <w:t xml:space="preserve">  </w:t>
      </w:r>
    </w:p>
    <w:p w14:paraId="005FFD30" w14:textId="77777777" w:rsidR="00B10298" w:rsidRPr="00A47AC0" w:rsidRDefault="00B10298" w:rsidP="00B10298">
      <w:pPr>
        <w:spacing w:line="360" w:lineRule="auto"/>
        <w:jc w:val="both"/>
        <w:rPr>
          <w:szCs w:val="24"/>
          <w:rtl/>
        </w:rPr>
      </w:pPr>
    </w:p>
    <w:p w14:paraId="7D80D6D4" w14:textId="77777777" w:rsidR="00B10298" w:rsidRPr="00A47AC0" w:rsidRDefault="00B10298" w:rsidP="00B10298">
      <w:pPr>
        <w:spacing w:line="360" w:lineRule="auto"/>
        <w:ind w:left="570"/>
        <w:jc w:val="both"/>
        <w:rPr>
          <w:szCs w:val="24"/>
          <w:rtl/>
        </w:rPr>
      </w:pPr>
      <w:r w:rsidRPr="00A47AC0">
        <w:rPr>
          <w:rFonts w:hint="cs"/>
          <w:szCs w:val="24"/>
          <w:rtl/>
        </w:rPr>
        <w:t xml:space="preserve">היועץ מתחייב בכל תקופת ההתקשרות החוזית עם מדינת ישראל </w:t>
      </w:r>
      <w:r w:rsidRPr="00A47AC0">
        <w:rPr>
          <w:szCs w:val="24"/>
          <w:rtl/>
        </w:rPr>
        <w:t>–</w:t>
      </w:r>
      <w:r w:rsidRPr="00A47AC0">
        <w:rPr>
          <w:rFonts w:hint="cs"/>
          <w:szCs w:val="24"/>
          <w:rtl/>
        </w:rPr>
        <w:t xml:space="preserve"> משרד התשתיות הלאומיות,        האנרגיה והמים להחזיק</w:t>
      </w:r>
      <w:r w:rsidRPr="00A47AC0">
        <w:rPr>
          <w:szCs w:val="24"/>
          <w:rtl/>
        </w:rPr>
        <w:t xml:space="preserve"> בתוקף את פוליסות הביטוח. היועץ מתחייב כי פוליסות הביטוח תחודשנה</w:t>
      </w:r>
      <w:r w:rsidRPr="00A47AC0">
        <w:rPr>
          <w:rFonts w:hint="cs"/>
          <w:szCs w:val="24"/>
          <w:rtl/>
        </w:rPr>
        <w:t xml:space="preserve"> על ידו </w:t>
      </w:r>
      <w:r w:rsidRPr="00A47AC0">
        <w:rPr>
          <w:szCs w:val="24"/>
          <w:rtl/>
        </w:rPr>
        <w:t>מדי שנה בשנה, כל עוד החוזה עם מדינת ישראל – משרד התשתיות הלאומיות, האנרגיה והמים</w:t>
      </w:r>
      <w:r w:rsidRPr="00A47AC0">
        <w:rPr>
          <w:rFonts w:hint="cs"/>
          <w:szCs w:val="24"/>
          <w:rtl/>
        </w:rPr>
        <w:t xml:space="preserve"> </w:t>
      </w:r>
      <w:r w:rsidRPr="00A47AC0">
        <w:rPr>
          <w:szCs w:val="24"/>
          <w:rtl/>
        </w:rPr>
        <w:t>בתוקף. היועץ מתחייב להציג את העתקי פוליסות הביטוח המחודשות  מאושרות וחתומות ע"י</w:t>
      </w:r>
      <w:r w:rsidRPr="00A47AC0">
        <w:rPr>
          <w:rFonts w:hint="cs"/>
          <w:szCs w:val="24"/>
          <w:rtl/>
        </w:rPr>
        <w:t xml:space="preserve"> המבטח</w:t>
      </w:r>
      <w:r w:rsidRPr="00A47AC0">
        <w:rPr>
          <w:szCs w:val="24"/>
          <w:rtl/>
        </w:rPr>
        <w:t xml:space="preserve"> או אישור בחתימת מבטחו על חידושן למשרד התשתיות הלאומיות, האנרגיה והמים לכל </w:t>
      </w:r>
      <w:r w:rsidRPr="00A47AC0">
        <w:rPr>
          <w:rFonts w:hint="cs"/>
          <w:szCs w:val="24"/>
          <w:rtl/>
        </w:rPr>
        <w:t xml:space="preserve"> </w:t>
      </w:r>
      <w:r w:rsidRPr="00A47AC0">
        <w:rPr>
          <w:szCs w:val="24"/>
          <w:rtl/>
        </w:rPr>
        <w:t>המאוחר שבועיים לפני תום תקופת הביטוח.</w:t>
      </w:r>
    </w:p>
    <w:p w14:paraId="52BE6C4A" w14:textId="77777777" w:rsidR="00B10298" w:rsidRPr="00A47AC0" w:rsidRDefault="00B10298" w:rsidP="00B10298">
      <w:pPr>
        <w:spacing w:line="360" w:lineRule="auto"/>
        <w:rPr>
          <w:szCs w:val="24"/>
          <w:rtl/>
        </w:rPr>
      </w:pPr>
      <w:r w:rsidRPr="00A47AC0">
        <w:rPr>
          <w:rFonts w:hint="cs"/>
          <w:szCs w:val="24"/>
          <w:rtl/>
        </w:rPr>
        <w:t xml:space="preserve">      </w:t>
      </w:r>
    </w:p>
    <w:p w14:paraId="6E4D430C" w14:textId="77777777" w:rsidR="00B10298" w:rsidRDefault="00B10298" w:rsidP="00B10298">
      <w:pPr>
        <w:spacing w:line="360" w:lineRule="auto"/>
        <w:ind w:left="570"/>
        <w:jc w:val="both"/>
        <w:rPr>
          <w:b/>
          <w:bCs/>
          <w:szCs w:val="24"/>
          <w:rtl/>
        </w:rPr>
      </w:pPr>
      <w:r w:rsidRPr="00A47AC0">
        <w:rPr>
          <w:rFonts w:hint="cs"/>
          <w:b/>
          <w:bCs/>
          <w:szCs w:val="24"/>
          <w:rtl/>
        </w:rPr>
        <w:t xml:space="preserve">למען הסר כל ספק מוסכם בזה כי הביטוחים הנדרשים, גבולות האחריות ותנאי הכיסוי הם בבחינת דרישה מינימלית המוטלת על היועץ, ואין בהם משום אישור המדינה או מי מטעמה להיקף וגודל  הסיכון לביטוח ועליו לבחון את חשיפתו לסיכוני רכוש וחבות גוף ורכוש ולקבוע את </w:t>
      </w:r>
      <w:r w:rsidRPr="00A47AC0">
        <w:rPr>
          <w:b/>
          <w:bCs/>
          <w:szCs w:val="24"/>
          <w:rtl/>
        </w:rPr>
        <w:t xml:space="preserve">הביטוחים </w:t>
      </w:r>
      <w:r w:rsidRPr="00A47AC0">
        <w:rPr>
          <w:rFonts w:hint="cs"/>
          <w:b/>
          <w:bCs/>
          <w:szCs w:val="24"/>
          <w:rtl/>
        </w:rPr>
        <w:t xml:space="preserve"> </w:t>
      </w:r>
      <w:r w:rsidRPr="00A47AC0">
        <w:rPr>
          <w:b/>
          <w:bCs/>
          <w:szCs w:val="24"/>
          <w:rtl/>
        </w:rPr>
        <w:t>הנחוצים לרבות היקף הכיסויים, וגבולות האחריות בהתאם לכך.</w:t>
      </w:r>
    </w:p>
    <w:p w14:paraId="25122057" w14:textId="77777777" w:rsidR="00B10298" w:rsidRPr="00A47AC0" w:rsidRDefault="00B10298" w:rsidP="00B10298">
      <w:pPr>
        <w:spacing w:line="360" w:lineRule="auto"/>
        <w:ind w:left="570"/>
        <w:jc w:val="both"/>
        <w:rPr>
          <w:b/>
          <w:bCs/>
          <w:szCs w:val="24"/>
          <w:rtl/>
        </w:rPr>
      </w:pPr>
    </w:p>
    <w:p w14:paraId="436F828C" w14:textId="77777777" w:rsidR="00B10298" w:rsidRPr="00A47AC0" w:rsidRDefault="00B10298" w:rsidP="00B10298">
      <w:pPr>
        <w:spacing w:line="360" w:lineRule="auto"/>
        <w:ind w:left="570"/>
        <w:jc w:val="both"/>
        <w:rPr>
          <w:szCs w:val="24"/>
          <w:rtl/>
        </w:rPr>
      </w:pPr>
      <w:r w:rsidRPr="00A47AC0">
        <w:rPr>
          <w:rFonts w:hint="cs"/>
          <w:szCs w:val="24"/>
          <w:rtl/>
        </w:rPr>
        <w:t>אין בכל האמור בסעיפי הביטוח כדי לפטור את היועץ  מכל חובה החלה עליו</w:t>
      </w:r>
      <w:r w:rsidRPr="00A47AC0">
        <w:rPr>
          <w:szCs w:val="24"/>
          <w:rtl/>
        </w:rPr>
        <w:t xml:space="preserve"> </w:t>
      </w:r>
      <w:r w:rsidRPr="00A47AC0">
        <w:rPr>
          <w:rFonts w:hint="cs"/>
          <w:szCs w:val="24"/>
          <w:rtl/>
        </w:rPr>
        <w:t xml:space="preserve">על פי דין  ועל פי החוזה ואין לפרש את האמור כוויתור של מדינת ישראל </w:t>
      </w:r>
      <w:r w:rsidRPr="00A47AC0">
        <w:rPr>
          <w:szCs w:val="24"/>
          <w:rtl/>
        </w:rPr>
        <w:t>–</w:t>
      </w:r>
      <w:r w:rsidRPr="00A47AC0">
        <w:rPr>
          <w:rFonts w:hint="cs"/>
          <w:szCs w:val="24"/>
          <w:rtl/>
        </w:rPr>
        <w:t xml:space="preserve"> משרד התשתיות הלאומיות, האנרגיה והמים  על כל זכות או </w:t>
      </w:r>
      <w:r w:rsidRPr="00A47AC0">
        <w:rPr>
          <w:szCs w:val="24"/>
          <w:rtl/>
        </w:rPr>
        <w:t>סעד המוקנים לה על פי דין ועל פי  חוזה זה.</w:t>
      </w:r>
    </w:p>
    <w:p w14:paraId="27EFFFA4" w14:textId="77777777" w:rsidR="00B10298" w:rsidRDefault="00B10298" w:rsidP="00B10298">
      <w:pPr>
        <w:rPr>
          <w:rtl/>
        </w:rPr>
      </w:pPr>
      <w:r>
        <w:rPr>
          <w:rFonts w:hint="cs"/>
          <w:rtl/>
        </w:rPr>
        <w:t xml:space="preserve">      </w:t>
      </w:r>
    </w:p>
    <w:p w14:paraId="3D2EF4B2" w14:textId="77777777" w:rsidR="00B10298" w:rsidRDefault="00B10298" w:rsidP="00B10298">
      <w:pPr>
        <w:numPr>
          <w:ilvl w:val="0"/>
          <w:numId w:val="32"/>
        </w:numPr>
        <w:spacing w:line="360" w:lineRule="auto"/>
        <w:ind w:right="0"/>
        <w:jc w:val="both"/>
        <w:rPr>
          <w:b/>
          <w:bCs/>
          <w:szCs w:val="24"/>
          <w:u w:val="single"/>
          <w:rtl/>
        </w:rPr>
      </w:pPr>
      <w:r>
        <w:rPr>
          <w:rFonts w:hint="cs"/>
          <w:b/>
          <w:bCs/>
          <w:szCs w:val="24"/>
          <w:u w:val="single"/>
          <w:rtl/>
        </w:rPr>
        <w:t>נזיקין</w:t>
      </w:r>
    </w:p>
    <w:p w14:paraId="4D6E1A65" w14:textId="77777777" w:rsidR="00B10298" w:rsidRPr="00BE6B8B" w:rsidRDefault="00B10298" w:rsidP="00B10298">
      <w:pPr>
        <w:numPr>
          <w:ilvl w:val="1"/>
          <w:numId w:val="32"/>
        </w:numPr>
        <w:spacing w:line="360" w:lineRule="auto"/>
        <w:ind w:right="0"/>
        <w:jc w:val="both"/>
        <w:rPr>
          <w:szCs w:val="24"/>
        </w:rPr>
      </w:pPr>
      <w:r w:rsidRPr="00BE6B8B">
        <w:rPr>
          <w:rFonts w:hint="cs"/>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w:t>
      </w:r>
      <w:r>
        <w:rPr>
          <w:rFonts w:hint="cs"/>
          <w:szCs w:val="24"/>
          <w:rtl/>
        </w:rPr>
        <w:t xml:space="preserve"> מי מ</w:t>
      </w:r>
      <w:r w:rsidRPr="00BE6B8B">
        <w:rPr>
          <w:rFonts w:hint="cs"/>
          <w:szCs w:val="24"/>
          <w:rtl/>
        </w:rPr>
        <w:t>עובדיו</w:t>
      </w:r>
      <w:r>
        <w:rPr>
          <w:rFonts w:hint="cs"/>
          <w:szCs w:val="24"/>
          <w:rtl/>
        </w:rPr>
        <w:t xml:space="preserve"> או נותני השירותים מטעמו</w:t>
      </w:r>
      <w:r w:rsidRPr="00BE6B8B">
        <w:rPr>
          <w:rFonts w:hint="cs"/>
          <w:szCs w:val="24"/>
          <w:rtl/>
        </w:rPr>
        <w:t xml:space="preserve"> לבין המשרד וכי המשרד לא יהיה אחראי בצורה כלשהי לנזקים שייגרמו לו בשל מתן השירותים על פי הסכם זה. </w:t>
      </w:r>
    </w:p>
    <w:p w14:paraId="13F76458" w14:textId="77777777" w:rsidR="00B10298" w:rsidRPr="00BE6B8B" w:rsidRDefault="00B10298" w:rsidP="00B10298">
      <w:pPr>
        <w:numPr>
          <w:ilvl w:val="1"/>
          <w:numId w:val="32"/>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4D13AAB" w14:textId="77777777" w:rsidR="00B10298" w:rsidRPr="00BE6B8B" w:rsidRDefault="00B10298" w:rsidP="00B10298">
      <w:pPr>
        <w:numPr>
          <w:ilvl w:val="1"/>
          <w:numId w:val="32"/>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14:paraId="39C47C87" w14:textId="77777777" w:rsidR="00B10298" w:rsidRDefault="00B10298" w:rsidP="00B10298">
      <w:pPr>
        <w:numPr>
          <w:ilvl w:val="1"/>
          <w:numId w:val="32"/>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41EA08AE" w14:textId="77777777" w:rsidR="00B10298" w:rsidRDefault="00B10298" w:rsidP="00B10298">
      <w:pPr>
        <w:spacing w:line="360" w:lineRule="auto"/>
        <w:ind w:left="1134"/>
        <w:jc w:val="both"/>
        <w:rPr>
          <w:szCs w:val="24"/>
        </w:rPr>
      </w:pPr>
    </w:p>
    <w:p w14:paraId="4A5BD98C" w14:textId="77777777" w:rsidR="00B10298" w:rsidRDefault="00B10298" w:rsidP="00B10298">
      <w:pPr>
        <w:numPr>
          <w:ilvl w:val="0"/>
          <w:numId w:val="32"/>
        </w:numPr>
        <w:spacing w:line="360" w:lineRule="auto"/>
        <w:ind w:right="0"/>
        <w:jc w:val="both"/>
        <w:rPr>
          <w:b/>
          <w:bCs/>
          <w:szCs w:val="24"/>
          <w:u w:val="single"/>
        </w:rPr>
      </w:pPr>
      <w:r>
        <w:rPr>
          <w:rFonts w:hint="cs"/>
          <w:b/>
          <w:bCs/>
          <w:szCs w:val="24"/>
          <w:u w:val="single"/>
          <w:rtl/>
        </w:rPr>
        <w:t>אישור קצין הביטחון</w:t>
      </w:r>
    </w:p>
    <w:p w14:paraId="40B59DA3" w14:textId="77777777" w:rsidR="00B10298" w:rsidRPr="00BE6B8B" w:rsidRDefault="00B10298" w:rsidP="00B10298">
      <w:pPr>
        <w:numPr>
          <w:ilvl w:val="1"/>
          <w:numId w:val="25"/>
        </w:numPr>
        <w:spacing w:line="360" w:lineRule="auto"/>
        <w:ind w:right="0"/>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14:paraId="126D3E86" w14:textId="77777777" w:rsidR="00B10298" w:rsidRPr="00BE6B8B" w:rsidRDefault="00B10298" w:rsidP="00B10298">
      <w:pPr>
        <w:numPr>
          <w:ilvl w:val="1"/>
          <w:numId w:val="25"/>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04045906" w14:textId="77777777" w:rsidR="00B10298" w:rsidRPr="00BE6B8B" w:rsidRDefault="00B10298" w:rsidP="00B10298">
      <w:pPr>
        <w:numPr>
          <w:ilvl w:val="1"/>
          <w:numId w:val="25"/>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35D7F374" w14:textId="77777777" w:rsidR="00B10298" w:rsidRDefault="00B10298" w:rsidP="00B10298">
      <w:pPr>
        <w:numPr>
          <w:ilvl w:val="1"/>
          <w:numId w:val="25"/>
        </w:numPr>
        <w:spacing w:line="360" w:lineRule="auto"/>
        <w:ind w:right="0"/>
        <w:jc w:val="both"/>
        <w:rPr>
          <w:szCs w:val="24"/>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14:paraId="38A36C6D" w14:textId="77777777" w:rsidR="00B10298" w:rsidRDefault="00B10298" w:rsidP="00B10298">
      <w:pPr>
        <w:spacing w:line="360" w:lineRule="auto"/>
        <w:ind w:left="1134" w:right="567"/>
        <w:jc w:val="both"/>
        <w:rPr>
          <w:szCs w:val="24"/>
          <w:rtl/>
        </w:rPr>
      </w:pPr>
    </w:p>
    <w:p w14:paraId="70836FC8" w14:textId="77777777" w:rsidR="00B10298" w:rsidRPr="004B3455" w:rsidRDefault="00B10298" w:rsidP="00B10298">
      <w:pPr>
        <w:pStyle w:val="af2"/>
        <w:numPr>
          <w:ilvl w:val="0"/>
          <w:numId w:val="25"/>
        </w:numPr>
        <w:spacing w:line="360" w:lineRule="auto"/>
        <w:jc w:val="both"/>
        <w:rPr>
          <w:b/>
          <w:bCs/>
          <w:szCs w:val="24"/>
          <w:u w:val="single"/>
        </w:rPr>
      </w:pPr>
      <w:r w:rsidRPr="004B3455">
        <w:rPr>
          <w:rFonts w:hint="cs"/>
          <w:b/>
          <w:bCs/>
          <w:szCs w:val="24"/>
          <w:u w:val="single"/>
          <w:rtl/>
        </w:rPr>
        <w:t>עובדי היועץ</w:t>
      </w:r>
    </w:p>
    <w:p w14:paraId="7D6431DB" w14:textId="77777777" w:rsidR="00B10298" w:rsidRPr="004B3455" w:rsidRDefault="00B10298" w:rsidP="00B10298">
      <w:pPr>
        <w:pStyle w:val="af2"/>
        <w:numPr>
          <w:ilvl w:val="0"/>
          <w:numId w:val="49"/>
        </w:numPr>
        <w:spacing w:line="360" w:lineRule="auto"/>
        <w:ind w:right="567"/>
        <w:jc w:val="both"/>
        <w:rPr>
          <w:szCs w:val="24"/>
        </w:rPr>
      </w:pPr>
      <w:r w:rsidRPr="004B3455">
        <w:rPr>
          <w:rFonts w:hint="cs"/>
          <w:szCs w:val="24"/>
          <w:rtl/>
        </w:rPr>
        <w:t>כל האנשים שיועסקו על ידי היועץ בתפקיד כלשהו, יועסקו על חשבונו ועליו בלבד תחול האחריות לגבי תביעותיהם הנובעות מיחסיו אתם.</w:t>
      </w:r>
    </w:p>
    <w:p w14:paraId="07D99579" w14:textId="77777777" w:rsidR="00B10298" w:rsidRPr="004B3455" w:rsidRDefault="00B10298" w:rsidP="00B10298">
      <w:pPr>
        <w:pStyle w:val="af2"/>
        <w:numPr>
          <w:ilvl w:val="0"/>
          <w:numId w:val="49"/>
        </w:numPr>
        <w:spacing w:line="360" w:lineRule="auto"/>
        <w:ind w:right="567"/>
        <w:jc w:val="both"/>
        <w:rPr>
          <w:szCs w:val="24"/>
          <w:rtl/>
        </w:rPr>
      </w:pPr>
      <w:r w:rsidRPr="004B3455">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14:paraId="414800A0" w14:textId="77777777" w:rsidR="00B10298" w:rsidRPr="004B3455" w:rsidRDefault="00B10298" w:rsidP="00B10298">
      <w:pPr>
        <w:pStyle w:val="af2"/>
        <w:numPr>
          <w:ilvl w:val="0"/>
          <w:numId w:val="49"/>
        </w:numPr>
        <w:spacing w:line="360" w:lineRule="auto"/>
        <w:ind w:right="567"/>
        <w:jc w:val="both"/>
        <w:rPr>
          <w:szCs w:val="24"/>
        </w:rPr>
      </w:pPr>
      <w:r w:rsidRPr="004B3455">
        <w:rPr>
          <w:rFonts w:hint="cs"/>
          <w:szCs w:val="24"/>
          <w:rtl/>
        </w:rPr>
        <w:t>היועץ מתחייב להבטיח תנאי בטיחות ותנאים לשמירת בריאות העובדים כדרוש על פי כל דין, ובאין</w:t>
      </w:r>
      <w:r>
        <w:rPr>
          <w:rFonts w:hint="cs"/>
          <w:szCs w:val="24"/>
          <w:rtl/>
        </w:rPr>
        <w:t xml:space="preserve"> </w:t>
      </w:r>
      <w:r w:rsidRPr="004B3455">
        <w:rPr>
          <w:rFonts w:hint="cs"/>
          <w:szCs w:val="24"/>
          <w:rtl/>
        </w:rPr>
        <w:t xml:space="preserve"> דרישה חוקית, כפי שיידרש על ידי פקח עבודה במובנו בחוק ארגון הפיקוח על העבודה, התשי"ד – 1954.</w:t>
      </w:r>
    </w:p>
    <w:p w14:paraId="024CC069" w14:textId="77777777" w:rsidR="00B10298" w:rsidRDefault="00B10298" w:rsidP="00B10298">
      <w:pPr>
        <w:numPr>
          <w:ilvl w:val="0"/>
          <w:numId w:val="32"/>
        </w:numPr>
        <w:spacing w:line="360" w:lineRule="auto"/>
        <w:ind w:right="0"/>
        <w:jc w:val="both"/>
        <w:rPr>
          <w:b/>
          <w:bCs/>
          <w:szCs w:val="24"/>
          <w:u w:val="single"/>
        </w:rPr>
      </w:pPr>
      <w:r>
        <w:rPr>
          <w:rFonts w:hint="cs"/>
          <w:b/>
          <w:bCs/>
          <w:szCs w:val="24"/>
          <w:u w:val="single"/>
          <w:rtl/>
        </w:rPr>
        <w:t>המחאת זכויות</w:t>
      </w:r>
    </w:p>
    <w:p w14:paraId="557E3E28" w14:textId="77777777" w:rsidR="00B10298" w:rsidRDefault="00B10298" w:rsidP="00B10298">
      <w:pPr>
        <w:spacing w:line="360" w:lineRule="auto"/>
        <w:ind w:left="567"/>
        <w:jc w:val="both"/>
        <w:rPr>
          <w:szCs w:val="24"/>
          <w:rtl/>
        </w:rPr>
      </w:pPr>
      <w:r>
        <w:rPr>
          <w:rFonts w:hint="cs"/>
          <w:szCs w:val="24"/>
          <w:rtl/>
        </w:rPr>
        <w:t>אין היועץ רשאי להעביר זכויות או חובות לפי הסכם זה, כולם או מקצתם, למישהו אחר אלא באישור מראש ובכתב מהממונה.</w:t>
      </w:r>
    </w:p>
    <w:p w14:paraId="67235F58" w14:textId="77777777" w:rsidR="00B10298" w:rsidRDefault="00B10298" w:rsidP="00B10298">
      <w:pPr>
        <w:numPr>
          <w:ilvl w:val="0"/>
          <w:numId w:val="32"/>
        </w:numPr>
        <w:spacing w:line="360" w:lineRule="auto"/>
        <w:ind w:right="0"/>
        <w:jc w:val="both"/>
        <w:rPr>
          <w:b/>
          <w:bCs/>
          <w:szCs w:val="24"/>
          <w:u w:val="single"/>
        </w:rPr>
      </w:pPr>
      <w:r w:rsidRPr="00BE6B8B">
        <w:rPr>
          <w:b/>
          <w:bCs/>
          <w:szCs w:val="24"/>
          <w:u w:val="single"/>
          <w:rtl/>
        </w:rPr>
        <w:t>ביקורת</w:t>
      </w:r>
    </w:p>
    <w:p w14:paraId="530DA981" w14:textId="77777777" w:rsidR="00B10298" w:rsidRPr="00BE6B8B" w:rsidRDefault="00B10298" w:rsidP="00B10298">
      <w:pPr>
        <w:numPr>
          <w:ilvl w:val="1"/>
          <w:numId w:val="25"/>
        </w:numPr>
        <w:spacing w:line="360" w:lineRule="auto"/>
        <w:ind w:right="0"/>
        <w:jc w:val="both"/>
        <w:rPr>
          <w:szCs w:val="24"/>
          <w:u w:val="single"/>
        </w:rPr>
      </w:pPr>
      <w:r>
        <w:rPr>
          <w:szCs w:val="24"/>
          <w:rtl/>
        </w:rPr>
        <w:t>חשב המשרד</w:t>
      </w:r>
      <w:r>
        <w:rPr>
          <w:rFonts w:hint="cs"/>
          <w:szCs w:val="24"/>
          <w:rtl/>
        </w:rPr>
        <w:t xml:space="preserve"> או </w:t>
      </w:r>
      <w:r>
        <w:rPr>
          <w:szCs w:val="24"/>
          <w:rtl/>
        </w:rPr>
        <w:t>מי שמונה לכך על יד</w:t>
      </w:r>
      <w:r>
        <w:rPr>
          <w:rFonts w:hint="cs"/>
          <w:szCs w:val="24"/>
          <w:rtl/>
        </w:rPr>
        <w:t>ו</w:t>
      </w:r>
      <w:r>
        <w:rPr>
          <w:szCs w:val="24"/>
          <w:rtl/>
        </w:rPr>
        <w:t>, יהי</w:t>
      </w:r>
      <w:r>
        <w:rPr>
          <w:rFonts w:hint="cs"/>
          <w:szCs w:val="24"/>
          <w:rtl/>
        </w:rPr>
        <w:t>ה</w:t>
      </w:r>
      <w:r w:rsidRPr="00BE6B8B">
        <w:rPr>
          <w:szCs w:val="24"/>
          <w:rtl/>
        </w:rPr>
        <w:t xml:space="preserve"> רשאים לקיים בכל עת, בין בתקופת ההסכם ובין לאחריה, ביקורת ובדיקה אצל ה</w:t>
      </w:r>
      <w:r w:rsidRPr="00BE6B8B">
        <w:rPr>
          <w:rFonts w:hint="cs"/>
          <w:szCs w:val="24"/>
          <w:rtl/>
        </w:rPr>
        <w:t>יועץ</w:t>
      </w:r>
      <w:r w:rsidRPr="00BE6B8B">
        <w:rPr>
          <w:szCs w:val="24"/>
          <w:rtl/>
        </w:rPr>
        <w:t xml:space="preserve"> בכל הקשור במתן השירות, או בתמורה הכספית נשוא הסכם זה.</w:t>
      </w:r>
    </w:p>
    <w:p w14:paraId="4E2CA157" w14:textId="77777777" w:rsidR="00B10298" w:rsidRPr="00BE6B8B" w:rsidRDefault="00B10298" w:rsidP="00B10298">
      <w:pPr>
        <w:numPr>
          <w:ilvl w:val="1"/>
          <w:numId w:val="25"/>
        </w:numPr>
        <w:spacing w:line="360" w:lineRule="auto"/>
        <w:ind w:right="0"/>
        <w:jc w:val="both"/>
        <w:rPr>
          <w:szCs w:val="24"/>
          <w:u w:val="single"/>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21365A87" w14:textId="77777777" w:rsidR="00B10298" w:rsidRPr="00BE6B8B" w:rsidRDefault="00B10298" w:rsidP="00B10298">
      <w:pPr>
        <w:numPr>
          <w:ilvl w:val="1"/>
          <w:numId w:val="25"/>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3D3BB14E" w14:textId="77777777" w:rsidR="00B10298" w:rsidRDefault="00B10298" w:rsidP="00B10298">
      <w:pPr>
        <w:numPr>
          <w:ilvl w:val="1"/>
          <w:numId w:val="25"/>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360DC305" w14:textId="77777777" w:rsidR="00B10298" w:rsidRDefault="00B10298" w:rsidP="00B10298">
      <w:pPr>
        <w:numPr>
          <w:ilvl w:val="0"/>
          <w:numId w:val="32"/>
        </w:numPr>
        <w:spacing w:line="360" w:lineRule="auto"/>
        <w:ind w:right="0"/>
        <w:jc w:val="both"/>
        <w:rPr>
          <w:b/>
          <w:bCs/>
          <w:szCs w:val="24"/>
          <w:u w:val="single"/>
        </w:rPr>
      </w:pPr>
      <w:r>
        <w:rPr>
          <w:rFonts w:hint="cs"/>
          <w:b/>
          <w:bCs/>
          <w:szCs w:val="24"/>
          <w:u w:val="single"/>
          <w:rtl/>
        </w:rPr>
        <w:t>כללי</w:t>
      </w:r>
    </w:p>
    <w:p w14:paraId="48FF6DCF" w14:textId="77777777" w:rsidR="00B10298" w:rsidRDefault="00B10298" w:rsidP="00B10298">
      <w:pPr>
        <w:numPr>
          <w:ilvl w:val="1"/>
          <w:numId w:val="25"/>
        </w:numPr>
        <w:spacing w:line="360" w:lineRule="auto"/>
        <w:ind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0A24739F" w14:textId="77777777" w:rsidR="00B10298" w:rsidRDefault="00B10298" w:rsidP="00B10298">
      <w:pPr>
        <w:numPr>
          <w:ilvl w:val="1"/>
          <w:numId w:val="25"/>
        </w:numPr>
        <w:spacing w:line="360" w:lineRule="auto"/>
        <w:ind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337450F0" w14:textId="77777777" w:rsidR="00B10298" w:rsidRDefault="00B10298" w:rsidP="00B10298">
      <w:pPr>
        <w:numPr>
          <w:ilvl w:val="1"/>
          <w:numId w:val="25"/>
        </w:numPr>
        <w:spacing w:line="360" w:lineRule="auto"/>
        <w:ind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1051C72E" w14:textId="77777777" w:rsidR="00B10298" w:rsidRDefault="00B10298" w:rsidP="00B10298">
      <w:pPr>
        <w:numPr>
          <w:ilvl w:val="1"/>
          <w:numId w:val="25"/>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C52E7D5" w14:textId="77777777" w:rsidR="00B10298" w:rsidRDefault="00B10298" w:rsidP="00B10298">
      <w:pPr>
        <w:numPr>
          <w:ilvl w:val="1"/>
          <w:numId w:val="25"/>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0394B218" w14:textId="77777777" w:rsidR="00B10298" w:rsidRDefault="00B10298" w:rsidP="00B10298">
      <w:pPr>
        <w:numPr>
          <w:ilvl w:val="1"/>
          <w:numId w:val="25"/>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וויתור של אותו צד על זכויותיו</w:t>
      </w:r>
      <w:r w:rsidRPr="00BE6B8B">
        <w:rPr>
          <w:rFonts w:hint="cs"/>
          <w:szCs w:val="24"/>
          <w:rtl/>
        </w:rPr>
        <w:t>.</w:t>
      </w:r>
    </w:p>
    <w:p w14:paraId="7A8102C7" w14:textId="77777777" w:rsidR="00B10298" w:rsidRDefault="00B10298" w:rsidP="00B10298">
      <w:pPr>
        <w:numPr>
          <w:ilvl w:val="1"/>
          <w:numId w:val="25"/>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4254981C" w14:textId="77777777" w:rsidR="00B10298" w:rsidRPr="00BE6B8B" w:rsidRDefault="00B10298" w:rsidP="00B10298">
      <w:pPr>
        <w:numPr>
          <w:ilvl w:val="1"/>
          <w:numId w:val="32"/>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425C41EA" w14:textId="77777777" w:rsidR="00B10298" w:rsidRPr="00BE6B8B" w:rsidRDefault="00B10298" w:rsidP="00B10298">
      <w:pPr>
        <w:numPr>
          <w:ilvl w:val="1"/>
          <w:numId w:val="32"/>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68597C61" w14:textId="77777777" w:rsidR="00B10298" w:rsidRPr="001C7C80" w:rsidRDefault="00B10298" w:rsidP="00B10298">
      <w:pPr>
        <w:numPr>
          <w:ilvl w:val="1"/>
          <w:numId w:val="32"/>
        </w:numPr>
        <w:spacing w:line="360" w:lineRule="auto"/>
        <w:ind w:right="0"/>
        <w:jc w:val="both"/>
        <w:rPr>
          <w:szCs w:val="24"/>
          <w:u w:val="single"/>
          <w:rtl/>
        </w:rPr>
      </w:pPr>
      <w:r w:rsidRPr="001C7C80">
        <w:rPr>
          <w:rFonts w:hint="cs"/>
          <w:szCs w:val="24"/>
          <w:u w:val="single"/>
          <w:rtl/>
        </w:rPr>
        <w:t>בהסכם זה:</w:t>
      </w:r>
    </w:p>
    <w:p w14:paraId="4C05954A" w14:textId="77777777" w:rsidR="00B10298" w:rsidRPr="00BE6B8B" w:rsidRDefault="00B10298" w:rsidP="00B10298">
      <w:pPr>
        <w:spacing w:line="360" w:lineRule="auto"/>
        <w:ind w:left="1134"/>
        <w:jc w:val="both"/>
        <w:rPr>
          <w:szCs w:val="24"/>
          <w:rtl/>
        </w:rPr>
      </w:pPr>
      <w:r w:rsidRPr="00BE6B8B">
        <w:rPr>
          <w:rFonts w:hint="cs"/>
          <w:szCs w:val="24"/>
          <w:rtl/>
        </w:rPr>
        <w:t>"שנה" ו"חודש" - למניין הלוח הגרגוריאני.</w:t>
      </w:r>
    </w:p>
    <w:p w14:paraId="0D3D21FC" w14:textId="77777777" w:rsidR="00B10298" w:rsidRPr="00BE6B8B" w:rsidRDefault="00B10298" w:rsidP="00B10298">
      <w:pPr>
        <w:spacing w:line="360" w:lineRule="auto"/>
        <w:ind w:left="1134"/>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7D4D7BD0" w14:textId="77777777" w:rsidR="00B10298" w:rsidRPr="00BE6B8B" w:rsidRDefault="00B10298" w:rsidP="00B10298">
      <w:pPr>
        <w:numPr>
          <w:ilvl w:val="1"/>
          <w:numId w:val="32"/>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2093CE67" w14:textId="77777777" w:rsidR="00B10298" w:rsidRPr="00BE6B8B" w:rsidRDefault="00B10298" w:rsidP="00B10298">
      <w:pPr>
        <w:spacing w:line="360" w:lineRule="auto"/>
        <w:ind w:left="981" w:firstLine="153"/>
        <w:jc w:val="both"/>
        <w:rPr>
          <w:b/>
          <w:bCs/>
          <w:szCs w:val="24"/>
          <w:rtl/>
        </w:rPr>
      </w:pPr>
      <w:r w:rsidRPr="00BE6B8B">
        <w:rPr>
          <w:rFonts w:hint="cs"/>
          <w:b/>
          <w:bCs/>
          <w:szCs w:val="24"/>
          <w:rtl/>
        </w:rPr>
        <w:t>המשרד – רח' יפו 216, בניין "שערי העיר" ת.ד. 36148 ירושלים 91360</w:t>
      </w:r>
    </w:p>
    <w:p w14:paraId="6162185D" w14:textId="77777777" w:rsidR="00B10298" w:rsidRPr="00BE6B8B" w:rsidRDefault="00B10298" w:rsidP="00B10298">
      <w:pPr>
        <w:spacing w:line="360" w:lineRule="auto"/>
        <w:ind w:left="828" w:firstLine="306"/>
        <w:jc w:val="both"/>
        <w:rPr>
          <w:b/>
          <w:bCs/>
          <w:szCs w:val="24"/>
          <w:rtl/>
        </w:rPr>
      </w:pPr>
      <w:r w:rsidRPr="00BE6B8B">
        <w:rPr>
          <w:rFonts w:hint="cs"/>
          <w:b/>
          <w:bCs/>
          <w:szCs w:val="24"/>
          <w:rtl/>
        </w:rPr>
        <w:t>היועץ- ____________________________</w:t>
      </w:r>
    </w:p>
    <w:p w14:paraId="0B4D848D" w14:textId="77777777" w:rsidR="00B10298" w:rsidRPr="00BE6B8B" w:rsidRDefault="00B10298" w:rsidP="00B10298">
      <w:pPr>
        <w:spacing w:line="360" w:lineRule="auto"/>
        <w:jc w:val="both"/>
        <w:rPr>
          <w:b/>
          <w:bCs/>
          <w:szCs w:val="24"/>
          <w:rtl/>
        </w:rPr>
      </w:pPr>
    </w:p>
    <w:p w14:paraId="37E2C3C1" w14:textId="77777777" w:rsidR="00B10298" w:rsidRPr="00BE6B8B" w:rsidRDefault="00B10298" w:rsidP="00B10298">
      <w:pPr>
        <w:numPr>
          <w:ilvl w:val="1"/>
          <w:numId w:val="32"/>
        </w:numPr>
        <w:spacing w:line="360" w:lineRule="auto"/>
        <w:ind w:right="0"/>
        <w:jc w:val="both"/>
        <w:rPr>
          <w:b/>
          <w:bCs/>
          <w:szCs w:val="24"/>
          <w:rtl/>
        </w:rPr>
      </w:pPr>
      <w:r w:rsidRPr="00BE6B8B">
        <w:rPr>
          <w:rFonts w:hint="cs"/>
          <w:szCs w:val="24"/>
          <w:rtl/>
        </w:rPr>
        <w:t>כל מכתב או הודעה אשר נשלחו לפי המענים הנ"ל יחשבו כאילו נתקבלו על ידי הנמען תוך</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117C953D" w14:textId="77777777" w:rsidR="00B10298" w:rsidRPr="00BE6B8B" w:rsidRDefault="00B10298" w:rsidP="00B10298">
      <w:pPr>
        <w:numPr>
          <w:ilvl w:val="1"/>
          <w:numId w:val="32"/>
        </w:numPr>
        <w:spacing w:line="360" w:lineRule="auto"/>
        <w:jc w:val="both"/>
        <w:rPr>
          <w:szCs w:val="24"/>
          <w:rtl/>
        </w:rPr>
      </w:pPr>
      <w:r w:rsidRPr="00BE6B8B">
        <w:rPr>
          <w:rFonts w:hint="cs"/>
          <w:szCs w:val="24"/>
          <w:rtl/>
        </w:rPr>
        <w:t>מקום השיפוט הייחודי בכל הקשור להסכם זה, לרבות הפרתו יהיה בירושלים.</w:t>
      </w:r>
    </w:p>
    <w:p w14:paraId="7375FBA1" w14:textId="77777777" w:rsidR="00B10298" w:rsidRPr="00BE6B8B" w:rsidRDefault="00B10298" w:rsidP="00B10298">
      <w:pPr>
        <w:numPr>
          <w:ilvl w:val="1"/>
          <w:numId w:val="32"/>
        </w:numPr>
        <w:spacing w:line="360" w:lineRule="auto"/>
        <w:jc w:val="both"/>
        <w:rPr>
          <w:szCs w:val="24"/>
        </w:rPr>
      </w:pPr>
      <w:r w:rsidRPr="00BE6B8B">
        <w:rPr>
          <w:rFonts w:hint="cs"/>
          <w:szCs w:val="24"/>
          <w:rtl/>
        </w:rPr>
        <w:t>ההוצאה תמומן מסעיף תקציב:</w:t>
      </w:r>
      <w:r>
        <w:rPr>
          <w:rFonts w:hint="cs"/>
          <w:szCs w:val="24"/>
          <w:rtl/>
        </w:rPr>
        <w:t xml:space="preserve"> 34300601.</w:t>
      </w:r>
    </w:p>
    <w:p w14:paraId="104351B8" w14:textId="77777777" w:rsidR="00B10298" w:rsidRPr="00BE6B8B" w:rsidRDefault="00B10298" w:rsidP="00B10298">
      <w:pPr>
        <w:spacing w:line="360" w:lineRule="auto"/>
        <w:jc w:val="both"/>
        <w:rPr>
          <w:szCs w:val="24"/>
          <w:rtl/>
        </w:rPr>
      </w:pPr>
    </w:p>
    <w:p w14:paraId="01A2A7A3" w14:textId="77777777" w:rsidR="00B10298" w:rsidRPr="00BE6B8B" w:rsidRDefault="00B10298" w:rsidP="00B10298">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5805B6A2" w14:textId="77777777" w:rsidR="00B10298" w:rsidRPr="00BE6B8B" w:rsidRDefault="00B10298" w:rsidP="00B10298">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10298" w:rsidRPr="00BE6B8B" w14:paraId="06F0D3D6" w14:textId="77777777" w:rsidTr="001A4F7F">
        <w:tc>
          <w:tcPr>
            <w:tcW w:w="2642" w:type="dxa"/>
            <w:tcBorders>
              <w:top w:val="single" w:sz="4" w:space="0" w:color="auto"/>
            </w:tcBorders>
            <w:shd w:val="clear" w:color="auto" w:fill="auto"/>
          </w:tcPr>
          <w:p w14:paraId="6E3C5B50" w14:textId="77777777" w:rsidR="00B10298" w:rsidRPr="00BE6B8B" w:rsidRDefault="00B10298" w:rsidP="001A4F7F">
            <w:pPr>
              <w:jc w:val="center"/>
              <w:rPr>
                <w:b/>
                <w:bCs/>
                <w:szCs w:val="24"/>
                <w:rtl/>
              </w:rPr>
            </w:pPr>
            <w:r w:rsidRPr="00BE6B8B">
              <w:rPr>
                <w:rFonts w:hint="cs"/>
                <w:b/>
                <w:bCs/>
                <w:szCs w:val="24"/>
                <w:rtl/>
              </w:rPr>
              <w:t>אורה שובע גינדין, סמנכ"לית בכירה למנהל</w:t>
            </w:r>
          </w:p>
          <w:p w14:paraId="1C87F809" w14:textId="77777777" w:rsidR="00B10298" w:rsidRPr="00BE6B8B" w:rsidRDefault="00B10298" w:rsidP="001A4F7F">
            <w:pPr>
              <w:jc w:val="center"/>
              <w:rPr>
                <w:szCs w:val="24"/>
              </w:rPr>
            </w:pPr>
            <w:r w:rsidRPr="00BE6B8B">
              <w:rPr>
                <w:rFonts w:hint="cs"/>
                <w:b/>
                <w:bCs/>
                <w:szCs w:val="24"/>
                <w:rtl/>
              </w:rPr>
              <w:t>משרד</w:t>
            </w:r>
            <w:r>
              <w:rPr>
                <w:rFonts w:hint="cs"/>
                <w:b/>
                <w:bCs/>
                <w:szCs w:val="24"/>
                <w:rtl/>
              </w:rPr>
              <w:t xml:space="preserve"> התשתיות הלאומיות, </w:t>
            </w:r>
            <w:r w:rsidRPr="00BE6B8B">
              <w:rPr>
                <w:rFonts w:hint="cs"/>
                <w:b/>
                <w:bCs/>
                <w:szCs w:val="24"/>
                <w:rtl/>
              </w:rPr>
              <w:t>האנרגיה והמים</w:t>
            </w:r>
          </w:p>
        </w:tc>
        <w:tc>
          <w:tcPr>
            <w:tcW w:w="283" w:type="dxa"/>
          </w:tcPr>
          <w:p w14:paraId="2743415F" w14:textId="77777777" w:rsidR="00B10298" w:rsidRPr="00BE6B8B" w:rsidRDefault="00B10298" w:rsidP="001A4F7F">
            <w:pPr>
              <w:jc w:val="center"/>
              <w:rPr>
                <w:b/>
                <w:bCs/>
                <w:szCs w:val="24"/>
                <w:rtl/>
              </w:rPr>
            </w:pPr>
          </w:p>
        </w:tc>
        <w:tc>
          <w:tcPr>
            <w:tcW w:w="2835" w:type="dxa"/>
            <w:tcBorders>
              <w:top w:val="single" w:sz="4" w:space="0" w:color="auto"/>
            </w:tcBorders>
            <w:shd w:val="clear" w:color="auto" w:fill="auto"/>
          </w:tcPr>
          <w:p w14:paraId="5A2F93A8" w14:textId="77777777" w:rsidR="00B10298" w:rsidRPr="00BE6B8B" w:rsidRDefault="00B10298" w:rsidP="001A4F7F">
            <w:pPr>
              <w:jc w:val="center"/>
              <w:rPr>
                <w:b/>
                <w:bCs/>
                <w:szCs w:val="24"/>
                <w:rtl/>
              </w:rPr>
            </w:pPr>
            <w:r w:rsidRPr="00BE6B8B">
              <w:rPr>
                <w:rFonts w:hint="cs"/>
                <w:b/>
                <w:bCs/>
                <w:szCs w:val="24"/>
                <w:rtl/>
              </w:rPr>
              <w:t>נחמיה קינד, חשב</w:t>
            </w:r>
          </w:p>
          <w:p w14:paraId="6E406C12" w14:textId="77777777" w:rsidR="00B10298" w:rsidRPr="00BE6B8B" w:rsidRDefault="00B10298" w:rsidP="001A4F7F">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387ED8CA" w14:textId="77777777" w:rsidR="00B10298" w:rsidRPr="00BE6B8B" w:rsidRDefault="00B10298" w:rsidP="001A4F7F">
            <w:pPr>
              <w:spacing w:line="360" w:lineRule="auto"/>
              <w:jc w:val="center"/>
              <w:rPr>
                <w:b/>
                <w:bCs/>
                <w:szCs w:val="24"/>
                <w:rtl/>
              </w:rPr>
            </w:pPr>
          </w:p>
        </w:tc>
        <w:tc>
          <w:tcPr>
            <w:tcW w:w="2376" w:type="dxa"/>
            <w:tcBorders>
              <w:top w:val="single" w:sz="4" w:space="0" w:color="auto"/>
            </w:tcBorders>
            <w:shd w:val="clear" w:color="auto" w:fill="auto"/>
          </w:tcPr>
          <w:p w14:paraId="754F86BC" w14:textId="77777777" w:rsidR="00B10298" w:rsidRPr="00BE6B8B" w:rsidRDefault="00B10298" w:rsidP="001A4F7F">
            <w:pPr>
              <w:spacing w:line="360" w:lineRule="auto"/>
              <w:jc w:val="center"/>
              <w:rPr>
                <w:szCs w:val="24"/>
              </w:rPr>
            </w:pPr>
            <w:r w:rsidRPr="00BE6B8B">
              <w:rPr>
                <w:rFonts w:hint="cs"/>
                <w:b/>
                <w:bCs/>
                <w:szCs w:val="24"/>
                <w:rtl/>
              </w:rPr>
              <w:t>חתימת היועץ וחותמת</w:t>
            </w:r>
          </w:p>
        </w:tc>
      </w:tr>
    </w:tbl>
    <w:p w14:paraId="5FFB5DD4" w14:textId="77777777" w:rsidR="00B10298" w:rsidRPr="00BE6B8B" w:rsidRDefault="00B10298" w:rsidP="00B10298">
      <w:pPr>
        <w:spacing w:line="360" w:lineRule="auto"/>
        <w:jc w:val="both"/>
        <w:rPr>
          <w:szCs w:val="24"/>
          <w:rtl/>
        </w:rPr>
      </w:pPr>
    </w:p>
    <w:p w14:paraId="494B8AD9" w14:textId="77777777" w:rsidR="00B10298" w:rsidRPr="00BE6B8B" w:rsidRDefault="00B10298" w:rsidP="00B10298">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721A71D5" w14:textId="77777777" w:rsidR="00B10298" w:rsidRPr="00BE6B8B" w:rsidRDefault="00B10298" w:rsidP="00B10298">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7B8DF1C2" w14:textId="77777777" w:rsidR="00B10298" w:rsidRPr="00BE6B8B" w:rsidRDefault="00B10298" w:rsidP="00B10298">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0F80A993" w14:textId="77777777" w:rsidR="00B10298" w:rsidRPr="00BE6B8B" w:rsidRDefault="00B10298" w:rsidP="00B10298">
      <w:pPr>
        <w:spacing w:line="360" w:lineRule="auto"/>
        <w:jc w:val="both"/>
        <w:rPr>
          <w:b/>
          <w:bCs/>
          <w:szCs w:val="24"/>
          <w:rtl/>
        </w:rPr>
      </w:pPr>
      <w:r w:rsidRPr="00BE6B8B">
        <w:rPr>
          <w:rFonts w:hint="cs"/>
          <w:b/>
          <w:bCs/>
          <w:szCs w:val="24"/>
          <w:rtl/>
        </w:rPr>
        <w:t xml:space="preserve"> </w:t>
      </w:r>
    </w:p>
    <w:p w14:paraId="55F616E3" w14:textId="77777777" w:rsidR="00B10298" w:rsidRDefault="00B10298" w:rsidP="00B10298">
      <w:pPr>
        <w:spacing w:line="360" w:lineRule="auto"/>
        <w:jc w:val="right"/>
        <w:rPr>
          <w:b/>
          <w:bCs/>
          <w:szCs w:val="24"/>
          <w:rtl/>
        </w:rPr>
      </w:pPr>
      <w:r>
        <w:rPr>
          <w:rFonts w:hint="cs"/>
          <w:b/>
          <w:bCs/>
          <w:szCs w:val="24"/>
          <w:rtl/>
        </w:rPr>
        <w:t xml:space="preserve"> </w:t>
      </w:r>
    </w:p>
    <w:p w14:paraId="5CD8DBEE" w14:textId="77777777" w:rsidR="00B10298" w:rsidRDefault="00B10298" w:rsidP="00B10298">
      <w:pPr>
        <w:spacing w:line="360" w:lineRule="auto"/>
        <w:rPr>
          <w:szCs w:val="24"/>
          <w:rtl/>
        </w:rPr>
      </w:pPr>
    </w:p>
    <w:p w14:paraId="067A0EA9" w14:textId="77777777" w:rsidR="00B10298" w:rsidRDefault="00B10298" w:rsidP="00B10298">
      <w:pPr>
        <w:spacing w:line="360" w:lineRule="auto"/>
        <w:rPr>
          <w:szCs w:val="24"/>
          <w:rtl/>
        </w:rPr>
      </w:pPr>
    </w:p>
    <w:p w14:paraId="13910AAA" w14:textId="77777777" w:rsidR="00B10298" w:rsidRDefault="00B10298" w:rsidP="00B10298">
      <w:pPr>
        <w:pageBreakBefore/>
        <w:spacing w:line="360" w:lineRule="auto"/>
        <w:jc w:val="right"/>
        <w:rPr>
          <w:b/>
          <w:bCs/>
          <w:sz w:val="28"/>
          <w:szCs w:val="28"/>
          <w:u w:val="single"/>
          <w:rtl/>
        </w:rPr>
      </w:pPr>
      <w:bookmarkStart w:id="122" w:name="_Toc364067469"/>
      <w:r w:rsidRPr="00EA3330">
        <w:rPr>
          <w:rFonts w:hint="cs"/>
          <w:b/>
          <w:bCs/>
          <w:sz w:val="28"/>
          <w:szCs w:val="28"/>
          <w:u w:val="single"/>
          <w:rtl/>
        </w:rPr>
        <w:t xml:space="preserve">נספח </w:t>
      </w:r>
      <w:r>
        <w:rPr>
          <w:rFonts w:hint="cs"/>
          <w:b/>
          <w:bCs/>
          <w:sz w:val="28"/>
          <w:szCs w:val="28"/>
          <w:u w:val="single"/>
          <w:rtl/>
        </w:rPr>
        <w:t>ג</w:t>
      </w:r>
      <w:r w:rsidRPr="00EA3330">
        <w:rPr>
          <w:rFonts w:hint="cs"/>
          <w:b/>
          <w:bCs/>
          <w:sz w:val="28"/>
          <w:szCs w:val="28"/>
          <w:u w:val="single"/>
          <w:rtl/>
        </w:rPr>
        <w:t>'</w:t>
      </w:r>
    </w:p>
    <w:p w14:paraId="3E52E81C" w14:textId="77777777" w:rsidR="00B10298" w:rsidRPr="00FE6B7F" w:rsidRDefault="00B10298" w:rsidP="00B10298">
      <w:pPr>
        <w:pStyle w:val="31"/>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0D9F5789" w14:textId="77777777" w:rsidR="00B10298" w:rsidRPr="00D33047" w:rsidRDefault="00B10298" w:rsidP="00B10298">
      <w:pPr>
        <w:spacing w:line="360" w:lineRule="auto"/>
        <w:jc w:val="right"/>
        <w:rPr>
          <w:b/>
          <w:bCs/>
          <w:szCs w:val="24"/>
          <w:rtl/>
        </w:rPr>
      </w:pPr>
    </w:p>
    <w:p w14:paraId="34EDE2AF" w14:textId="77777777" w:rsidR="00B10298" w:rsidRPr="00D33047" w:rsidRDefault="00B10298" w:rsidP="00B10298">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251E2B18" w14:textId="77777777" w:rsidR="00B10298" w:rsidRPr="00D33047" w:rsidRDefault="00B10298" w:rsidP="00B10298">
      <w:pPr>
        <w:spacing w:line="360" w:lineRule="auto"/>
        <w:jc w:val="both"/>
        <w:rPr>
          <w:szCs w:val="24"/>
          <w:rtl/>
        </w:rPr>
      </w:pPr>
    </w:p>
    <w:p w14:paraId="1167F131" w14:textId="77777777" w:rsidR="00B10298" w:rsidRPr="00D33047" w:rsidRDefault="00B10298" w:rsidP="00B10298">
      <w:pPr>
        <w:numPr>
          <w:ilvl w:val="0"/>
          <w:numId w:val="24"/>
        </w:numPr>
        <w:spacing w:line="360" w:lineRule="auto"/>
        <w:ind w:right="0"/>
        <w:jc w:val="both"/>
        <w:rPr>
          <w:szCs w:val="24"/>
        </w:rPr>
      </w:pPr>
      <w:r w:rsidRPr="00D33047">
        <w:rPr>
          <w:rFonts w:hint="cs"/>
          <w:szCs w:val="24"/>
          <w:rtl/>
        </w:rPr>
        <w:t>אני נציג</w:t>
      </w:r>
      <w:r>
        <w:rPr>
          <w:rFonts w:hint="cs"/>
          <w:szCs w:val="24"/>
          <w:rtl/>
        </w:rPr>
        <w:t xml:space="preserve"> </w:t>
      </w:r>
      <w:r w:rsidRPr="00D33047">
        <w:rPr>
          <w:rFonts w:hint="cs"/>
          <w:szCs w:val="24"/>
          <w:rtl/>
        </w:rPr>
        <w:t>_____________ (להלן- המציע) ומוסמך להצהיר מטעם המציע.</w:t>
      </w:r>
    </w:p>
    <w:p w14:paraId="5B9CA47D" w14:textId="77777777" w:rsidR="00B10298" w:rsidRPr="009575AB" w:rsidRDefault="00B10298" w:rsidP="00B10298">
      <w:pPr>
        <w:spacing w:line="360" w:lineRule="auto"/>
        <w:ind w:left="720"/>
        <w:jc w:val="both"/>
        <w:rPr>
          <w:rFonts w:ascii="Arial" w:hAnsi="Arial"/>
          <w:b/>
          <w:bCs/>
          <w:szCs w:val="24"/>
          <w:rtl/>
        </w:rPr>
      </w:pPr>
      <w:r w:rsidRPr="00C03A14">
        <w:rPr>
          <w:szCs w:val="24"/>
          <w:rtl/>
        </w:rPr>
        <w:t>הנני נותן תצהיר זה בשם ___________________ שהוא המציע (להלן:</w:t>
      </w:r>
      <w:r>
        <w:rPr>
          <w:szCs w:val="24"/>
          <w:rtl/>
        </w:rPr>
        <w:t xml:space="preserve"> </w:t>
      </w:r>
      <w:r w:rsidRPr="00C03A14">
        <w:rPr>
          <w:szCs w:val="24"/>
          <w:rtl/>
        </w:rPr>
        <w:t xml:space="preserve">"המציע") </w:t>
      </w:r>
      <w:r w:rsidRPr="00C03A14">
        <w:rPr>
          <w:rFonts w:hint="cs"/>
          <w:szCs w:val="24"/>
          <w:rtl/>
        </w:rPr>
        <w:t xml:space="preserve">במסגרת </w:t>
      </w:r>
      <w:r w:rsidRPr="008359B0">
        <w:rPr>
          <w:rFonts w:ascii="Arial" w:hAnsi="Arial"/>
          <w:b/>
          <w:bCs/>
          <w:szCs w:val="24"/>
          <w:rtl/>
        </w:rPr>
        <w:t>מכרז פומבי מס</w:t>
      </w:r>
      <w:r>
        <w:rPr>
          <w:rFonts w:ascii="Arial" w:hAnsi="Arial" w:hint="cs"/>
          <w:b/>
          <w:bCs/>
          <w:szCs w:val="24"/>
          <w:rtl/>
        </w:rPr>
        <w:t>'</w:t>
      </w:r>
      <w:r>
        <w:rPr>
          <w:rFonts w:ascii="Arial" w:hAnsi="Arial"/>
          <w:b/>
          <w:bCs/>
          <w:szCs w:val="24"/>
          <w:rtl/>
        </w:rPr>
        <w:t xml:space="preserve"> </w:t>
      </w:r>
      <w:r>
        <w:rPr>
          <w:rFonts w:ascii="Arial" w:hAnsi="Arial" w:hint="cs"/>
          <w:b/>
          <w:bCs/>
          <w:szCs w:val="24"/>
          <w:rtl/>
        </w:rPr>
        <w:t>57/14</w:t>
      </w:r>
      <w:r w:rsidRPr="009575AB">
        <w:rPr>
          <w:rFonts w:ascii="Arial" w:hAnsi="Arial" w:hint="cs"/>
          <w:b/>
          <w:bCs/>
          <w:szCs w:val="24"/>
          <w:rtl/>
        </w:rPr>
        <w:t xml:space="preserve"> לקבלת שירותי ייעוץ וליווי פרויקטים </w:t>
      </w:r>
      <w:r>
        <w:rPr>
          <w:rFonts w:ascii="Arial" w:hAnsi="Arial" w:hint="cs"/>
          <w:b/>
          <w:bCs/>
          <w:szCs w:val="24"/>
          <w:rtl/>
        </w:rPr>
        <w:t xml:space="preserve">בהתייעלות אנרגטית. </w:t>
      </w:r>
    </w:p>
    <w:p w14:paraId="235F3863" w14:textId="77777777" w:rsidR="00B10298" w:rsidRPr="00C03A14" w:rsidRDefault="00B10298" w:rsidP="00B10298">
      <w:pPr>
        <w:numPr>
          <w:ilvl w:val="0"/>
          <w:numId w:val="24"/>
        </w:numPr>
        <w:spacing w:line="360" w:lineRule="auto"/>
        <w:ind w:right="0"/>
        <w:jc w:val="both"/>
        <w:rPr>
          <w:szCs w:val="24"/>
        </w:rPr>
      </w:pPr>
      <w:r>
        <w:rPr>
          <w:rFonts w:ascii="Arial" w:hAnsi="Arial" w:hint="cs"/>
          <w:b/>
          <w:bCs/>
          <w:szCs w:val="24"/>
          <w:rtl/>
        </w:rPr>
        <w:t xml:space="preserve"> </w:t>
      </w:r>
      <w:r w:rsidRPr="00C03A14">
        <w:rPr>
          <w:rFonts w:hint="cs"/>
          <w:szCs w:val="24"/>
          <w:rtl/>
        </w:rPr>
        <w:t xml:space="preserve">שפורסם על ידי </w:t>
      </w:r>
      <w:r>
        <w:rPr>
          <w:rFonts w:hint="cs"/>
          <w:szCs w:val="24"/>
          <w:rtl/>
        </w:rPr>
        <w:t>משרד התשתיות הלאומיות, האנרגיה והמים</w:t>
      </w:r>
      <w:r w:rsidRPr="00C03A14">
        <w:rPr>
          <w:rFonts w:hint="cs"/>
          <w:szCs w:val="24"/>
          <w:rtl/>
        </w:rPr>
        <w:t xml:space="preserve">. </w:t>
      </w:r>
      <w:r w:rsidRPr="00C03A14">
        <w:rPr>
          <w:szCs w:val="24"/>
          <w:rtl/>
        </w:rPr>
        <w:t>אני מצהיר/ה כי הנני מוסמך/ת לתת תצהיר זה בשם המציע</w:t>
      </w:r>
      <w:r w:rsidRPr="00C03A14">
        <w:rPr>
          <w:rFonts w:hint="cs"/>
          <w:szCs w:val="24"/>
          <w:rtl/>
        </w:rPr>
        <w:t>.</w:t>
      </w:r>
    </w:p>
    <w:p w14:paraId="1702F3CD" w14:textId="77777777" w:rsidR="00B10298" w:rsidRPr="00B83CA3" w:rsidRDefault="00B10298" w:rsidP="00B10298">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w:t>
      </w:r>
      <w:r>
        <w:rPr>
          <w:szCs w:val="24"/>
          <w:rtl/>
        </w:rPr>
        <w:t xml:space="preserve"> </w:t>
      </w:r>
      <w:r w:rsidRPr="00B83CA3">
        <w:rPr>
          <w:szCs w:val="24"/>
          <w:rtl/>
        </w:rPr>
        <w:t>"</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674FBE09" w14:textId="77777777" w:rsidR="00B10298" w:rsidRPr="00B83CA3" w:rsidRDefault="00B10298" w:rsidP="00B10298">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93A52CE" w14:textId="77777777" w:rsidR="00B10298" w:rsidRDefault="00B10298" w:rsidP="00B10298">
      <w:pPr>
        <w:spacing w:line="360" w:lineRule="auto"/>
        <w:jc w:val="both"/>
        <w:rPr>
          <w:rFonts w:ascii="Arial" w:hAnsi="Arial" w:cs="Arial"/>
          <w:sz w:val="22"/>
          <w:szCs w:val="22"/>
          <w:rtl/>
        </w:rPr>
      </w:pPr>
    </w:p>
    <w:p w14:paraId="4D87AC7C" w14:textId="77777777" w:rsidR="00B10298" w:rsidRPr="007333B8" w:rsidRDefault="00B10298" w:rsidP="00B10298">
      <w:pPr>
        <w:spacing w:line="360" w:lineRule="auto"/>
        <w:jc w:val="both"/>
        <w:rPr>
          <w:rFonts w:ascii="Arial" w:hAnsi="Arial"/>
          <w:szCs w:val="24"/>
          <w:rtl/>
        </w:rPr>
      </w:pPr>
      <w:r w:rsidRPr="00675E4C">
        <w:rPr>
          <w:rFonts w:ascii="Arial" w:hAnsi="Arial"/>
          <w:szCs w:val="24"/>
          <w:rtl/>
        </w:rPr>
        <w:tab/>
        <w:t xml:space="preserve">(סמן </w:t>
      </w:r>
      <w:r w:rsidRPr="00675E4C">
        <w:rPr>
          <w:rFonts w:ascii="Arial" w:hAnsi="Arial"/>
          <w:szCs w:val="24"/>
        </w:rPr>
        <w:t>X</w:t>
      </w:r>
      <w:r w:rsidRPr="00675E4C">
        <w:rPr>
          <w:rFonts w:ascii="Arial" w:hAnsi="Arial"/>
          <w:szCs w:val="24"/>
          <w:rtl/>
        </w:rPr>
        <w:t xml:space="preserve"> במשבצת המתאימה)</w:t>
      </w:r>
    </w:p>
    <w:p w14:paraId="68F0F06E" w14:textId="77777777" w:rsidR="00B10298" w:rsidRDefault="00B10298" w:rsidP="00B10298">
      <w:pPr>
        <w:numPr>
          <w:ilvl w:val="1"/>
          <w:numId w:val="26"/>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7E448E90" w14:textId="77777777" w:rsidR="00B10298" w:rsidRDefault="00B10298" w:rsidP="00B10298">
      <w:pPr>
        <w:numPr>
          <w:ilvl w:val="1"/>
          <w:numId w:val="26"/>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w:t>
      </w:r>
      <w:r>
        <w:rPr>
          <w:rFonts w:ascii="Arial" w:hAnsi="Arial"/>
          <w:szCs w:val="24"/>
          <w:rtl/>
        </w:rPr>
        <w:t xml:space="preserve"> </w:t>
      </w:r>
      <w:r w:rsidRPr="00B83CA3">
        <w:rPr>
          <w:rFonts w:ascii="Arial" w:hAnsi="Arial"/>
          <w:szCs w:val="24"/>
          <w:rtl/>
        </w:rPr>
        <w:t xml:space="preserve">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271E2C04" w14:textId="77777777" w:rsidR="00B10298" w:rsidRDefault="00B10298" w:rsidP="00B10298">
      <w:pPr>
        <w:numPr>
          <w:ilvl w:val="1"/>
          <w:numId w:val="26"/>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w:t>
      </w:r>
      <w:r>
        <w:rPr>
          <w:rFonts w:ascii="Arial" w:hAnsi="Arial"/>
          <w:szCs w:val="24"/>
          <w:rtl/>
        </w:rPr>
        <w:t xml:space="preserve"> </w:t>
      </w:r>
      <w:r w:rsidRPr="00B83CA3">
        <w:rPr>
          <w:rFonts w:ascii="Arial" w:hAnsi="Arial"/>
          <w:szCs w:val="24"/>
          <w:rtl/>
        </w:rPr>
        <w:t xml:space="preserve">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4B8B591D" w14:textId="77777777" w:rsidR="00B10298" w:rsidRDefault="00B10298" w:rsidP="00B10298">
      <w:pPr>
        <w:bidi w:val="0"/>
        <w:rPr>
          <w:rFonts w:ascii="Arial" w:hAnsi="Arial"/>
          <w:szCs w:val="24"/>
        </w:rPr>
      </w:pPr>
      <w:r>
        <w:rPr>
          <w:rFonts w:ascii="Arial" w:hAnsi="Arial"/>
          <w:szCs w:val="24"/>
        </w:rPr>
        <w:br w:type="page"/>
      </w:r>
    </w:p>
    <w:p w14:paraId="3BE68833" w14:textId="77777777" w:rsidR="00B10298" w:rsidRDefault="00B10298" w:rsidP="00B10298">
      <w:pPr>
        <w:spacing w:line="360" w:lineRule="auto"/>
        <w:ind w:left="1440" w:right="360"/>
        <w:jc w:val="both"/>
        <w:rPr>
          <w:rFonts w:ascii="Arial" w:hAnsi="Arial"/>
          <w:szCs w:val="24"/>
        </w:rPr>
      </w:pPr>
    </w:p>
    <w:p w14:paraId="1603DE21" w14:textId="77777777" w:rsidR="00B10298" w:rsidRPr="00B83CA3" w:rsidRDefault="00B10298" w:rsidP="00B10298">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p w14:paraId="2D6D440C" w14:textId="77777777" w:rsidR="00B10298" w:rsidRPr="00B83CA3" w:rsidRDefault="00B10298" w:rsidP="00B10298">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10298" w:rsidRPr="00D33047" w14:paraId="72188251" w14:textId="77777777" w:rsidTr="001A4F7F">
        <w:tc>
          <w:tcPr>
            <w:tcW w:w="2840" w:type="dxa"/>
            <w:tcBorders>
              <w:top w:val="single" w:sz="4" w:space="0" w:color="auto"/>
            </w:tcBorders>
          </w:tcPr>
          <w:p w14:paraId="53D852B4" w14:textId="77777777" w:rsidR="00B10298" w:rsidRPr="00D33047" w:rsidRDefault="00B10298" w:rsidP="001A4F7F">
            <w:pPr>
              <w:spacing w:line="360" w:lineRule="auto"/>
              <w:jc w:val="center"/>
              <w:rPr>
                <w:szCs w:val="24"/>
                <w:rtl/>
              </w:rPr>
            </w:pPr>
            <w:r w:rsidRPr="00D33047">
              <w:rPr>
                <w:rFonts w:hint="cs"/>
                <w:szCs w:val="24"/>
                <w:rtl/>
              </w:rPr>
              <w:t>תאריך</w:t>
            </w:r>
          </w:p>
        </w:tc>
        <w:tc>
          <w:tcPr>
            <w:tcW w:w="2841" w:type="dxa"/>
          </w:tcPr>
          <w:p w14:paraId="2CE9B522" w14:textId="77777777" w:rsidR="00B10298" w:rsidRPr="00D33047" w:rsidRDefault="00B10298" w:rsidP="001A4F7F">
            <w:pPr>
              <w:spacing w:line="360" w:lineRule="auto"/>
              <w:jc w:val="both"/>
              <w:rPr>
                <w:szCs w:val="24"/>
                <w:rtl/>
              </w:rPr>
            </w:pPr>
          </w:p>
        </w:tc>
        <w:tc>
          <w:tcPr>
            <w:tcW w:w="2841" w:type="dxa"/>
            <w:tcBorders>
              <w:top w:val="single" w:sz="4" w:space="0" w:color="auto"/>
            </w:tcBorders>
          </w:tcPr>
          <w:p w14:paraId="1CD6A8DA" w14:textId="77777777" w:rsidR="00B10298" w:rsidRPr="00D33047" w:rsidRDefault="00B10298" w:rsidP="001A4F7F">
            <w:pPr>
              <w:spacing w:line="360" w:lineRule="auto"/>
              <w:jc w:val="center"/>
              <w:rPr>
                <w:szCs w:val="24"/>
                <w:rtl/>
              </w:rPr>
            </w:pPr>
            <w:r w:rsidRPr="00D33047">
              <w:rPr>
                <w:rFonts w:hint="cs"/>
                <w:szCs w:val="24"/>
                <w:rtl/>
              </w:rPr>
              <w:t>חתימה</w:t>
            </w:r>
          </w:p>
        </w:tc>
      </w:tr>
    </w:tbl>
    <w:p w14:paraId="314C5670" w14:textId="77777777" w:rsidR="00B10298" w:rsidRPr="00D33047" w:rsidRDefault="00B10298" w:rsidP="00B10298">
      <w:pPr>
        <w:spacing w:line="360" w:lineRule="auto"/>
        <w:ind w:left="720"/>
        <w:jc w:val="both"/>
        <w:rPr>
          <w:szCs w:val="24"/>
          <w:rtl/>
        </w:rPr>
      </w:pPr>
    </w:p>
    <w:p w14:paraId="589CC7A6" w14:textId="77777777" w:rsidR="00B10298" w:rsidRPr="00D33047" w:rsidRDefault="00B10298" w:rsidP="00B10298">
      <w:pPr>
        <w:pBdr>
          <w:bottom w:val="single" w:sz="12" w:space="1" w:color="auto"/>
        </w:pBdr>
        <w:spacing w:line="360" w:lineRule="auto"/>
        <w:jc w:val="both"/>
        <w:rPr>
          <w:szCs w:val="24"/>
          <w:rtl/>
        </w:rPr>
      </w:pPr>
    </w:p>
    <w:p w14:paraId="11A417A7" w14:textId="77777777" w:rsidR="00B10298" w:rsidRPr="00D33047" w:rsidRDefault="00B10298" w:rsidP="00B10298">
      <w:pPr>
        <w:spacing w:line="360" w:lineRule="auto"/>
        <w:jc w:val="both"/>
        <w:rPr>
          <w:szCs w:val="24"/>
          <w:rtl/>
        </w:rPr>
      </w:pPr>
    </w:p>
    <w:p w14:paraId="5F2C2E2B" w14:textId="77777777" w:rsidR="00B10298" w:rsidRPr="00D33047" w:rsidRDefault="00B10298" w:rsidP="00B10298">
      <w:pPr>
        <w:spacing w:line="360" w:lineRule="auto"/>
        <w:ind w:left="299" w:right="360"/>
        <w:jc w:val="center"/>
        <w:rPr>
          <w:b/>
          <w:bCs/>
          <w:szCs w:val="24"/>
          <w:rtl/>
        </w:rPr>
      </w:pPr>
      <w:r w:rsidRPr="00D33047">
        <w:rPr>
          <w:b/>
          <w:bCs/>
          <w:szCs w:val="24"/>
          <w:rtl/>
        </w:rPr>
        <w:t>אי</w:t>
      </w:r>
      <w:r w:rsidRPr="00D33047">
        <w:rPr>
          <w:rFonts w:hint="cs"/>
          <w:b/>
          <w:bCs/>
          <w:szCs w:val="24"/>
          <w:rtl/>
        </w:rPr>
        <w:t>שור</w:t>
      </w:r>
    </w:p>
    <w:p w14:paraId="3CF412EB" w14:textId="77777777" w:rsidR="00B10298" w:rsidRPr="00D33047" w:rsidRDefault="00B10298" w:rsidP="00B10298">
      <w:pPr>
        <w:spacing w:line="360" w:lineRule="auto"/>
        <w:ind w:left="11" w:right="360" w:hanging="11"/>
        <w:rPr>
          <w:szCs w:val="24"/>
          <w:rtl/>
        </w:rPr>
      </w:pPr>
    </w:p>
    <w:p w14:paraId="7A869F67" w14:textId="77777777" w:rsidR="00B10298" w:rsidRPr="00D33047" w:rsidRDefault="00B10298" w:rsidP="00B10298">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199E310D" w14:textId="77777777" w:rsidR="00B10298" w:rsidRPr="00D33047" w:rsidRDefault="00B10298" w:rsidP="00B10298">
      <w:pPr>
        <w:spacing w:line="360" w:lineRule="auto"/>
        <w:ind w:left="11" w:right="357" w:hanging="11"/>
        <w:jc w:val="both"/>
        <w:rPr>
          <w:szCs w:val="24"/>
          <w:rtl/>
        </w:rPr>
      </w:pPr>
    </w:p>
    <w:p w14:paraId="64CC724C" w14:textId="77777777" w:rsidR="00B10298" w:rsidRPr="00D33047" w:rsidRDefault="00B10298" w:rsidP="00B10298">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10298" w:rsidRPr="00D33047" w14:paraId="25EDC7E9" w14:textId="77777777" w:rsidTr="001A4F7F">
        <w:tc>
          <w:tcPr>
            <w:tcW w:w="2840" w:type="dxa"/>
            <w:tcBorders>
              <w:top w:val="single" w:sz="4" w:space="0" w:color="auto"/>
            </w:tcBorders>
          </w:tcPr>
          <w:p w14:paraId="1249BEC1" w14:textId="77777777" w:rsidR="00B10298" w:rsidRPr="00D33047" w:rsidRDefault="00B10298" w:rsidP="001A4F7F">
            <w:pPr>
              <w:spacing w:line="360" w:lineRule="auto"/>
              <w:jc w:val="center"/>
              <w:rPr>
                <w:szCs w:val="24"/>
                <w:rtl/>
              </w:rPr>
            </w:pPr>
            <w:r w:rsidRPr="00D33047">
              <w:rPr>
                <w:rFonts w:hint="cs"/>
                <w:szCs w:val="24"/>
                <w:rtl/>
              </w:rPr>
              <w:t>תאריך</w:t>
            </w:r>
          </w:p>
        </w:tc>
        <w:tc>
          <w:tcPr>
            <w:tcW w:w="2841" w:type="dxa"/>
          </w:tcPr>
          <w:p w14:paraId="3227B03B" w14:textId="77777777" w:rsidR="00B10298" w:rsidRPr="00D33047" w:rsidRDefault="00B10298" w:rsidP="001A4F7F">
            <w:pPr>
              <w:spacing w:line="360" w:lineRule="auto"/>
              <w:jc w:val="both"/>
              <w:rPr>
                <w:szCs w:val="24"/>
                <w:rtl/>
              </w:rPr>
            </w:pPr>
          </w:p>
        </w:tc>
        <w:tc>
          <w:tcPr>
            <w:tcW w:w="2841" w:type="dxa"/>
            <w:tcBorders>
              <w:top w:val="single" w:sz="4" w:space="0" w:color="auto"/>
            </w:tcBorders>
          </w:tcPr>
          <w:p w14:paraId="37A0912A" w14:textId="77777777" w:rsidR="00B10298" w:rsidRPr="00D33047" w:rsidRDefault="00B10298" w:rsidP="001A4F7F">
            <w:pPr>
              <w:spacing w:line="360" w:lineRule="auto"/>
              <w:jc w:val="center"/>
              <w:rPr>
                <w:szCs w:val="24"/>
                <w:rtl/>
              </w:rPr>
            </w:pPr>
            <w:r w:rsidRPr="00D33047">
              <w:rPr>
                <w:rFonts w:hint="cs"/>
                <w:szCs w:val="24"/>
                <w:rtl/>
              </w:rPr>
              <w:t>חתימה</w:t>
            </w:r>
          </w:p>
        </w:tc>
      </w:tr>
    </w:tbl>
    <w:p w14:paraId="2E1AEC58" w14:textId="77777777" w:rsidR="00B10298" w:rsidRPr="00D33047" w:rsidRDefault="00B10298" w:rsidP="00B10298">
      <w:pPr>
        <w:spacing w:line="360" w:lineRule="auto"/>
        <w:jc w:val="both"/>
        <w:rPr>
          <w:szCs w:val="24"/>
          <w:rtl/>
        </w:rPr>
      </w:pPr>
    </w:p>
    <w:p w14:paraId="59E9B65F" w14:textId="77777777" w:rsidR="00B10298" w:rsidRDefault="00B10298" w:rsidP="00B10298">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ד</w:t>
      </w:r>
      <w:r w:rsidRPr="00B54E52">
        <w:rPr>
          <w:rFonts w:hint="cs"/>
          <w:b/>
          <w:bCs/>
          <w:sz w:val="28"/>
          <w:szCs w:val="28"/>
          <w:u w:val="single"/>
          <w:rtl/>
        </w:rPr>
        <w:t>'</w:t>
      </w:r>
    </w:p>
    <w:p w14:paraId="76064282" w14:textId="77777777" w:rsidR="00B10298" w:rsidRPr="00E57F31" w:rsidRDefault="00B10298" w:rsidP="00B10298">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693279EC" w14:textId="77777777" w:rsidR="00B10298" w:rsidRDefault="00B10298" w:rsidP="00B10298">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07C46F3" w14:textId="77777777" w:rsidR="00B10298" w:rsidRPr="00D33047" w:rsidRDefault="00B10298" w:rsidP="00B10298">
      <w:pPr>
        <w:spacing w:line="360" w:lineRule="auto"/>
        <w:jc w:val="both"/>
        <w:rPr>
          <w:szCs w:val="24"/>
          <w:rtl/>
        </w:rPr>
      </w:pPr>
    </w:p>
    <w:p w14:paraId="4ABAA78D" w14:textId="77777777" w:rsidR="00B10298" w:rsidRPr="00D33047" w:rsidRDefault="00B10298" w:rsidP="00B10298">
      <w:pPr>
        <w:spacing w:line="360" w:lineRule="auto"/>
        <w:ind w:left="746"/>
        <w:jc w:val="both"/>
        <w:rPr>
          <w:szCs w:val="24"/>
          <w:rtl/>
        </w:rPr>
      </w:pPr>
      <w:r w:rsidRPr="00D33047">
        <w:rPr>
          <w:rFonts w:hint="cs"/>
          <w:szCs w:val="24"/>
          <w:rtl/>
        </w:rPr>
        <w:t>___________</w:t>
      </w:r>
      <w:r>
        <w:rPr>
          <w:rFonts w:hint="cs"/>
          <w:szCs w:val="24"/>
          <w:rtl/>
        </w:rPr>
        <w:t xml:space="preserve"> </w:t>
      </w:r>
      <w:r w:rsidRPr="00D33047">
        <w:rPr>
          <w:rFonts w:hint="cs"/>
          <w:szCs w:val="24"/>
          <w:rtl/>
        </w:rPr>
        <w:t>_______________</w:t>
      </w:r>
      <w:r>
        <w:rPr>
          <w:rFonts w:hint="cs"/>
          <w:szCs w:val="24"/>
          <w:rtl/>
        </w:rPr>
        <w:t xml:space="preserve"> </w:t>
      </w:r>
      <w:r w:rsidRPr="00D33047">
        <w:rPr>
          <w:rFonts w:hint="cs"/>
          <w:szCs w:val="24"/>
          <w:rtl/>
        </w:rPr>
        <w:t xml:space="preserve"> ____________</w:t>
      </w:r>
      <w:r>
        <w:rPr>
          <w:rFonts w:hint="cs"/>
          <w:szCs w:val="24"/>
          <w:rtl/>
        </w:rPr>
        <w:t xml:space="preserve">      </w:t>
      </w:r>
      <w:r w:rsidRPr="00D33047">
        <w:rPr>
          <w:rFonts w:hint="cs"/>
          <w:szCs w:val="24"/>
          <w:rtl/>
        </w:rPr>
        <w:t>_____________</w:t>
      </w:r>
    </w:p>
    <w:p w14:paraId="75BAACCD" w14:textId="77777777" w:rsidR="00B10298" w:rsidRPr="00D33047" w:rsidRDefault="00B10298" w:rsidP="00B10298">
      <w:pPr>
        <w:spacing w:line="360" w:lineRule="auto"/>
        <w:ind w:left="746"/>
        <w:jc w:val="both"/>
        <w:rPr>
          <w:szCs w:val="24"/>
          <w:rtl/>
        </w:rPr>
      </w:pPr>
      <w:r>
        <w:rPr>
          <w:rFonts w:hint="cs"/>
          <w:szCs w:val="24"/>
          <w:rtl/>
        </w:rPr>
        <w:t xml:space="preserve">  </w:t>
      </w:r>
      <w:r w:rsidRPr="00D33047">
        <w:rPr>
          <w:rFonts w:hint="cs"/>
          <w:szCs w:val="24"/>
          <w:rtl/>
        </w:rPr>
        <w:t xml:space="preserve"> תאריך</w:t>
      </w:r>
      <w:r>
        <w:rPr>
          <w:rFonts w:hint="cs"/>
          <w:szCs w:val="24"/>
          <w:rtl/>
        </w:rPr>
        <w:t xml:space="preserve">      </w:t>
      </w:r>
      <w:r w:rsidRPr="00D33047">
        <w:rPr>
          <w:rFonts w:hint="cs"/>
          <w:szCs w:val="24"/>
          <w:rtl/>
        </w:rPr>
        <w:t xml:space="preserve"> שם מורשה החתימה</w:t>
      </w:r>
      <w:r>
        <w:rPr>
          <w:rFonts w:hint="cs"/>
          <w:szCs w:val="24"/>
          <w:rtl/>
        </w:rPr>
        <w:t xml:space="preserve">     </w:t>
      </w:r>
      <w:r w:rsidRPr="00D33047">
        <w:rPr>
          <w:rFonts w:hint="cs"/>
          <w:szCs w:val="24"/>
          <w:rtl/>
        </w:rPr>
        <w:t>חתימה</w:t>
      </w:r>
      <w:r>
        <w:rPr>
          <w:rFonts w:hint="cs"/>
          <w:szCs w:val="24"/>
          <w:rtl/>
        </w:rPr>
        <w:t xml:space="preserve">              </w:t>
      </w:r>
      <w:r w:rsidRPr="00D33047">
        <w:rPr>
          <w:rFonts w:hint="cs"/>
          <w:szCs w:val="24"/>
          <w:rtl/>
        </w:rPr>
        <w:t xml:space="preserve"> חותמת</w:t>
      </w:r>
    </w:p>
    <w:p w14:paraId="158439D9" w14:textId="77777777" w:rsidR="00B10298" w:rsidRPr="00C36463" w:rsidRDefault="00B10298" w:rsidP="00B10298">
      <w:pPr>
        <w:spacing w:line="360" w:lineRule="auto"/>
        <w:rPr>
          <w:szCs w:val="24"/>
          <w:u w:val="single"/>
          <w:rtl/>
        </w:rPr>
      </w:pPr>
      <w:r w:rsidRPr="00D33047">
        <w:rPr>
          <w:rFonts w:hint="cs"/>
          <w:szCs w:val="24"/>
          <w:u w:val="single"/>
          <w:rtl/>
        </w:rPr>
        <w:t>אישור</w:t>
      </w:r>
    </w:p>
    <w:p w14:paraId="0CABF999" w14:textId="77777777" w:rsidR="00B10298" w:rsidRPr="00D33047" w:rsidRDefault="00B10298" w:rsidP="00B10298">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C932C2A" w14:textId="77777777" w:rsidR="00B10298" w:rsidRPr="00D33047" w:rsidRDefault="00B10298" w:rsidP="00B10298">
      <w:pPr>
        <w:spacing w:line="360" w:lineRule="auto"/>
        <w:jc w:val="both"/>
        <w:rPr>
          <w:szCs w:val="24"/>
          <w:rtl/>
        </w:rPr>
      </w:pPr>
      <w:r w:rsidRPr="00D33047">
        <w:rPr>
          <w:rFonts w:hint="cs"/>
          <w:szCs w:val="24"/>
          <w:rtl/>
        </w:rPr>
        <w:t>_______</w:t>
      </w:r>
      <w:r>
        <w:rPr>
          <w:rFonts w:hint="cs"/>
          <w:szCs w:val="24"/>
          <w:rtl/>
        </w:rPr>
        <w:t xml:space="preserve">                                    </w:t>
      </w:r>
      <w:r w:rsidRPr="00D33047">
        <w:rPr>
          <w:rFonts w:hint="cs"/>
          <w:szCs w:val="24"/>
          <w:rtl/>
        </w:rPr>
        <w:t xml:space="preserve"> ______ ____________</w:t>
      </w:r>
    </w:p>
    <w:p w14:paraId="751208F8" w14:textId="77777777" w:rsidR="00B10298" w:rsidRPr="00D33047" w:rsidRDefault="00B10298" w:rsidP="00B10298">
      <w:pPr>
        <w:spacing w:line="360" w:lineRule="auto"/>
        <w:jc w:val="both"/>
        <w:rPr>
          <w:szCs w:val="24"/>
        </w:rPr>
      </w:pPr>
      <w:r w:rsidRPr="00D33047">
        <w:rPr>
          <w:rFonts w:hint="cs"/>
          <w:szCs w:val="24"/>
          <w:rtl/>
        </w:rPr>
        <w:t>תאריך</w:t>
      </w:r>
      <w:r>
        <w:rPr>
          <w:rFonts w:hint="cs"/>
          <w:szCs w:val="24"/>
          <w:rtl/>
        </w:rPr>
        <w:t xml:space="preserve">                                      </w:t>
      </w:r>
      <w:r w:rsidRPr="00D33047">
        <w:rPr>
          <w:rFonts w:hint="cs"/>
          <w:szCs w:val="24"/>
          <w:rtl/>
        </w:rPr>
        <w:t xml:space="preserve"> חתימה וחותמת עורך דין</w:t>
      </w:r>
    </w:p>
    <w:p w14:paraId="4FEEF765" w14:textId="77777777" w:rsidR="00B10298" w:rsidRPr="00D33047" w:rsidRDefault="00B10298" w:rsidP="00B10298">
      <w:pPr>
        <w:ind w:left="360"/>
        <w:rPr>
          <w:b/>
          <w:bCs/>
          <w:szCs w:val="24"/>
          <w:u w:val="single"/>
          <w:rtl/>
        </w:rPr>
      </w:pPr>
      <w:r w:rsidRPr="00D33047">
        <w:rPr>
          <w:rFonts w:hint="cs"/>
          <w:b/>
          <w:bCs/>
          <w:szCs w:val="24"/>
          <w:u w:val="single"/>
          <w:rtl/>
        </w:rPr>
        <w:t>התחייבות לקיום החקיקה בתחום העסקת עובדים</w:t>
      </w:r>
    </w:p>
    <w:p w14:paraId="1D95CDB6" w14:textId="77777777" w:rsidR="00B10298" w:rsidRPr="00D33047" w:rsidRDefault="00B10298" w:rsidP="00B10298">
      <w:pPr>
        <w:ind w:left="360"/>
        <w:jc w:val="both"/>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7333B8">
        <w:rPr>
          <w:rFonts w:ascii="Arial" w:hAnsi="Arial"/>
          <w:b/>
          <w:bCs/>
          <w:szCs w:val="24"/>
          <w:rtl/>
        </w:rPr>
        <w:t xml:space="preserve">פומבי מס' </w:t>
      </w:r>
      <w:r>
        <w:rPr>
          <w:rFonts w:ascii="Arial" w:hAnsi="Arial" w:hint="cs"/>
          <w:b/>
          <w:bCs/>
          <w:szCs w:val="24"/>
          <w:rtl/>
        </w:rPr>
        <w:t>57/14</w:t>
      </w:r>
      <w:r w:rsidRPr="007333B8">
        <w:rPr>
          <w:rFonts w:ascii="Arial" w:hAnsi="Arial"/>
          <w:b/>
          <w:bCs/>
          <w:szCs w:val="24"/>
          <w:rtl/>
        </w:rPr>
        <w:t xml:space="preserve"> לקבלת שירותי ייעוץ וליווי פרויקטים </w:t>
      </w:r>
      <w:r>
        <w:rPr>
          <w:rFonts w:ascii="Arial" w:hAnsi="Arial" w:hint="cs"/>
          <w:b/>
          <w:bCs/>
          <w:szCs w:val="24"/>
          <w:rtl/>
        </w:rPr>
        <w:t>בהתייעלות אנרגטית</w:t>
      </w:r>
      <w:r w:rsidRPr="007333B8">
        <w:rPr>
          <w:rFonts w:ascii="Arial" w:hAnsi="Arial"/>
          <w:b/>
          <w:bCs/>
          <w:szCs w:val="24"/>
          <w:rtl/>
        </w:rPr>
        <w:t>.</w:t>
      </w:r>
      <w:r w:rsidRPr="00D33047">
        <w:rPr>
          <w:rFonts w:hint="cs"/>
          <w:szCs w:val="24"/>
          <w:rtl/>
        </w:rPr>
        <w:t xml:space="preserve"> לגבי העובדים שיועסקו על ידי את האמור בחוקי העבודה המפורטים בהמשך לזה:</w:t>
      </w:r>
    </w:p>
    <w:p w14:paraId="170187CD" w14:textId="77777777" w:rsidR="00B10298" w:rsidRPr="00D33047" w:rsidRDefault="00B10298" w:rsidP="00B10298">
      <w:pPr>
        <w:ind w:left="878"/>
        <w:rPr>
          <w:szCs w:val="24"/>
          <w:rtl/>
        </w:rPr>
      </w:pPr>
      <w:r w:rsidRPr="00D33047">
        <w:rPr>
          <w:rFonts w:hint="cs"/>
          <w:szCs w:val="24"/>
          <w:rtl/>
        </w:rPr>
        <w:t>חוק התעסוקה, תשי"ט- 1959</w:t>
      </w:r>
    </w:p>
    <w:p w14:paraId="30C37E4B" w14:textId="77777777" w:rsidR="00B10298" w:rsidRPr="00D33047" w:rsidRDefault="00B10298" w:rsidP="00B10298">
      <w:pPr>
        <w:ind w:left="878"/>
        <w:rPr>
          <w:szCs w:val="24"/>
        </w:rPr>
      </w:pPr>
      <w:r w:rsidRPr="00D33047">
        <w:rPr>
          <w:rFonts w:hint="cs"/>
          <w:szCs w:val="24"/>
          <w:rtl/>
        </w:rPr>
        <w:t>חוק שעות העבודה והמנוחה, תשי"א- 1951</w:t>
      </w:r>
    </w:p>
    <w:p w14:paraId="56D0CD46" w14:textId="77777777" w:rsidR="00B10298" w:rsidRPr="00D33047" w:rsidRDefault="00B10298" w:rsidP="00B10298">
      <w:pPr>
        <w:ind w:left="878"/>
        <w:rPr>
          <w:szCs w:val="24"/>
        </w:rPr>
      </w:pPr>
      <w:r w:rsidRPr="00D33047">
        <w:rPr>
          <w:rFonts w:hint="cs"/>
          <w:szCs w:val="24"/>
          <w:rtl/>
        </w:rPr>
        <w:t>חוק דמי מחלה, תשל"ו- 1976</w:t>
      </w:r>
    </w:p>
    <w:p w14:paraId="235FE1F4" w14:textId="77777777" w:rsidR="00B10298" w:rsidRPr="00D33047" w:rsidRDefault="00B10298" w:rsidP="00B10298">
      <w:pPr>
        <w:ind w:left="878"/>
        <w:rPr>
          <w:szCs w:val="24"/>
        </w:rPr>
      </w:pPr>
      <w:r w:rsidRPr="00D33047">
        <w:rPr>
          <w:rFonts w:hint="cs"/>
          <w:szCs w:val="24"/>
          <w:rtl/>
        </w:rPr>
        <w:t>חוק חופשה שנתית, תשי"א- 1951</w:t>
      </w:r>
    </w:p>
    <w:p w14:paraId="306C1A38" w14:textId="77777777" w:rsidR="00B10298" w:rsidRPr="00D33047" w:rsidRDefault="00B10298" w:rsidP="00B10298">
      <w:pPr>
        <w:ind w:left="878"/>
        <w:rPr>
          <w:szCs w:val="24"/>
        </w:rPr>
      </w:pPr>
      <w:r w:rsidRPr="00D33047">
        <w:rPr>
          <w:rFonts w:hint="cs"/>
          <w:szCs w:val="24"/>
          <w:rtl/>
        </w:rPr>
        <w:t>חוק עבודת נשים, תשי"ד- 1954</w:t>
      </w:r>
    </w:p>
    <w:p w14:paraId="3E36A23F" w14:textId="77777777" w:rsidR="00B10298" w:rsidRPr="00D33047" w:rsidRDefault="00B10298" w:rsidP="00B10298">
      <w:pPr>
        <w:ind w:left="878"/>
        <w:rPr>
          <w:szCs w:val="24"/>
        </w:rPr>
      </w:pPr>
      <w:r w:rsidRPr="00D33047">
        <w:rPr>
          <w:rFonts w:hint="cs"/>
          <w:szCs w:val="24"/>
          <w:rtl/>
        </w:rPr>
        <w:t>חוק שכר שווה לעובדת ולעובד, תשנ"ו- 1996</w:t>
      </w:r>
    </w:p>
    <w:p w14:paraId="50FB24CD" w14:textId="77777777" w:rsidR="00B10298" w:rsidRPr="00D33047" w:rsidRDefault="00B10298" w:rsidP="00B10298">
      <w:pPr>
        <w:ind w:left="878"/>
        <w:rPr>
          <w:szCs w:val="24"/>
        </w:rPr>
      </w:pPr>
      <w:r w:rsidRPr="00D33047">
        <w:rPr>
          <w:rFonts w:hint="cs"/>
          <w:szCs w:val="24"/>
          <w:rtl/>
        </w:rPr>
        <w:t>חוק עבודת הנוער, תשי"ג- 1952</w:t>
      </w:r>
    </w:p>
    <w:p w14:paraId="4DBFA51D" w14:textId="77777777" w:rsidR="00B10298" w:rsidRPr="00D33047" w:rsidRDefault="00B10298" w:rsidP="00B10298">
      <w:pPr>
        <w:ind w:left="878"/>
        <w:rPr>
          <w:szCs w:val="24"/>
          <w:rtl/>
        </w:rPr>
      </w:pPr>
      <w:r w:rsidRPr="00D33047">
        <w:rPr>
          <w:rFonts w:hint="cs"/>
          <w:szCs w:val="24"/>
          <w:rtl/>
        </w:rPr>
        <w:t>חוק החניכות, תשי"ג-1953</w:t>
      </w:r>
    </w:p>
    <w:p w14:paraId="4C2E1ECE" w14:textId="77777777" w:rsidR="00B10298" w:rsidRPr="00D33047" w:rsidRDefault="00B10298" w:rsidP="00B10298">
      <w:pPr>
        <w:ind w:left="878"/>
        <w:rPr>
          <w:szCs w:val="24"/>
          <w:rtl/>
        </w:rPr>
      </w:pPr>
      <w:r w:rsidRPr="00D33047">
        <w:rPr>
          <w:rFonts w:hint="cs"/>
          <w:szCs w:val="24"/>
          <w:rtl/>
        </w:rPr>
        <w:t>חוק החיילים המשוחררים (החזרה לעבודה), תש"ט- 1949</w:t>
      </w:r>
    </w:p>
    <w:p w14:paraId="20609370" w14:textId="77777777" w:rsidR="00B10298" w:rsidRPr="00D33047" w:rsidRDefault="00B10298" w:rsidP="00B10298">
      <w:pPr>
        <w:ind w:left="878"/>
        <w:rPr>
          <w:szCs w:val="24"/>
          <w:rtl/>
        </w:rPr>
      </w:pPr>
      <w:r w:rsidRPr="00D33047">
        <w:rPr>
          <w:rFonts w:hint="cs"/>
          <w:szCs w:val="24"/>
          <w:rtl/>
        </w:rPr>
        <w:t>חוק הגנת השכר, תשי"ח- 1958</w:t>
      </w:r>
    </w:p>
    <w:p w14:paraId="3404F7EB" w14:textId="77777777" w:rsidR="00B10298" w:rsidRPr="00D33047" w:rsidRDefault="00B10298" w:rsidP="00B10298">
      <w:pPr>
        <w:ind w:left="878"/>
        <w:rPr>
          <w:szCs w:val="24"/>
          <w:rtl/>
        </w:rPr>
      </w:pPr>
      <w:r w:rsidRPr="00D33047">
        <w:rPr>
          <w:rFonts w:hint="cs"/>
          <w:szCs w:val="24"/>
          <w:rtl/>
        </w:rPr>
        <w:t>חוק פיצויי הפיטורין, תשכ"ג- 1963</w:t>
      </w:r>
    </w:p>
    <w:p w14:paraId="3DA7D01B" w14:textId="77777777" w:rsidR="00B10298" w:rsidRPr="00D33047" w:rsidRDefault="00B10298" w:rsidP="00B10298">
      <w:pPr>
        <w:ind w:left="878"/>
        <w:rPr>
          <w:szCs w:val="24"/>
          <w:rtl/>
        </w:rPr>
      </w:pPr>
      <w:r w:rsidRPr="00D33047">
        <w:rPr>
          <w:rFonts w:hint="cs"/>
          <w:szCs w:val="24"/>
          <w:rtl/>
        </w:rPr>
        <w:t>חוק שכר מינימום, תשמ"ז- 1987</w:t>
      </w:r>
    </w:p>
    <w:p w14:paraId="69E77E90" w14:textId="77777777" w:rsidR="00B10298" w:rsidRPr="00D33047" w:rsidRDefault="00B10298" w:rsidP="00B10298">
      <w:pPr>
        <w:ind w:left="878"/>
        <w:rPr>
          <w:szCs w:val="24"/>
          <w:rtl/>
        </w:rPr>
      </w:pPr>
      <w:r w:rsidRPr="00D33047">
        <w:rPr>
          <w:rFonts w:hint="cs"/>
          <w:szCs w:val="24"/>
          <w:rtl/>
        </w:rPr>
        <w:t>חוק הביטוח הלאומי (נוסח משולב), תשנ"ה- 1995</w:t>
      </w:r>
      <w:r>
        <w:rPr>
          <w:rFonts w:hint="cs"/>
          <w:szCs w:val="24"/>
          <w:rtl/>
        </w:rPr>
        <w:t xml:space="preserve">                         </w:t>
      </w:r>
    </w:p>
    <w:p w14:paraId="70EF4396" w14:textId="77777777" w:rsidR="00B10298" w:rsidRDefault="00B10298" w:rsidP="00B10298">
      <w:pPr>
        <w:tabs>
          <w:tab w:val="left" w:pos="926"/>
        </w:tabs>
        <w:spacing w:line="360" w:lineRule="auto"/>
        <w:ind w:left="720"/>
        <w:rPr>
          <w:szCs w:val="24"/>
          <w:rtl/>
        </w:rPr>
      </w:pPr>
    </w:p>
    <w:p w14:paraId="2600B333" w14:textId="77777777" w:rsidR="00B10298" w:rsidRPr="00D33047" w:rsidRDefault="00B10298" w:rsidP="00B10298">
      <w:pPr>
        <w:tabs>
          <w:tab w:val="left" w:pos="926"/>
        </w:tabs>
        <w:spacing w:line="360" w:lineRule="auto"/>
        <w:ind w:left="720"/>
        <w:rPr>
          <w:szCs w:val="24"/>
          <w:rtl/>
        </w:rPr>
      </w:pPr>
      <w:r w:rsidRPr="00D33047">
        <w:rPr>
          <w:rFonts w:hint="cs"/>
          <w:szCs w:val="24"/>
          <w:rtl/>
        </w:rPr>
        <w:t>____________</w:t>
      </w:r>
      <w:r w:rsidRPr="00D33047">
        <w:rPr>
          <w:rFonts w:hint="cs"/>
          <w:szCs w:val="24"/>
          <w:rtl/>
        </w:rPr>
        <w:tab/>
      </w:r>
      <w:r>
        <w:rPr>
          <w:rFonts w:hint="cs"/>
          <w:szCs w:val="24"/>
          <w:rtl/>
        </w:rPr>
        <w:t xml:space="preserve"> </w:t>
      </w:r>
      <w:r w:rsidRPr="00D33047">
        <w:rPr>
          <w:rFonts w:hint="cs"/>
          <w:szCs w:val="24"/>
          <w:rtl/>
        </w:rPr>
        <w:t xml:space="preserve"> _______________</w:t>
      </w:r>
      <w:r w:rsidRPr="00D33047">
        <w:rPr>
          <w:rFonts w:hint="cs"/>
          <w:szCs w:val="24"/>
          <w:rtl/>
        </w:rPr>
        <w:tab/>
      </w:r>
      <w:r w:rsidRPr="00D33047">
        <w:rPr>
          <w:rFonts w:hint="cs"/>
          <w:szCs w:val="24"/>
          <w:rtl/>
        </w:rPr>
        <w:tab/>
      </w:r>
      <w:r>
        <w:rPr>
          <w:rFonts w:hint="cs"/>
          <w:szCs w:val="24"/>
          <w:rtl/>
        </w:rPr>
        <w:t xml:space="preserve">  </w:t>
      </w:r>
      <w:r w:rsidRPr="00D33047">
        <w:rPr>
          <w:rFonts w:hint="cs"/>
          <w:szCs w:val="24"/>
          <w:rtl/>
        </w:rPr>
        <w:t>______________</w:t>
      </w:r>
    </w:p>
    <w:p w14:paraId="03E77FFA" w14:textId="77777777" w:rsidR="00B10298" w:rsidRPr="00C36463" w:rsidRDefault="00B10298" w:rsidP="00B10298">
      <w:pPr>
        <w:tabs>
          <w:tab w:val="left" w:pos="926"/>
        </w:tabs>
        <w:spacing w:line="360" w:lineRule="auto"/>
        <w:ind w:left="720"/>
        <w:rPr>
          <w:szCs w:val="24"/>
          <w:rtl/>
        </w:rPr>
      </w:pPr>
      <w:r>
        <w:rPr>
          <w:rFonts w:hint="cs"/>
          <w:szCs w:val="24"/>
          <w:rtl/>
        </w:rPr>
        <w:t xml:space="preserve">    </w:t>
      </w:r>
      <w:r w:rsidRPr="00D33047">
        <w:rPr>
          <w:rFonts w:hint="cs"/>
          <w:szCs w:val="24"/>
          <w:rtl/>
        </w:rPr>
        <w:t>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63254221" w14:textId="77777777" w:rsidR="00B10298" w:rsidRDefault="00B10298" w:rsidP="00B10298">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2766E18D" w14:textId="77777777" w:rsidR="00B10298" w:rsidRPr="00B823A0" w:rsidRDefault="00B10298" w:rsidP="00B10298">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30E7B7D7" w14:textId="77777777" w:rsidR="00B10298" w:rsidRDefault="00B10298" w:rsidP="00B10298">
      <w:pPr>
        <w:numPr>
          <w:ilvl w:val="0"/>
          <w:numId w:val="27"/>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7333B8">
        <w:rPr>
          <w:rFonts w:ascii="Arial" w:hAnsi="Arial"/>
          <w:b/>
          <w:bCs/>
          <w:szCs w:val="24"/>
          <w:rtl/>
        </w:rPr>
        <w:t xml:space="preserve">מכרז פומבי מס' </w:t>
      </w:r>
      <w:r>
        <w:rPr>
          <w:rFonts w:ascii="Arial" w:hAnsi="Arial"/>
          <w:b/>
          <w:bCs/>
          <w:szCs w:val="24"/>
          <w:rtl/>
        </w:rPr>
        <w:t>57/14</w:t>
      </w:r>
      <w:r w:rsidRPr="007333B8">
        <w:rPr>
          <w:rFonts w:ascii="Arial" w:hAnsi="Arial"/>
          <w:b/>
          <w:bCs/>
          <w:szCs w:val="24"/>
          <w:rtl/>
        </w:rPr>
        <w:t xml:space="preserve"> לקבלת שירותי ייעוץ וליווי פרויקטים </w:t>
      </w:r>
      <w:r>
        <w:rPr>
          <w:rFonts w:ascii="Arial" w:hAnsi="Arial" w:hint="cs"/>
          <w:b/>
          <w:bCs/>
          <w:szCs w:val="24"/>
          <w:rtl/>
        </w:rPr>
        <w:t>בהתייעלות אנרגטית</w:t>
      </w:r>
      <w:r w:rsidRPr="007333B8">
        <w:rPr>
          <w:rFonts w:ascii="Arial" w:hAnsi="Arial"/>
          <w:b/>
          <w:bCs/>
          <w:szCs w:val="24"/>
          <w:rtl/>
        </w:rPr>
        <w:t xml:space="preserve">. </w:t>
      </w:r>
      <w:r w:rsidRPr="00FD084D">
        <w:rPr>
          <w:rFonts w:ascii="Arial" w:hAnsi="Arial"/>
          <w:szCs w:val="24"/>
          <w:rtl/>
        </w:rPr>
        <w:t>(להלן: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44846FDF" w14:textId="77777777" w:rsidR="00B10298" w:rsidRDefault="00B10298" w:rsidP="00B10298">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27C4A3C4" w14:textId="77777777" w:rsidR="00B10298" w:rsidRDefault="00B10298" w:rsidP="00B10298">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3DCB634E" w14:textId="77777777" w:rsidR="00B10298" w:rsidRPr="00D33047" w:rsidRDefault="00B10298" w:rsidP="00B10298">
      <w:pPr>
        <w:overflowPunct w:val="0"/>
        <w:autoSpaceDE w:val="0"/>
        <w:autoSpaceDN w:val="0"/>
        <w:adjustRightInd w:val="0"/>
        <w:spacing w:line="360" w:lineRule="auto"/>
        <w:jc w:val="both"/>
        <w:textAlignment w:val="baseline"/>
        <w:rPr>
          <w:szCs w:val="24"/>
          <w:rtl/>
        </w:rPr>
      </w:pPr>
    </w:p>
    <w:p w14:paraId="3EAD7DA7" w14:textId="77777777" w:rsidR="00B10298" w:rsidRPr="00D33047" w:rsidRDefault="00B10298" w:rsidP="00B10298">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20BA531A" w14:textId="77777777" w:rsidR="00B10298" w:rsidRPr="00D33047" w:rsidRDefault="00B10298" w:rsidP="00B10298">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2712C159" w14:textId="77777777" w:rsidR="00B10298" w:rsidRPr="00D33047" w:rsidRDefault="00B10298" w:rsidP="00B10298">
      <w:pPr>
        <w:overflowPunct w:val="0"/>
        <w:autoSpaceDE w:val="0"/>
        <w:autoSpaceDN w:val="0"/>
        <w:adjustRightInd w:val="0"/>
        <w:spacing w:line="360" w:lineRule="auto"/>
        <w:jc w:val="both"/>
        <w:textAlignment w:val="baseline"/>
        <w:rPr>
          <w:szCs w:val="24"/>
          <w:rtl/>
        </w:rPr>
      </w:pPr>
    </w:p>
    <w:p w14:paraId="15902FF4" w14:textId="77777777" w:rsidR="00B10298" w:rsidRPr="00D33047" w:rsidRDefault="00B10298" w:rsidP="00B10298">
      <w:pPr>
        <w:overflowPunct w:val="0"/>
        <w:autoSpaceDE w:val="0"/>
        <w:autoSpaceDN w:val="0"/>
        <w:adjustRightInd w:val="0"/>
        <w:spacing w:line="360" w:lineRule="auto"/>
        <w:jc w:val="both"/>
        <w:textAlignment w:val="baseline"/>
        <w:rPr>
          <w:szCs w:val="24"/>
          <w:rtl/>
        </w:rPr>
      </w:pPr>
    </w:p>
    <w:p w14:paraId="578C5518" w14:textId="77777777" w:rsidR="00B10298" w:rsidRPr="00FD084D" w:rsidRDefault="00B10298" w:rsidP="00B10298">
      <w:pPr>
        <w:overflowPunct w:val="0"/>
        <w:autoSpaceDE w:val="0"/>
        <w:autoSpaceDN w:val="0"/>
        <w:adjustRightInd w:val="0"/>
        <w:spacing w:line="360" w:lineRule="auto"/>
        <w:jc w:val="center"/>
        <w:textAlignment w:val="baseline"/>
        <w:rPr>
          <w:b/>
          <w:bCs/>
          <w:szCs w:val="24"/>
          <w:u w:val="single"/>
          <w:rtl/>
        </w:rPr>
      </w:pPr>
      <w:r>
        <w:rPr>
          <w:rFonts w:hint="cs"/>
          <w:b/>
          <w:bCs/>
          <w:szCs w:val="24"/>
          <w:u w:val="single"/>
          <w:rtl/>
        </w:rPr>
        <w:t>אישור</w:t>
      </w:r>
      <w:r>
        <w:rPr>
          <w:b/>
          <w:bCs/>
          <w:szCs w:val="24"/>
          <w:u w:val="single"/>
          <w:rtl/>
        </w:rPr>
        <w:t xml:space="preserve"> </w:t>
      </w:r>
      <w:r w:rsidRPr="00FD084D">
        <w:rPr>
          <w:rFonts w:hint="cs"/>
          <w:b/>
          <w:bCs/>
          <w:szCs w:val="24"/>
          <w:u w:val="single"/>
          <w:rtl/>
        </w:rPr>
        <w:t>עורך דין</w:t>
      </w:r>
    </w:p>
    <w:p w14:paraId="3DA94F10" w14:textId="77777777" w:rsidR="00B10298" w:rsidRPr="00D33047" w:rsidRDefault="00B10298" w:rsidP="00B10298">
      <w:pPr>
        <w:overflowPunct w:val="0"/>
        <w:autoSpaceDE w:val="0"/>
        <w:autoSpaceDN w:val="0"/>
        <w:adjustRightInd w:val="0"/>
        <w:spacing w:line="360" w:lineRule="auto"/>
        <w:jc w:val="both"/>
        <w:textAlignment w:val="baseline"/>
        <w:rPr>
          <w:szCs w:val="24"/>
          <w:rtl/>
        </w:rPr>
      </w:pPr>
    </w:p>
    <w:p w14:paraId="234AEE62" w14:textId="77777777" w:rsidR="00B10298" w:rsidRPr="007333B8" w:rsidRDefault="00B10298" w:rsidP="00B10298">
      <w:pPr>
        <w:overflowPunct w:val="0"/>
        <w:autoSpaceDE w:val="0"/>
        <w:autoSpaceDN w:val="0"/>
        <w:adjustRightInd w:val="0"/>
        <w:spacing w:line="360" w:lineRule="auto"/>
        <w:jc w:val="both"/>
        <w:textAlignment w:val="baseline"/>
        <w:rPr>
          <w:szCs w:val="24"/>
          <w:rtl/>
        </w:rPr>
      </w:pPr>
    </w:p>
    <w:p w14:paraId="0CA7E9B7" w14:textId="77777777" w:rsidR="00B10298" w:rsidRPr="007333B8" w:rsidRDefault="00B10298" w:rsidP="00B10298">
      <w:pPr>
        <w:spacing w:line="360" w:lineRule="auto"/>
        <w:jc w:val="both"/>
        <w:rPr>
          <w:rFonts w:ascii="Arial" w:hAnsi="Arial"/>
          <w:szCs w:val="24"/>
        </w:rPr>
      </w:pPr>
      <w:r w:rsidRPr="00675E4C">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0BDC93B" w14:textId="77777777" w:rsidR="00B10298" w:rsidRPr="007333B8" w:rsidRDefault="00B10298" w:rsidP="00B10298">
      <w:pPr>
        <w:pStyle w:val="TOC2"/>
        <w:rPr>
          <w:rFonts w:ascii="Arial" w:hAnsi="Arial"/>
          <w:b/>
          <w:bCs/>
          <w:smallCaps/>
          <w:rtl/>
        </w:rPr>
      </w:pPr>
    </w:p>
    <w:p w14:paraId="2BDD954E" w14:textId="77777777" w:rsidR="00B10298" w:rsidRPr="007333B8" w:rsidRDefault="00B10298" w:rsidP="00B10298">
      <w:pPr>
        <w:ind w:right="1680"/>
        <w:rPr>
          <w:rFonts w:ascii="Arial" w:hAnsi="Arial"/>
          <w:szCs w:val="24"/>
          <w:rtl/>
        </w:rPr>
      </w:pPr>
    </w:p>
    <w:p w14:paraId="6EB5A601" w14:textId="77777777" w:rsidR="00B10298" w:rsidRPr="007333B8" w:rsidRDefault="00B10298" w:rsidP="00B10298">
      <w:pPr>
        <w:ind w:right="567"/>
        <w:rPr>
          <w:rFonts w:ascii="Arial" w:hAnsi="Arial"/>
          <w:szCs w:val="24"/>
          <w:rtl/>
        </w:rPr>
      </w:pPr>
      <w:r>
        <w:rPr>
          <w:rFonts w:ascii="Arial" w:hAnsi="Arial"/>
          <w:szCs w:val="24"/>
          <w:rtl/>
        </w:rPr>
        <w:t xml:space="preserve">   </w:t>
      </w:r>
      <w:r w:rsidRPr="00675E4C">
        <w:rPr>
          <w:rFonts w:ascii="Arial" w:hAnsi="Arial"/>
          <w:szCs w:val="24"/>
          <w:rtl/>
        </w:rPr>
        <w:t>_____________</w:t>
      </w:r>
      <w:r w:rsidRPr="00675E4C">
        <w:rPr>
          <w:rFonts w:ascii="Arial" w:hAnsi="Arial"/>
          <w:szCs w:val="24"/>
          <w:rtl/>
        </w:rPr>
        <w:tab/>
      </w:r>
      <w:r>
        <w:rPr>
          <w:rFonts w:ascii="Arial" w:hAnsi="Arial"/>
          <w:szCs w:val="24"/>
          <w:rtl/>
        </w:rPr>
        <w:t xml:space="preserve">      </w:t>
      </w:r>
      <w:r w:rsidRPr="00675E4C">
        <w:rPr>
          <w:rFonts w:ascii="Arial" w:hAnsi="Arial"/>
          <w:szCs w:val="24"/>
          <w:rtl/>
        </w:rPr>
        <w:t>______________________</w:t>
      </w:r>
      <w:r w:rsidRPr="00675E4C">
        <w:rPr>
          <w:rFonts w:ascii="Arial" w:hAnsi="Arial"/>
          <w:szCs w:val="24"/>
          <w:rtl/>
        </w:rPr>
        <w:tab/>
      </w:r>
      <w:r>
        <w:rPr>
          <w:rFonts w:ascii="Arial" w:hAnsi="Arial"/>
          <w:szCs w:val="24"/>
          <w:rtl/>
        </w:rPr>
        <w:t xml:space="preserve">    </w:t>
      </w:r>
      <w:r w:rsidRPr="00675E4C">
        <w:rPr>
          <w:rFonts w:ascii="Arial" w:hAnsi="Arial"/>
          <w:szCs w:val="24"/>
          <w:rtl/>
        </w:rPr>
        <w:t>__________</w:t>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r>
      <w:r w:rsidRPr="00675E4C">
        <w:rPr>
          <w:rFonts w:ascii="Arial" w:hAnsi="Arial"/>
          <w:szCs w:val="24"/>
          <w:rtl/>
        </w:rPr>
        <w:softHyphen/>
        <w:t>__</w:t>
      </w:r>
      <w:r w:rsidRPr="00675E4C">
        <w:rPr>
          <w:rFonts w:ascii="Arial" w:hAnsi="Arial"/>
          <w:szCs w:val="24"/>
          <w:rtl/>
        </w:rPr>
        <w:softHyphen/>
      </w:r>
      <w:r w:rsidRPr="00675E4C">
        <w:rPr>
          <w:rFonts w:ascii="Arial" w:hAnsi="Arial"/>
          <w:szCs w:val="24"/>
          <w:rtl/>
        </w:rPr>
        <w:softHyphen/>
        <w:t>_</w:t>
      </w:r>
      <w:r w:rsidRPr="00675E4C">
        <w:rPr>
          <w:rFonts w:ascii="Arial" w:hAnsi="Arial"/>
          <w:szCs w:val="24"/>
          <w:rtl/>
        </w:rPr>
        <w:tab/>
      </w:r>
      <w:r w:rsidRPr="00675E4C">
        <w:rPr>
          <w:rFonts w:ascii="Arial" w:hAnsi="Arial"/>
          <w:szCs w:val="24"/>
          <w:rtl/>
        </w:rPr>
        <w:tab/>
      </w:r>
      <w:r>
        <w:rPr>
          <w:rFonts w:ascii="Arial" w:hAnsi="Arial"/>
          <w:szCs w:val="24"/>
          <w:rtl/>
        </w:rPr>
        <w:t xml:space="preserve"> </w:t>
      </w:r>
    </w:p>
    <w:p w14:paraId="49AE57F1" w14:textId="77777777" w:rsidR="00B10298" w:rsidRPr="007333B8" w:rsidRDefault="00B10298" w:rsidP="00B10298">
      <w:pPr>
        <w:ind w:right="567"/>
        <w:rPr>
          <w:rFonts w:ascii="Arial" w:hAnsi="Arial"/>
          <w:szCs w:val="24"/>
          <w:rtl/>
        </w:rPr>
      </w:pPr>
      <w:r>
        <w:rPr>
          <w:rFonts w:ascii="Arial" w:hAnsi="Arial"/>
          <w:szCs w:val="24"/>
          <w:rtl/>
        </w:rPr>
        <w:t xml:space="preserve">     </w:t>
      </w:r>
      <w:r w:rsidRPr="00675E4C">
        <w:rPr>
          <w:rFonts w:ascii="Arial" w:hAnsi="Arial"/>
          <w:szCs w:val="24"/>
          <w:rtl/>
        </w:rPr>
        <w:t xml:space="preserve">תאריך </w:t>
      </w:r>
      <w:r w:rsidRPr="00675E4C">
        <w:rPr>
          <w:rFonts w:ascii="Arial" w:hAnsi="Arial"/>
          <w:szCs w:val="24"/>
          <w:rtl/>
        </w:rPr>
        <w:tab/>
      </w:r>
      <w:r w:rsidRPr="00675E4C">
        <w:rPr>
          <w:rFonts w:ascii="Arial" w:hAnsi="Arial"/>
          <w:szCs w:val="24"/>
          <w:rtl/>
        </w:rPr>
        <w:tab/>
      </w:r>
      <w:r>
        <w:rPr>
          <w:rFonts w:ascii="Arial" w:hAnsi="Arial"/>
          <w:szCs w:val="24"/>
          <w:rtl/>
        </w:rPr>
        <w:t xml:space="preserve">       </w:t>
      </w:r>
      <w:r w:rsidRPr="00675E4C">
        <w:rPr>
          <w:rFonts w:ascii="Arial" w:hAnsi="Arial"/>
          <w:szCs w:val="24"/>
          <w:rtl/>
        </w:rPr>
        <w:t xml:space="preserve">חותמת ומספר רישיון עורך דין </w:t>
      </w:r>
      <w:r w:rsidRPr="00675E4C">
        <w:rPr>
          <w:rFonts w:ascii="Arial" w:hAnsi="Arial"/>
          <w:szCs w:val="24"/>
          <w:rtl/>
        </w:rPr>
        <w:tab/>
      </w:r>
      <w:r>
        <w:rPr>
          <w:rFonts w:ascii="Arial" w:hAnsi="Arial"/>
          <w:szCs w:val="24"/>
          <w:rtl/>
        </w:rPr>
        <w:t xml:space="preserve">       </w:t>
      </w:r>
      <w:r w:rsidRPr="00675E4C">
        <w:rPr>
          <w:rFonts w:ascii="Arial" w:hAnsi="Arial"/>
          <w:szCs w:val="24"/>
          <w:rtl/>
        </w:rPr>
        <w:t>חתימת עורך הדין</w:t>
      </w:r>
    </w:p>
    <w:p w14:paraId="4070A1D3" w14:textId="77777777" w:rsidR="00B10298" w:rsidRPr="00D33047" w:rsidRDefault="00B10298" w:rsidP="00B10298">
      <w:pPr>
        <w:overflowPunct w:val="0"/>
        <w:autoSpaceDE w:val="0"/>
        <w:autoSpaceDN w:val="0"/>
        <w:adjustRightInd w:val="0"/>
        <w:spacing w:line="360" w:lineRule="auto"/>
        <w:jc w:val="both"/>
        <w:textAlignment w:val="baseline"/>
        <w:rPr>
          <w:szCs w:val="24"/>
          <w:rtl/>
        </w:rPr>
      </w:pPr>
    </w:p>
    <w:p w14:paraId="3BFCFD5C" w14:textId="77777777" w:rsidR="00B10298" w:rsidRDefault="00B10298" w:rsidP="00B10298">
      <w:pPr>
        <w:spacing w:line="360" w:lineRule="auto"/>
        <w:ind w:left="6480" w:firstLine="720"/>
        <w:jc w:val="center"/>
        <w:rPr>
          <w:b/>
          <w:bCs/>
          <w:sz w:val="28"/>
          <w:szCs w:val="28"/>
          <w:u w:val="single"/>
          <w:rtl/>
        </w:rPr>
      </w:pPr>
      <w:r>
        <w:rPr>
          <w:b/>
          <w:bCs/>
          <w:rtl/>
        </w:rPr>
        <w:br w:type="page"/>
      </w:r>
    </w:p>
    <w:p w14:paraId="739086DD" w14:textId="77777777" w:rsidR="00B10298" w:rsidRDefault="00B10298" w:rsidP="00B10298">
      <w:pPr>
        <w:pageBreakBefore/>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ו</w:t>
      </w:r>
      <w:r w:rsidRPr="009320B9">
        <w:rPr>
          <w:rFonts w:hint="cs"/>
          <w:b/>
          <w:bCs/>
          <w:sz w:val="28"/>
          <w:szCs w:val="28"/>
          <w:u w:val="single"/>
          <w:rtl/>
        </w:rPr>
        <w:t>'</w:t>
      </w:r>
    </w:p>
    <w:p w14:paraId="0A92C154" w14:textId="77777777" w:rsidR="00B10298" w:rsidRPr="00527B86" w:rsidRDefault="00B10298" w:rsidP="00B10298">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3B0F5C81" w14:textId="77777777" w:rsidR="00B10298" w:rsidRDefault="00B10298" w:rsidP="00B10298">
      <w:pPr>
        <w:spacing w:line="360" w:lineRule="auto"/>
        <w:rPr>
          <w:rFonts w:ascii="Arial" w:hAnsi="Arial" w:cs="Arial"/>
          <w:sz w:val="22"/>
          <w:szCs w:val="22"/>
          <w:rtl/>
        </w:rPr>
      </w:pPr>
    </w:p>
    <w:p w14:paraId="575C820D" w14:textId="77777777" w:rsidR="00B10298" w:rsidRPr="00527B86" w:rsidRDefault="00B10298" w:rsidP="00B10298">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12F6079D" w14:textId="77777777" w:rsidR="00B10298" w:rsidRPr="00527B86" w:rsidRDefault="00B10298" w:rsidP="00B10298">
      <w:pPr>
        <w:spacing w:line="360" w:lineRule="auto"/>
        <w:rPr>
          <w:rFonts w:ascii="Arial" w:hAnsi="Arial"/>
          <w:szCs w:val="24"/>
          <w:rtl/>
        </w:rPr>
      </w:pPr>
    </w:p>
    <w:p w14:paraId="038ED22E" w14:textId="77777777" w:rsidR="00B10298" w:rsidRPr="00527B86" w:rsidRDefault="00B10298" w:rsidP="00B10298">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1921CE69" w14:textId="77777777" w:rsidR="00B10298" w:rsidRPr="00527B86" w:rsidRDefault="00B10298" w:rsidP="00B10298">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40F83F40" w14:textId="77777777" w:rsidR="00B10298" w:rsidRPr="00527B86" w:rsidRDefault="00B10298" w:rsidP="00B10298">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10298" w:rsidRPr="00527B86" w14:paraId="3E5A37A5" w14:textId="77777777" w:rsidTr="001A4F7F">
        <w:tc>
          <w:tcPr>
            <w:tcW w:w="1955" w:type="dxa"/>
            <w:tcBorders>
              <w:bottom w:val="nil"/>
            </w:tcBorders>
            <w:shd w:val="clear" w:color="auto" w:fill="auto"/>
          </w:tcPr>
          <w:p w14:paraId="0E9F616E" w14:textId="77777777" w:rsidR="00B10298" w:rsidRPr="00527B86" w:rsidRDefault="00B10298" w:rsidP="001A4F7F">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13697103" w14:textId="77777777" w:rsidR="00B10298" w:rsidRPr="00527B86" w:rsidRDefault="00B10298" w:rsidP="001A4F7F">
            <w:pPr>
              <w:spacing w:line="360" w:lineRule="auto"/>
              <w:rPr>
                <w:rFonts w:ascii="Arial" w:hAnsi="Arial"/>
                <w:szCs w:val="24"/>
                <w:rtl/>
              </w:rPr>
            </w:pPr>
          </w:p>
        </w:tc>
        <w:tc>
          <w:tcPr>
            <w:tcW w:w="2375" w:type="dxa"/>
            <w:tcBorders>
              <w:bottom w:val="nil"/>
            </w:tcBorders>
            <w:shd w:val="clear" w:color="auto" w:fill="auto"/>
          </w:tcPr>
          <w:p w14:paraId="4F212E78" w14:textId="77777777" w:rsidR="00B10298" w:rsidRPr="00527B86" w:rsidRDefault="00B10298" w:rsidP="001A4F7F">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47009C24" w14:textId="77777777" w:rsidR="00B10298" w:rsidRPr="00527B86" w:rsidRDefault="00B10298" w:rsidP="001A4F7F">
            <w:pPr>
              <w:spacing w:line="360" w:lineRule="auto"/>
              <w:rPr>
                <w:rFonts w:ascii="Arial" w:hAnsi="Arial"/>
                <w:szCs w:val="24"/>
                <w:rtl/>
              </w:rPr>
            </w:pPr>
          </w:p>
        </w:tc>
        <w:tc>
          <w:tcPr>
            <w:tcW w:w="1980" w:type="dxa"/>
            <w:tcBorders>
              <w:bottom w:val="nil"/>
            </w:tcBorders>
            <w:shd w:val="clear" w:color="auto" w:fill="auto"/>
          </w:tcPr>
          <w:p w14:paraId="7D72F627" w14:textId="77777777" w:rsidR="00B10298" w:rsidRPr="00527B86" w:rsidRDefault="00B10298" w:rsidP="001A4F7F">
            <w:pPr>
              <w:spacing w:line="360" w:lineRule="auto"/>
              <w:rPr>
                <w:rFonts w:ascii="Arial" w:hAnsi="Arial"/>
                <w:szCs w:val="24"/>
                <w:rtl/>
              </w:rPr>
            </w:pPr>
            <w:r w:rsidRPr="00527B86">
              <w:rPr>
                <w:rFonts w:ascii="Arial" w:hAnsi="Arial"/>
                <w:szCs w:val="24"/>
                <w:rtl/>
              </w:rPr>
              <w:t>פרטי יצירת קשר</w:t>
            </w:r>
          </w:p>
        </w:tc>
      </w:tr>
      <w:tr w:rsidR="00B10298" w:rsidRPr="00527B86" w14:paraId="2E8B4A26" w14:textId="77777777" w:rsidTr="001A4F7F">
        <w:tc>
          <w:tcPr>
            <w:tcW w:w="1955" w:type="dxa"/>
            <w:tcBorders>
              <w:bottom w:val="single" w:sz="4" w:space="0" w:color="auto"/>
            </w:tcBorders>
            <w:shd w:val="clear" w:color="auto" w:fill="auto"/>
          </w:tcPr>
          <w:p w14:paraId="261589FD" w14:textId="77777777" w:rsidR="00B10298" w:rsidRPr="00527B86" w:rsidRDefault="00B10298" w:rsidP="001A4F7F">
            <w:pPr>
              <w:spacing w:line="360" w:lineRule="auto"/>
              <w:rPr>
                <w:rFonts w:ascii="Arial" w:hAnsi="Arial"/>
                <w:szCs w:val="24"/>
                <w:rtl/>
              </w:rPr>
            </w:pPr>
          </w:p>
        </w:tc>
        <w:tc>
          <w:tcPr>
            <w:tcW w:w="914" w:type="dxa"/>
            <w:tcBorders>
              <w:bottom w:val="nil"/>
            </w:tcBorders>
            <w:shd w:val="clear" w:color="auto" w:fill="auto"/>
          </w:tcPr>
          <w:p w14:paraId="235B689B" w14:textId="77777777" w:rsidR="00B10298" w:rsidRPr="00527B86" w:rsidRDefault="00B10298" w:rsidP="001A4F7F">
            <w:pPr>
              <w:spacing w:line="360" w:lineRule="auto"/>
              <w:rPr>
                <w:rFonts w:ascii="Arial" w:hAnsi="Arial"/>
                <w:szCs w:val="24"/>
                <w:rtl/>
              </w:rPr>
            </w:pPr>
          </w:p>
        </w:tc>
        <w:tc>
          <w:tcPr>
            <w:tcW w:w="2375" w:type="dxa"/>
            <w:tcBorders>
              <w:bottom w:val="single" w:sz="4" w:space="0" w:color="auto"/>
            </w:tcBorders>
            <w:shd w:val="clear" w:color="auto" w:fill="auto"/>
          </w:tcPr>
          <w:p w14:paraId="04C8D6E8" w14:textId="77777777" w:rsidR="00B10298" w:rsidRPr="00527B86" w:rsidRDefault="00B10298" w:rsidP="001A4F7F">
            <w:pPr>
              <w:spacing w:line="360" w:lineRule="auto"/>
              <w:rPr>
                <w:rFonts w:ascii="Arial" w:hAnsi="Arial"/>
                <w:szCs w:val="24"/>
                <w:rtl/>
              </w:rPr>
            </w:pPr>
          </w:p>
        </w:tc>
        <w:tc>
          <w:tcPr>
            <w:tcW w:w="851" w:type="dxa"/>
            <w:tcBorders>
              <w:bottom w:val="nil"/>
            </w:tcBorders>
            <w:shd w:val="clear" w:color="auto" w:fill="auto"/>
          </w:tcPr>
          <w:p w14:paraId="27E93888" w14:textId="77777777" w:rsidR="00B10298" w:rsidRPr="00527B86" w:rsidRDefault="00B10298" w:rsidP="001A4F7F">
            <w:pPr>
              <w:spacing w:line="360" w:lineRule="auto"/>
              <w:rPr>
                <w:rFonts w:ascii="Arial" w:hAnsi="Arial"/>
                <w:szCs w:val="24"/>
                <w:rtl/>
              </w:rPr>
            </w:pPr>
          </w:p>
        </w:tc>
        <w:tc>
          <w:tcPr>
            <w:tcW w:w="1980" w:type="dxa"/>
            <w:tcBorders>
              <w:bottom w:val="single" w:sz="4" w:space="0" w:color="auto"/>
            </w:tcBorders>
            <w:shd w:val="clear" w:color="auto" w:fill="auto"/>
          </w:tcPr>
          <w:p w14:paraId="392A805D" w14:textId="77777777" w:rsidR="00B10298" w:rsidRPr="00527B86" w:rsidRDefault="00B10298" w:rsidP="001A4F7F">
            <w:pPr>
              <w:spacing w:line="360" w:lineRule="auto"/>
              <w:rPr>
                <w:rFonts w:ascii="Arial" w:hAnsi="Arial"/>
                <w:szCs w:val="24"/>
                <w:rtl/>
              </w:rPr>
            </w:pPr>
          </w:p>
        </w:tc>
      </w:tr>
      <w:tr w:rsidR="00B10298" w:rsidRPr="00527B86" w14:paraId="00F079F5" w14:textId="77777777" w:rsidTr="001A4F7F">
        <w:tc>
          <w:tcPr>
            <w:tcW w:w="1955" w:type="dxa"/>
            <w:tcBorders>
              <w:top w:val="single" w:sz="4" w:space="0" w:color="auto"/>
              <w:bottom w:val="single" w:sz="4" w:space="0" w:color="auto"/>
            </w:tcBorders>
            <w:shd w:val="clear" w:color="auto" w:fill="auto"/>
          </w:tcPr>
          <w:p w14:paraId="30A86FE5" w14:textId="77777777" w:rsidR="00B10298" w:rsidRPr="00527B86" w:rsidRDefault="00B10298" w:rsidP="001A4F7F">
            <w:pPr>
              <w:spacing w:line="360" w:lineRule="auto"/>
              <w:rPr>
                <w:rFonts w:ascii="Arial" w:hAnsi="Arial"/>
                <w:szCs w:val="24"/>
                <w:rtl/>
              </w:rPr>
            </w:pPr>
          </w:p>
        </w:tc>
        <w:tc>
          <w:tcPr>
            <w:tcW w:w="914" w:type="dxa"/>
            <w:tcBorders>
              <w:top w:val="nil"/>
              <w:bottom w:val="nil"/>
            </w:tcBorders>
            <w:shd w:val="clear" w:color="auto" w:fill="auto"/>
          </w:tcPr>
          <w:p w14:paraId="48D960BC" w14:textId="77777777" w:rsidR="00B10298" w:rsidRPr="00527B86" w:rsidRDefault="00B10298" w:rsidP="001A4F7F">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660DD25" w14:textId="77777777" w:rsidR="00B10298" w:rsidRPr="00527B86" w:rsidRDefault="00B10298" w:rsidP="001A4F7F">
            <w:pPr>
              <w:spacing w:line="360" w:lineRule="auto"/>
              <w:rPr>
                <w:rFonts w:ascii="Arial" w:hAnsi="Arial"/>
                <w:szCs w:val="24"/>
                <w:rtl/>
              </w:rPr>
            </w:pPr>
          </w:p>
        </w:tc>
        <w:tc>
          <w:tcPr>
            <w:tcW w:w="851" w:type="dxa"/>
            <w:tcBorders>
              <w:top w:val="nil"/>
              <w:bottom w:val="nil"/>
            </w:tcBorders>
            <w:shd w:val="clear" w:color="auto" w:fill="auto"/>
          </w:tcPr>
          <w:p w14:paraId="5D10ADE8" w14:textId="77777777" w:rsidR="00B10298" w:rsidRPr="00527B86" w:rsidRDefault="00B10298" w:rsidP="001A4F7F">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63EC7279" w14:textId="77777777" w:rsidR="00B10298" w:rsidRPr="00527B86" w:rsidRDefault="00B10298" w:rsidP="001A4F7F">
            <w:pPr>
              <w:spacing w:line="360" w:lineRule="auto"/>
              <w:rPr>
                <w:rFonts w:ascii="Arial" w:hAnsi="Arial"/>
                <w:szCs w:val="24"/>
                <w:rtl/>
              </w:rPr>
            </w:pPr>
          </w:p>
        </w:tc>
      </w:tr>
      <w:tr w:rsidR="00B10298" w:rsidRPr="00527B86" w14:paraId="4F31EEC9" w14:textId="77777777" w:rsidTr="001A4F7F">
        <w:tc>
          <w:tcPr>
            <w:tcW w:w="1955" w:type="dxa"/>
            <w:tcBorders>
              <w:top w:val="single" w:sz="4" w:space="0" w:color="auto"/>
            </w:tcBorders>
            <w:shd w:val="clear" w:color="auto" w:fill="auto"/>
          </w:tcPr>
          <w:p w14:paraId="248351FF" w14:textId="77777777" w:rsidR="00B10298" w:rsidRPr="00527B86" w:rsidRDefault="00B10298" w:rsidP="001A4F7F">
            <w:pPr>
              <w:spacing w:line="360" w:lineRule="auto"/>
              <w:rPr>
                <w:rFonts w:ascii="Arial" w:hAnsi="Arial"/>
                <w:szCs w:val="24"/>
                <w:rtl/>
              </w:rPr>
            </w:pPr>
          </w:p>
        </w:tc>
        <w:tc>
          <w:tcPr>
            <w:tcW w:w="914" w:type="dxa"/>
            <w:tcBorders>
              <w:top w:val="nil"/>
              <w:bottom w:val="nil"/>
            </w:tcBorders>
            <w:shd w:val="clear" w:color="auto" w:fill="auto"/>
          </w:tcPr>
          <w:p w14:paraId="5CED5AA2" w14:textId="77777777" w:rsidR="00B10298" w:rsidRPr="00527B86" w:rsidRDefault="00B10298" w:rsidP="001A4F7F">
            <w:pPr>
              <w:spacing w:line="360" w:lineRule="auto"/>
              <w:rPr>
                <w:rFonts w:ascii="Arial" w:hAnsi="Arial"/>
                <w:szCs w:val="24"/>
                <w:rtl/>
              </w:rPr>
            </w:pPr>
          </w:p>
        </w:tc>
        <w:tc>
          <w:tcPr>
            <w:tcW w:w="2375" w:type="dxa"/>
            <w:tcBorders>
              <w:top w:val="single" w:sz="4" w:space="0" w:color="auto"/>
            </w:tcBorders>
            <w:shd w:val="clear" w:color="auto" w:fill="auto"/>
          </w:tcPr>
          <w:p w14:paraId="18BAEAA2" w14:textId="77777777" w:rsidR="00B10298" w:rsidRPr="00527B86" w:rsidRDefault="00B10298" w:rsidP="001A4F7F">
            <w:pPr>
              <w:spacing w:line="360" w:lineRule="auto"/>
              <w:rPr>
                <w:rFonts w:ascii="Arial" w:hAnsi="Arial"/>
                <w:szCs w:val="24"/>
                <w:rtl/>
              </w:rPr>
            </w:pPr>
          </w:p>
        </w:tc>
        <w:tc>
          <w:tcPr>
            <w:tcW w:w="851" w:type="dxa"/>
            <w:tcBorders>
              <w:top w:val="nil"/>
              <w:bottom w:val="nil"/>
            </w:tcBorders>
            <w:shd w:val="clear" w:color="auto" w:fill="auto"/>
          </w:tcPr>
          <w:p w14:paraId="55C808B1" w14:textId="77777777" w:rsidR="00B10298" w:rsidRPr="00527B86" w:rsidRDefault="00B10298" w:rsidP="001A4F7F">
            <w:pPr>
              <w:spacing w:line="360" w:lineRule="auto"/>
              <w:rPr>
                <w:rFonts w:ascii="Arial" w:hAnsi="Arial"/>
                <w:szCs w:val="24"/>
                <w:rtl/>
              </w:rPr>
            </w:pPr>
          </w:p>
        </w:tc>
        <w:tc>
          <w:tcPr>
            <w:tcW w:w="1980" w:type="dxa"/>
            <w:tcBorders>
              <w:top w:val="single" w:sz="4" w:space="0" w:color="auto"/>
            </w:tcBorders>
            <w:shd w:val="clear" w:color="auto" w:fill="auto"/>
          </w:tcPr>
          <w:p w14:paraId="76023ED9" w14:textId="77777777" w:rsidR="00B10298" w:rsidRPr="00527B86" w:rsidRDefault="00B10298" w:rsidP="001A4F7F">
            <w:pPr>
              <w:spacing w:line="360" w:lineRule="auto"/>
              <w:rPr>
                <w:rFonts w:ascii="Arial" w:hAnsi="Arial"/>
                <w:szCs w:val="24"/>
                <w:rtl/>
              </w:rPr>
            </w:pPr>
          </w:p>
        </w:tc>
      </w:tr>
    </w:tbl>
    <w:p w14:paraId="49A27AD9" w14:textId="77777777" w:rsidR="00B10298" w:rsidRPr="00527B86" w:rsidRDefault="00B10298" w:rsidP="00B10298">
      <w:pPr>
        <w:spacing w:line="360" w:lineRule="auto"/>
        <w:rPr>
          <w:rFonts w:ascii="Arial" w:hAnsi="Arial"/>
          <w:szCs w:val="24"/>
          <w:rtl/>
        </w:rPr>
      </w:pPr>
    </w:p>
    <w:p w14:paraId="794FAAE6" w14:textId="77777777" w:rsidR="00B10298" w:rsidRPr="00527B86" w:rsidRDefault="00B10298" w:rsidP="00B10298">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005C321E" w14:textId="77777777" w:rsidR="00B10298" w:rsidRPr="00527B86" w:rsidRDefault="00B10298" w:rsidP="00B10298">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6BFB666A" w14:textId="77777777" w:rsidR="00B10298" w:rsidRPr="00527B86" w:rsidRDefault="00B10298" w:rsidP="00B10298">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2694CF38" w14:textId="77777777" w:rsidR="00B10298" w:rsidRPr="00527B86" w:rsidRDefault="00B10298" w:rsidP="00B10298">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35DE6FFC" w14:textId="77777777" w:rsidR="00B10298" w:rsidRPr="00527B86" w:rsidRDefault="00B10298" w:rsidP="00B10298">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317AEBD1" w14:textId="77777777" w:rsidR="00B10298" w:rsidRDefault="00B10298" w:rsidP="00B10298">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3B57F86" w14:textId="77777777" w:rsidR="00B10298" w:rsidRDefault="00B10298" w:rsidP="00B10298">
      <w:pPr>
        <w:rPr>
          <w:rtl/>
        </w:rPr>
      </w:pPr>
    </w:p>
    <w:p w14:paraId="74EA2645" w14:textId="77777777" w:rsidR="00B10298" w:rsidRPr="00527B86" w:rsidRDefault="00B10298" w:rsidP="00B10298">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55CB292A" w14:textId="77777777" w:rsidR="00B10298" w:rsidRDefault="00B10298" w:rsidP="00B10298">
      <w:pPr>
        <w:numPr>
          <w:ilvl w:val="0"/>
          <w:numId w:val="28"/>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6DF71316" w14:textId="77777777" w:rsidR="00B10298" w:rsidRPr="00527B86" w:rsidRDefault="00B10298" w:rsidP="00B10298">
      <w:pPr>
        <w:spacing w:line="360" w:lineRule="auto"/>
        <w:rPr>
          <w:rFonts w:ascii="Arial" w:hAnsi="Arial"/>
          <w:szCs w:val="24"/>
          <w:rtl/>
        </w:rPr>
      </w:pPr>
      <w:r w:rsidRPr="00527B86">
        <w:rPr>
          <w:rFonts w:ascii="Arial" w:hAnsi="Arial"/>
          <w:szCs w:val="24"/>
          <w:rtl/>
        </w:rPr>
        <w:t>אם כן, אנא פרט:</w:t>
      </w:r>
    </w:p>
    <w:p w14:paraId="3AA4233C" w14:textId="77777777" w:rsidR="00B10298" w:rsidRPr="00527B86" w:rsidRDefault="00B10298" w:rsidP="00B10298">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E89288" w14:textId="77777777" w:rsidR="00B10298" w:rsidRPr="00527B86" w:rsidRDefault="00B10298" w:rsidP="00B10298">
      <w:pPr>
        <w:spacing w:line="360" w:lineRule="auto"/>
        <w:rPr>
          <w:rFonts w:ascii="Arial" w:hAnsi="Arial"/>
          <w:szCs w:val="24"/>
          <w:rtl/>
        </w:rPr>
      </w:pPr>
    </w:p>
    <w:p w14:paraId="064A4E2A" w14:textId="77777777" w:rsidR="00B10298" w:rsidRPr="00527B86" w:rsidRDefault="00B10298" w:rsidP="00B10298">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6BA5642B" w14:textId="77777777" w:rsidR="00B10298" w:rsidRPr="00527B86" w:rsidRDefault="00B10298" w:rsidP="00B10298">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B10298" w:rsidRPr="00527B86" w14:paraId="31D31F36" w14:textId="77777777" w:rsidTr="001A4F7F">
        <w:tc>
          <w:tcPr>
            <w:tcW w:w="1548" w:type="dxa"/>
            <w:shd w:val="clear" w:color="auto" w:fill="auto"/>
          </w:tcPr>
          <w:p w14:paraId="4300A754" w14:textId="77777777" w:rsidR="00B10298" w:rsidRPr="00527B86" w:rsidRDefault="00B10298" w:rsidP="001A4F7F">
            <w:pPr>
              <w:spacing w:line="360" w:lineRule="auto"/>
              <w:jc w:val="center"/>
              <w:rPr>
                <w:rFonts w:ascii="Arial" w:hAnsi="Arial"/>
                <w:szCs w:val="24"/>
                <w:rtl/>
              </w:rPr>
            </w:pPr>
          </w:p>
        </w:tc>
        <w:tc>
          <w:tcPr>
            <w:tcW w:w="251" w:type="dxa"/>
            <w:tcBorders>
              <w:top w:val="nil"/>
              <w:bottom w:val="nil"/>
            </w:tcBorders>
            <w:shd w:val="clear" w:color="auto" w:fill="auto"/>
          </w:tcPr>
          <w:p w14:paraId="0B2015F7" w14:textId="77777777" w:rsidR="00B10298" w:rsidRPr="00527B86" w:rsidRDefault="00B10298" w:rsidP="001A4F7F">
            <w:pPr>
              <w:spacing w:line="360" w:lineRule="auto"/>
              <w:jc w:val="center"/>
              <w:rPr>
                <w:rFonts w:ascii="Arial" w:hAnsi="Arial"/>
                <w:szCs w:val="24"/>
                <w:rtl/>
              </w:rPr>
            </w:pPr>
          </w:p>
        </w:tc>
        <w:tc>
          <w:tcPr>
            <w:tcW w:w="1549" w:type="dxa"/>
            <w:shd w:val="clear" w:color="auto" w:fill="auto"/>
          </w:tcPr>
          <w:p w14:paraId="68F74D0A" w14:textId="77777777" w:rsidR="00B10298" w:rsidRPr="00527B86" w:rsidRDefault="00B10298" w:rsidP="001A4F7F">
            <w:pPr>
              <w:spacing w:line="360" w:lineRule="auto"/>
              <w:jc w:val="center"/>
              <w:rPr>
                <w:rFonts w:ascii="Arial" w:hAnsi="Arial"/>
                <w:szCs w:val="24"/>
                <w:rtl/>
              </w:rPr>
            </w:pPr>
          </w:p>
        </w:tc>
        <w:tc>
          <w:tcPr>
            <w:tcW w:w="281" w:type="dxa"/>
            <w:tcBorders>
              <w:top w:val="nil"/>
              <w:bottom w:val="nil"/>
            </w:tcBorders>
            <w:shd w:val="clear" w:color="auto" w:fill="auto"/>
          </w:tcPr>
          <w:p w14:paraId="72536E31" w14:textId="77777777" w:rsidR="00B10298" w:rsidRPr="00527B86" w:rsidRDefault="00B10298" w:rsidP="001A4F7F">
            <w:pPr>
              <w:spacing w:line="360" w:lineRule="auto"/>
              <w:jc w:val="center"/>
              <w:rPr>
                <w:rFonts w:ascii="Arial" w:hAnsi="Arial"/>
                <w:szCs w:val="24"/>
                <w:rtl/>
              </w:rPr>
            </w:pPr>
          </w:p>
        </w:tc>
        <w:tc>
          <w:tcPr>
            <w:tcW w:w="1859" w:type="dxa"/>
            <w:shd w:val="clear" w:color="auto" w:fill="auto"/>
          </w:tcPr>
          <w:p w14:paraId="05B74DC8" w14:textId="77777777" w:rsidR="00B10298" w:rsidRPr="00527B86" w:rsidRDefault="00B10298" w:rsidP="001A4F7F">
            <w:pPr>
              <w:spacing w:line="360" w:lineRule="auto"/>
              <w:jc w:val="center"/>
              <w:rPr>
                <w:rFonts w:ascii="Arial" w:hAnsi="Arial"/>
                <w:szCs w:val="24"/>
                <w:rtl/>
              </w:rPr>
            </w:pPr>
          </w:p>
        </w:tc>
        <w:tc>
          <w:tcPr>
            <w:tcW w:w="236" w:type="dxa"/>
            <w:tcBorders>
              <w:top w:val="nil"/>
              <w:bottom w:val="nil"/>
            </w:tcBorders>
            <w:shd w:val="clear" w:color="auto" w:fill="auto"/>
          </w:tcPr>
          <w:p w14:paraId="642FAE6C" w14:textId="77777777" w:rsidR="00B10298" w:rsidRPr="00527B86" w:rsidRDefault="00B10298" w:rsidP="001A4F7F">
            <w:pPr>
              <w:spacing w:line="360" w:lineRule="auto"/>
              <w:jc w:val="center"/>
              <w:rPr>
                <w:rFonts w:ascii="Arial" w:hAnsi="Arial"/>
                <w:szCs w:val="24"/>
                <w:rtl/>
              </w:rPr>
            </w:pPr>
          </w:p>
        </w:tc>
        <w:tc>
          <w:tcPr>
            <w:tcW w:w="1738" w:type="dxa"/>
            <w:shd w:val="clear" w:color="auto" w:fill="auto"/>
          </w:tcPr>
          <w:p w14:paraId="14434AFD" w14:textId="77777777" w:rsidR="00B10298" w:rsidRPr="00527B86" w:rsidRDefault="00B10298" w:rsidP="001A4F7F">
            <w:pPr>
              <w:spacing w:line="360" w:lineRule="auto"/>
              <w:jc w:val="center"/>
              <w:rPr>
                <w:rFonts w:ascii="Arial" w:hAnsi="Arial"/>
                <w:szCs w:val="24"/>
                <w:rtl/>
              </w:rPr>
            </w:pPr>
          </w:p>
        </w:tc>
        <w:tc>
          <w:tcPr>
            <w:tcW w:w="236" w:type="dxa"/>
            <w:tcBorders>
              <w:top w:val="nil"/>
              <w:bottom w:val="nil"/>
            </w:tcBorders>
            <w:shd w:val="clear" w:color="auto" w:fill="auto"/>
          </w:tcPr>
          <w:p w14:paraId="74A09902" w14:textId="77777777" w:rsidR="00B10298" w:rsidRPr="00527B86" w:rsidRDefault="00B10298" w:rsidP="001A4F7F">
            <w:pPr>
              <w:spacing w:line="360" w:lineRule="auto"/>
              <w:jc w:val="center"/>
              <w:rPr>
                <w:rFonts w:ascii="Arial" w:hAnsi="Arial"/>
                <w:szCs w:val="24"/>
                <w:rtl/>
              </w:rPr>
            </w:pPr>
          </w:p>
        </w:tc>
        <w:tc>
          <w:tcPr>
            <w:tcW w:w="1480" w:type="dxa"/>
            <w:shd w:val="clear" w:color="auto" w:fill="auto"/>
          </w:tcPr>
          <w:p w14:paraId="501ADE68" w14:textId="77777777" w:rsidR="00B10298" w:rsidRPr="00527B86" w:rsidRDefault="00B10298" w:rsidP="001A4F7F">
            <w:pPr>
              <w:spacing w:line="360" w:lineRule="auto"/>
              <w:jc w:val="center"/>
              <w:rPr>
                <w:rFonts w:ascii="Arial" w:hAnsi="Arial"/>
                <w:szCs w:val="24"/>
                <w:rtl/>
              </w:rPr>
            </w:pPr>
          </w:p>
        </w:tc>
      </w:tr>
      <w:tr w:rsidR="00B10298" w:rsidRPr="00527B86" w14:paraId="50134593" w14:textId="77777777" w:rsidTr="001A4F7F">
        <w:tc>
          <w:tcPr>
            <w:tcW w:w="1548" w:type="dxa"/>
            <w:shd w:val="clear" w:color="auto" w:fill="auto"/>
          </w:tcPr>
          <w:p w14:paraId="0B6135E2" w14:textId="77777777" w:rsidR="00B10298" w:rsidRPr="00527B86" w:rsidRDefault="00B10298" w:rsidP="001A4F7F">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2B5CDBB8" w14:textId="77777777" w:rsidR="00B10298" w:rsidRPr="00527B86" w:rsidRDefault="00B10298" w:rsidP="001A4F7F">
            <w:pPr>
              <w:spacing w:line="360" w:lineRule="auto"/>
              <w:jc w:val="center"/>
              <w:rPr>
                <w:rFonts w:ascii="Arial" w:hAnsi="Arial"/>
                <w:szCs w:val="24"/>
                <w:rtl/>
              </w:rPr>
            </w:pPr>
          </w:p>
        </w:tc>
        <w:tc>
          <w:tcPr>
            <w:tcW w:w="1549" w:type="dxa"/>
            <w:shd w:val="clear" w:color="auto" w:fill="auto"/>
          </w:tcPr>
          <w:p w14:paraId="2465F9A9" w14:textId="77777777" w:rsidR="00B10298" w:rsidRPr="00527B86" w:rsidRDefault="00B10298" w:rsidP="001A4F7F">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77279DBC" w14:textId="77777777" w:rsidR="00B10298" w:rsidRPr="00527B86" w:rsidRDefault="00B10298" w:rsidP="001A4F7F">
            <w:pPr>
              <w:spacing w:line="360" w:lineRule="auto"/>
              <w:jc w:val="center"/>
              <w:rPr>
                <w:rFonts w:ascii="Arial" w:hAnsi="Arial"/>
                <w:szCs w:val="24"/>
                <w:rtl/>
              </w:rPr>
            </w:pPr>
          </w:p>
        </w:tc>
        <w:tc>
          <w:tcPr>
            <w:tcW w:w="1859" w:type="dxa"/>
            <w:shd w:val="clear" w:color="auto" w:fill="auto"/>
          </w:tcPr>
          <w:p w14:paraId="45DB313A" w14:textId="77777777" w:rsidR="00B10298" w:rsidRPr="00527B86" w:rsidRDefault="00B10298" w:rsidP="001A4F7F">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04FC68B2" w14:textId="77777777" w:rsidR="00B10298" w:rsidRPr="00527B86" w:rsidRDefault="00B10298" w:rsidP="001A4F7F">
            <w:pPr>
              <w:spacing w:line="360" w:lineRule="auto"/>
              <w:jc w:val="center"/>
              <w:rPr>
                <w:rFonts w:ascii="Arial" w:hAnsi="Arial"/>
                <w:szCs w:val="24"/>
                <w:rtl/>
              </w:rPr>
            </w:pPr>
          </w:p>
        </w:tc>
        <w:tc>
          <w:tcPr>
            <w:tcW w:w="1738" w:type="dxa"/>
            <w:shd w:val="clear" w:color="auto" w:fill="auto"/>
          </w:tcPr>
          <w:p w14:paraId="62493A58" w14:textId="77777777" w:rsidR="00B10298" w:rsidRPr="00527B86" w:rsidRDefault="00B10298" w:rsidP="001A4F7F">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2E503F53" w14:textId="77777777" w:rsidR="00B10298" w:rsidRPr="00527B86" w:rsidRDefault="00B10298" w:rsidP="001A4F7F">
            <w:pPr>
              <w:spacing w:line="360" w:lineRule="auto"/>
              <w:jc w:val="center"/>
              <w:rPr>
                <w:rFonts w:ascii="Arial" w:hAnsi="Arial"/>
                <w:szCs w:val="24"/>
                <w:rtl/>
              </w:rPr>
            </w:pPr>
          </w:p>
        </w:tc>
        <w:tc>
          <w:tcPr>
            <w:tcW w:w="1480" w:type="dxa"/>
            <w:shd w:val="clear" w:color="auto" w:fill="auto"/>
          </w:tcPr>
          <w:p w14:paraId="579A2892" w14:textId="77777777" w:rsidR="00B10298" w:rsidRPr="00527B86" w:rsidRDefault="00B10298" w:rsidP="001A4F7F">
            <w:pPr>
              <w:spacing w:line="360" w:lineRule="auto"/>
              <w:jc w:val="center"/>
              <w:rPr>
                <w:rFonts w:ascii="Arial" w:hAnsi="Arial"/>
                <w:szCs w:val="24"/>
                <w:rtl/>
              </w:rPr>
            </w:pPr>
            <w:r w:rsidRPr="00527B86">
              <w:rPr>
                <w:rFonts w:ascii="Arial" w:hAnsi="Arial"/>
                <w:szCs w:val="24"/>
                <w:rtl/>
              </w:rPr>
              <w:t>חתימת המצהיר</w:t>
            </w:r>
          </w:p>
        </w:tc>
      </w:tr>
    </w:tbl>
    <w:p w14:paraId="0E60FEC2" w14:textId="77777777" w:rsidR="00B10298" w:rsidRPr="00527B86" w:rsidRDefault="00B10298" w:rsidP="00B10298">
      <w:pPr>
        <w:spacing w:line="360" w:lineRule="auto"/>
        <w:rPr>
          <w:rFonts w:ascii="Arial" w:hAnsi="Arial"/>
          <w:szCs w:val="24"/>
          <w:rtl/>
        </w:rPr>
      </w:pPr>
    </w:p>
    <w:p w14:paraId="3A1A1099" w14:textId="77777777" w:rsidR="00B10298" w:rsidRPr="00527B86" w:rsidRDefault="00B10298" w:rsidP="00B10298">
      <w:pPr>
        <w:spacing w:line="360" w:lineRule="auto"/>
        <w:rPr>
          <w:rFonts w:ascii="Arial" w:hAnsi="Arial"/>
          <w:szCs w:val="24"/>
          <w:rtl/>
        </w:rPr>
      </w:pPr>
    </w:p>
    <w:p w14:paraId="14FB994C" w14:textId="77777777" w:rsidR="00B10298" w:rsidRPr="00527B86" w:rsidRDefault="00B10298" w:rsidP="00B10298">
      <w:pPr>
        <w:spacing w:line="360" w:lineRule="auto"/>
        <w:rPr>
          <w:rFonts w:ascii="Arial" w:hAnsi="Arial"/>
          <w:szCs w:val="24"/>
          <w:rtl/>
        </w:rPr>
      </w:pPr>
    </w:p>
    <w:p w14:paraId="1334B8AD" w14:textId="77777777" w:rsidR="00B10298" w:rsidRPr="00527B86" w:rsidRDefault="00B10298" w:rsidP="00B10298">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14:paraId="689D83EF" w14:textId="77777777" w:rsidR="00B10298" w:rsidRPr="00527B86" w:rsidRDefault="00B10298" w:rsidP="00B10298">
      <w:pPr>
        <w:spacing w:line="360" w:lineRule="auto"/>
        <w:ind w:left="30" w:hanging="102"/>
        <w:jc w:val="center"/>
        <w:rPr>
          <w:rFonts w:ascii="Arial" w:hAnsi="Arial"/>
          <w:b/>
          <w:bCs/>
          <w:szCs w:val="24"/>
          <w:u w:val="single"/>
          <w:rtl/>
        </w:rPr>
      </w:pPr>
    </w:p>
    <w:p w14:paraId="7DDB65C6" w14:textId="77777777" w:rsidR="00B10298" w:rsidRPr="00527B86" w:rsidRDefault="00B10298" w:rsidP="00B10298">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DC6A18" w14:textId="77777777" w:rsidR="00B10298" w:rsidRPr="00527B86" w:rsidRDefault="00B10298" w:rsidP="00B10298">
      <w:pPr>
        <w:spacing w:line="360" w:lineRule="auto"/>
        <w:jc w:val="both"/>
        <w:rPr>
          <w:rFonts w:ascii="Arial" w:hAnsi="Arial"/>
          <w:szCs w:val="24"/>
          <w:rtl/>
        </w:rPr>
      </w:pPr>
    </w:p>
    <w:p w14:paraId="76DEFCA6" w14:textId="77777777" w:rsidR="00B10298" w:rsidRPr="00527B86" w:rsidRDefault="00B10298" w:rsidP="00B10298">
      <w:pPr>
        <w:ind w:right="1680"/>
        <w:rPr>
          <w:rFonts w:ascii="Arial" w:hAnsi="Arial"/>
          <w:szCs w:val="24"/>
          <w:rtl/>
        </w:rPr>
      </w:pPr>
    </w:p>
    <w:p w14:paraId="638F55A7" w14:textId="77777777" w:rsidR="00B10298" w:rsidRPr="00527B86" w:rsidRDefault="00B10298" w:rsidP="00B10298">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r>
      <w:r>
        <w:rPr>
          <w:rFonts w:ascii="Arial" w:hAnsi="Arial"/>
          <w:szCs w:val="24"/>
          <w:rtl/>
        </w:rPr>
        <w:t xml:space="preserve">      </w:t>
      </w:r>
      <w:r w:rsidRPr="00527B86">
        <w:rPr>
          <w:rFonts w:ascii="Arial" w:hAnsi="Arial"/>
          <w:szCs w:val="24"/>
          <w:rtl/>
        </w:rPr>
        <w:t>______________________</w:t>
      </w:r>
      <w:r w:rsidRPr="00527B86">
        <w:rPr>
          <w:rFonts w:ascii="Arial" w:hAnsi="Arial"/>
          <w:szCs w:val="24"/>
          <w:rtl/>
        </w:rPr>
        <w:tab/>
      </w:r>
      <w:r>
        <w:rPr>
          <w:rFonts w:ascii="Arial" w:hAnsi="Arial"/>
          <w:szCs w:val="24"/>
          <w:rtl/>
        </w:rPr>
        <w:t xml:space="preserve">    </w:t>
      </w:r>
      <w:r w:rsidRPr="00527B86">
        <w:rPr>
          <w:rFonts w:ascii="Arial" w:hAnsi="Arial"/>
          <w:szCs w:val="24"/>
          <w:rtl/>
        </w:rPr>
        <w:t>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Pr>
          <w:rFonts w:ascii="Arial" w:hAnsi="Arial" w:hint="cs"/>
          <w:szCs w:val="24"/>
          <w:rtl/>
        </w:rPr>
        <w:t xml:space="preserve"> </w:t>
      </w:r>
    </w:p>
    <w:p w14:paraId="0CD5D07F" w14:textId="77777777" w:rsidR="00B10298" w:rsidRPr="00527B86" w:rsidRDefault="00B10298" w:rsidP="00B10298">
      <w:pPr>
        <w:ind w:right="567"/>
        <w:rPr>
          <w:rFonts w:ascii="Arial" w:hAnsi="Arial"/>
          <w:szCs w:val="24"/>
          <w:rtl/>
        </w:rPr>
      </w:pPr>
      <w:r>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Pr>
          <w:rFonts w:ascii="Arial" w:hAnsi="Arial" w:hint="cs"/>
          <w:szCs w:val="24"/>
          <w:rtl/>
        </w:rPr>
        <w:t xml:space="preserve">     </w:t>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r>
      <w:r>
        <w:rPr>
          <w:rFonts w:ascii="Arial" w:hAnsi="Arial"/>
          <w:szCs w:val="24"/>
          <w:rtl/>
        </w:rPr>
        <w:t xml:space="preserve">     </w:t>
      </w:r>
      <w:r>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14:paraId="01AC500A" w14:textId="77777777" w:rsidR="00B10298" w:rsidRPr="00065091" w:rsidRDefault="00B10298" w:rsidP="00B10298">
      <w:pPr>
        <w:rPr>
          <w:szCs w:val="24"/>
          <w:rtl/>
        </w:rPr>
      </w:pPr>
    </w:p>
    <w:p w14:paraId="4A873014" w14:textId="77777777" w:rsidR="00B10298" w:rsidRDefault="00B10298" w:rsidP="00B10298">
      <w:pPr>
        <w:spacing w:line="360" w:lineRule="auto"/>
        <w:jc w:val="both"/>
        <w:rPr>
          <w:rFonts w:ascii="Arial" w:hAnsi="Arial"/>
          <w:szCs w:val="24"/>
          <w:rtl/>
        </w:rPr>
      </w:pPr>
    </w:p>
    <w:p w14:paraId="3F4C3BB2" w14:textId="77777777" w:rsidR="00B10298" w:rsidRDefault="00B10298" w:rsidP="00B10298">
      <w:pPr>
        <w:spacing w:line="360" w:lineRule="auto"/>
        <w:jc w:val="both"/>
        <w:rPr>
          <w:rFonts w:ascii="Arial" w:hAnsi="Arial"/>
          <w:szCs w:val="24"/>
          <w:rtl/>
        </w:rPr>
      </w:pPr>
    </w:p>
    <w:p w14:paraId="6A9AF0A1" w14:textId="77777777" w:rsidR="00B10298" w:rsidRDefault="00B10298" w:rsidP="00B10298">
      <w:pPr>
        <w:spacing w:line="360" w:lineRule="auto"/>
        <w:jc w:val="both"/>
        <w:rPr>
          <w:rFonts w:ascii="Arial" w:hAnsi="Arial"/>
          <w:szCs w:val="24"/>
          <w:rtl/>
        </w:rPr>
      </w:pPr>
    </w:p>
    <w:p w14:paraId="550E4FF1" w14:textId="77777777" w:rsidR="00B10298" w:rsidRDefault="00B10298" w:rsidP="00B10298">
      <w:pPr>
        <w:pageBreakBefore/>
        <w:spacing w:line="360" w:lineRule="auto"/>
        <w:ind w:left="648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ז</w:t>
      </w:r>
      <w:r w:rsidRPr="00B54E52">
        <w:rPr>
          <w:rFonts w:hint="cs"/>
          <w:b/>
          <w:bCs/>
          <w:sz w:val="28"/>
          <w:szCs w:val="28"/>
          <w:u w:val="single"/>
          <w:rtl/>
        </w:rPr>
        <w:t>'</w:t>
      </w:r>
    </w:p>
    <w:p w14:paraId="211DA945" w14:textId="77777777" w:rsidR="00B10298" w:rsidRPr="00D76129" w:rsidRDefault="00B10298" w:rsidP="00B10298">
      <w:pPr>
        <w:spacing w:line="360" w:lineRule="auto"/>
        <w:jc w:val="both"/>
        <w:rPr>
          <w:szCs w:val="24"/>
          <w:rtl/>
        </w:rPr>
      </w:pPr>
      <w:r>
        <w:rPr>
          <w:rFonts w:hint="cs"/>
          <w:szCs w:val="24"/>
          <w:rtl/>
        </w:rPr>
        <w:t xml:space="preserve">    </w:t>
      </w:r>
      <w:r w:rsidRPr="00D76129">
        <w:rPr>
          <w:rFonts w:hint="cs"/>
          <w:szCs w:val="24"/>
          <w:rtl/>
        </w:rPr>
        <w:t>תאריך _______________</w:t>
      </w:r>
      <w:r>
        <w:rPr>
          <w:rFonts w:hint="cs"/>
          <w:szCs w:val="24"/>
          <w:rtl/>
        </w:rPr>
        <w:t xml:space="preserve">                                                         </w:t>
      </w:r>
      <w:r w:rsidRPr="00D76129">
        <w:rPr>
          <w:rFonts w:hint="cs"/>
          <w:szCs w:val="24"/>
          <w:rtl/>
        </w:rPr>
        <w:t xml:space="preserve"> </w:t>
      </w:r>
    </w:p>
    <w:p w14:paraId="09F371F2" w14:textId="77777777" w:rsidR="00B10298" w:rsidRPr="00D76129" w:rsidRDefault="00B10298" w:rsidP="00B10298">
      <w:pPr>
        <w:spacing w:line="360" w:lineRule="auto"/>
        <w:jc w:val="both"/>
        <w:rPr>
          <w:b/>
          <w:bCs/>
          <w:szCs w:val="24"/>
          <w:highlight w:val="yellow"/>
          <w:rtl/>
        </w:rPr>
      </w:pPr>
    </w:p>
    <w:p w14:paraId="5B66F507" w14:textId="77777777" w:rsidR="00B10298" w:rsidRPr="00D76129" w:rsidRDefault="00B10298" w:rsidP="00B10298">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17D2FC84" w14:textId="77777777" w:rsidR="00B10298" w:rsidRDefault="00B10298" w:rsidP="00B10298">
      <w:pPr>
        <w:spacing w:line="360" w:lineRule="auto"/>
        <w:jc w:val="center"/>
        <w:rPr>
          <w:rFonts w:ascii="Arial" w:hAnsi="Arial"/>
          <w:b/>
          <w:bCs/>
          <w:szCs w:val="24"/>
          <w:u w:val="single"/>
          <w:rtl/>
        </w:rPr>
      </w:pPr>
    </w:p>
    <w:p w14:paraId="142E07CE" w14:textId="77777777" w:rsidR="00B10298" w:rsidRPr="00D76129" w:rsidRDefault="00B10298" w:rsidP="00B10298">
      <w:pPr>
        <w:spacing w:line="360" w:lineRule="auto"/>
        <w:jc w:val="center"/>
        <w:rPr>
          <w:rFonts w:ascii="Arial" w:hAnsi="Arial"/>
          <w:b/>
          <w:bCs/>
          <w:szCs w:val="24"/>
          <w:u w:val="single"/>
          <w:rtl/>
        </w:rPr>
      </w:pPr>
    </w:p>
    <w:p w14:paraId="44EE37FC" w14:textId="77777777" w:rsidR="00B10298" w:rsidRPr="00D76129" w:rsidRDefault="00B10298" w:rsidP="00B10298">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01E6A9B3" w14:textId="77777777" w:rsidR="00B10298" w:rsidRPr="00D76129" w:rsidRDefault="00B10298" w:rsidP="00B10298">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0908E1C4" w14:textId="77777777" w:rsidR="00B10298" w:rsidRPr="00D76129" w:rsidRDefault="00B10298" w:rsidP="00B10298">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34C9D65A" w14:textId="77777777" w:rsidR="00B10298" w:rsidRPr="00D76129" w:rsidRDefault="00B10298" w:rsidP="00B10298">
      <w:pPr>
        <w:spacing w:line="360" w:lineRule="auto"/>
        <w:rPr>
          <w:rFonts w:ascii="Arial" w:hAnsi="Arial"/>
          <w:szCs w:val="24"/>
          <w:rtl/>
        </w:rPr>
      </w:pPr>
      <w:r w:rsidRPr="00D76129">
        <w:rPr>
          <w:rFonts w:ascii="Arial" w:hAnsi="Arial"/>
          <w:szCs w:val="24"/>
          <w:rtl/>
        </w:rPr>
        <w:t>מכתובת ___________________</w:t>
      </w:r>
    </w:p>
    <w:p w14:paraId="3E31035E" w14:textId="77777777" w:rsidR="00B10298" w:rsidRPr="00D76129" w:rsidRDefault="00B10298" w:rsidP="00B10298">
      <w:pPr>
        <w:jc w:val="both"/>
        <w:rPr>
          <w:rFonts w:ascii="Arial" w:hAnsi="Arial"/>
          <w:szCs w:val="24"/>
          <w:rtl/>
        </w:rPr>
      </w:pPr>
    </w:p>
    <w:p w14:paraId="795AFF14" w14:textId="77777777" w:rsidR="00B10298" w:rsidRPr="00D76129" w:rsidRDefault="00B10298" w:rsidP="00B10298">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32F8A731" w14:textId="77777777" w:rsidR="00B10298" w:rsidRPr="00D76129" w:rsidRDefault="00B10298" w:rsidP="00B10298">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0832BF46" w14:textId="77777777" w:rsidR="00B10298" w:rsidRPr="00D76129" w:rsidRDefault="00B10298" w:rsidP="00B10298">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1DE083F3" w14:textId="77777777" w:rsidR="00B10298" w:rsidRDefault="00B10298" w:rsidP="00B10298">
      <w:pPr>
        <w:spacing w:line="360" w:lineRule="auto"/>
        <w:jc w:val="center"/>
        <w:rPr>
          <w:rFonts w:ascii="Arial" w:hAnsi="Arial"/>
          <w:szCs w:val="24"/>
          <w:rtl/>
        </w:rPr>
      </w:pPr>
    </w:p>
    <w:p w14:paraId="4932B880" w14:textId="77777777" w:rsidR="00B10298" w:rsidRPr="003E2040" w:rsidRDefault="00B10298" w:rsidP="00B10298">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39DCDB52" w14:textId="77777777" w:rsidR="00B10298" w:rsidRPr="003E2040" w:rsidRDefault="00B10298" w:rsidP="00B10298">
      <w:pPr>
        <w:spacing w:line="360" w:lineRule="auto"/>
        <w:jc w:val="both"/>
        <w:rPr>
          <w:rFonts w:ascii="Arial" w:hAnsi="Arial"/>
          <w:b/>
          <w:bCs/>
          <w:szCs w:val="24"/>
          <w:rtl/>
        </w:rPr>
      </w:pPr>
    </w:p>
    <w:p w14:paraId="68D6A3F1" w14:textId="77777777" w:rsidR="00B10298" w:rsidRPr="00D76129" w:rsidRDefault="00B10298" w:rsidP="00B10298">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0D5C3583" w14:textId="77777777" w:rsidR="00B10298" w:rsidRPr="00D76129" w:rsidRDefault="00B10298" w:rsidP="00B10298">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257D97B7" w14:textId="77777777" w:rsidR="00B10298" w:rsidRDefault="00B10298" w:rsidP="00B10298">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7333B8">
        <w:rPr>
          <w:rFonts w:ascii="Arial" w:hAnsi="Arial"/>
          <w:b/>
          <w:bCs/>
          <w:szCs w:val="24"/>
          <w:rtl/>
        </w:rPr>
        <w:t xml:space="preserve">מכרז פומבי מס' </w:t>
      </w:r>
      <w:r>
        <w:rPr>
          <w:rFonts w:ascii="Arial" w:hAnsi="Arial" w:hint="cs"/>
          <w:b/>
          <w:bCs/>
          <w:szCs w:val="24"/>
          <w:rtl/>
        </w:rPr>
        <w:t>57/14</w:t>
      </w:r>
      <w:r w:rsidRPr="007333B8">
        <w:rPr>
          <w:rFonts w:ascii="Arial" w:hAnsi="Arial"/>
          <w:b/>
          <w:bCs/>
          <w:szCs w:val="24"/>
          <w:rtl/>
        </w:rPr>
        <w:t xml:space="preserve"> לקבלת שירותי ייעוץ וליווי </w:t>
      </w:r>
      <w:r>
        <w:rPr>
          <w:rFonts w:ascii="Arial" w:hAnsi="Arial" w:hint="cs"/>
          <w:b/>
          <w:bCs/>
          <w:szCs w:val="24"/>
          <w:rtl/>
        </w:rPr>
        <w:t xml:space="preserve">פרויקטים להתייעלות אנרגטית </w:t>
      </w:r>
      <w:r w:rsidRPr="007333B8">
        <w:rPr>
          <w:rFonts w:ascii="Arial" w:hAnsi="Arial"/>
          <w:b/>
          <w:bCs/>
          <w:szCs w:val="24"/>
          <w:rtl/>
        </w:rPr>
        <w:t>.</w:t>
      </w:r>
    </w:p>
    <w:p w14:paraId="5E321900" w14:textId="77777777" w:rsidR="00B10298" w:rsidRPr="00D76129" w:rsidRDefault="00B10298" w:rsidP="00B10298">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42F606D1" w14:textId="77777777" w:rsidR="00B10298" w:rsidRPr="00D76129" w:rsidRDefault="00B10298" w:rsidP="00B10298">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3705664" w14:textId="77777777" w:rsidR="00B10298" w:rsidRPr="00D76129" w:rsidRDefault="00B10298" w:rsidP="00B10298">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37AF2BB2" w14:textId="77777777" w:rsidR="00B10298" w:rsidRPr="00D76129" w:rsidRDefault="00B10298" w:rsidP="00B10298">
      <w:pPr>
        <w:spacing w:line="360" w:lineRule="auto"/>
        <w:jc w:val="both"/>
        <w:rPr>
          <w:rFonts w:ascii="Arial" w:hAnsi="Arial"/>
          <w:szCs w:val="24"/>
          <w:rtl/>
        </w:rPr>
      </w:pPr>
    </w:p>
    <w:p w14:paraId="562C1EC2" w14:textId="77777777" w:rsidR="00B10298" w:rsidRPr="00D76129" w:rsidRDefault="00B10298" w:rsidP="00B10298">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75A4E32C" w14:textId="77777777" w:rsidR="00B10298" w:rsidRPr="00D76129" w:rsidRDefault="00B10298" w:rsidP="00B10298">
      <w:pPr>
        <w:spacing w:line="360" w:lineRule="auto"/>
        <w:jc w:val="both"/>
        <w:rPr>
          <w:rFonts w:ascii="Arial" w:hAnsi="Arial"/>
          <w:szCs w:val="24"/>
          <w:rtl/>
        </w:rPr>
      </w:pPr>
    </w:p>
    <w:p w14:paraId="51AC0200" w14:textId="77777777" w:rsidR="00B10298" w:rsidRPr="00D76129" w:rsidRDefault="00B10298" w:rsidP="00B10298">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w:t>
      </w:r>
      <w:r>
        <w:rPr>
          <w:rFonts w:ascii="Arial" w:hAnsi="Arial"/>
          <w:szCs w:val="24"/>
          <w:rtl/>
        </w:rPr>
        <w:t xml:space="preserve"> </w:t>
      </w:r>
      <w:r w:rsidRPr="00D76129">
        <w:rPr>
          <w:rFonts w:ascii="Arial" w:hAnsi="Arial"/>
          <w:szCs w:val="24"/>
          <w:rtl/>
        </w:rPr>
        <w:t>אלא אם כן התקבל לכך אישור מראש ובכתב של המ</w:t>
      </w:r>
      <w:r>
        <w:rPr>
          <w:rFonts w:ascii="Arial" w:hAnsi="Arial" w:hint="cs"/>
          <w:szCs w:val="24"/>
          <w:rtl/>
        </w:rPr>
        <w:t>שרד</w:t>
      </w:r>
      <w:r w:rsidRPr="00D76129">
        <w:rPr>
          <w:rFonts w:ascii="Arial" w:hAnsi="Arial"/>
          <w:szCs w:val="24"/>
          <w:rtl/>
        </w:rPr>
        <w:t>.</w:t>
      </w:r>
    </w:p>
    <w:p w14:paraId="4ED58CF2" w14:textId="77777777" w:rsidR="00B10298" w:rsidRPr="00D76129" w:rsidRDefault="00B10298" w:rsidP="00B10298">
      <w:pPr>
        <w:spacing w:line="360" w:lineRule="auto"/>
        <w:jc w:val="both"/>
        <w:rPr>
          <w:rFonts w:ascii="Arial" w:hAnsi="Arial"/>
          <w:szCs w:val="24"/>
          <w:rtl/>
        </w:rPr>
      </w:pPr>
    </w:p>
    <w:p w14:paraId="718CFCAC" w14:textId="77777777" w:rsidR="00B10298" w:rsidRPr="00D76129" w:rsidRDefault="00B10298" w:rsidP="00B10298">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48C64DBE" w14:textId="77777777" w:rsidR="00B10298" w:rsidRPr="00D76129" w:rsidRDefault="00B10298" w:rsidP="00B10298">
      <w:pPr>
        <w:spacing w:line="360" w:lineRule="auto"/>
        <w:jc w:val="both"/>
        <w:rPr>
          <w:rFonts w:ascii="Arial" w:hAnsi="Arial"/>
          <w:szCs w:val="24"/>
          <w:rtl/>
        </w:rPr>
      </w:pPr>
    </w:p>
    <w:p w14:paraId="7AA14437" w14:textId="77777777" w:rsidR="00B10298" w:rsidRPr="00D76129" w:rsidRDefault="00B10298" w:rsidP="00B10298">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w:t>
      </w:r>
      <w:r>
        <w:rPr>
          <w:rFonts w:ascii="Arial" w:hAnsi="Arial"/>
          <w:szCs w:val="24"/>
          <w:rtl/>
        </w:rPr>
        <w:t xml:space="preserve"> </w:t>
      </w:r>
      <w:r w:rsidRPr="00D76129">
        <w:rPr>
          <w:rFonts w:ascii="Arial" w:hAnsi="Arial"/>
          <w:szCs w:val="24"/>
          <w:rtl/>
        </w:rPr>
        <w:t>אפעל בהתאם להוראות אלו, בהקשר זה.</w:t>
      </w:r>
    </w:p>
    <w:p w14:paraId="17C2FC27" w14:textId="77777777" w:rsidR="00B10298" w:rsidRPr="00D76129" w:rsidRDefault="00B10298" w:rsidP="00B10298">
      <w:pPr>
        <w:jc w:val="both"/>
        <w:rPr>
          <w:rFonts w:ascii="Arial" w:hAnsi="Arial"/>
          <w:szCs w:val="24"/>
          <w:rtl/>
        </w:rPr>
      </w:pPr>
    </w:p>
    <w:p w14:paraId="2E50158C" w14:textId="77777777" w:rsidR="00B10298" w:rsidRPr="00D76129" w:rsidRDefault="00B10298" w:rsidP="00B10298">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51576A3C" w14:textId="77777777" w:rsidR="00B10298" w:rsidRDefault="00B10298" w:rsidP="00B10298">
      <w:pPr>
        <w:spacing w:line="360" w:lineRule="auto"/>
        <w:jc w:val="both"/>
        <w:rPr>
          <w:szCs w:val="24"/>
          <w:rtl/>
        </w:rPr>
      </w:pPr>
      <w:r>
        <w:rPr>
          <w:rFonts w:hint="cs"/>
          <w:szCs w:val="24"/>
          <w:rtl/>
        </w:rPr>
        <w:t xml:space="preserve">     </w:t>
      </w:r>
    </w:p>
    <w:p w14:paraId="2193597D" w14:textId="77777777" w:rsidR="00B10298" w:rsidRDefault="00B10298" w:rsidP="00B10298">
      <w:pPr>
        <w:spacing w:line="360" w:lineRule="auto"/>
        <w:jc w:val="both"/>
        <w:rPr>
          <w:szCs w:val="24"/>
          <w:rtl/>
        </w:rPr>
      </w:pPr>
    </w:p>
    <w:p w14:paraId="2CDCD426" w14:textId="77777777" w:rsidR="00B10298" w:rsidRDefault="00B10298" w:rsidP="00B10298">
      <w:pPr>
        <w:spacing w:line="360" w:lineRule="auto"/>
        <w:jc w:val="center"/>
        <w:rPr>
          <w:szCs w:val="24"/>
          <w:u w:val="single"/>
          <w:rtl/>
        </w:rPr>
      </w:pPr>
      <w:r w:rsidRPr="00D33047">
        <w:rPr>
          <w:rFonts w:hint="cs"/>
          <w:szCs w:val="24"/>
          <w:u w:val="single"/>
          <w:rtl/>
        </w:rPr>
        <w:t>אישור</w:t>
      </w:r>
    </w:p>
    <w:p w14:paraId="2EC37113" w14:textId="77777777" w:rsidR="00B10298" w:rsidRPr="00C36463" w:rsidRDefault="00B10298" w:rsidP="00B10298">
      <w:pPr>
        <w:spacing w:line="360" w:lineRule="auto"/>
        <w:jc w:val="center"/>
        <w:rPr>
          <w:szCs w:val="24"/>
          <w:u w:val="single"/>
          <w:rtl/>
        </w:rPr>
      </w:pPr>
    </w:p>
    <w:p w14:paraId="1AD5B361" w14:textId="77777777" w:rsidR="00B10298" w:rsidRDefault="00B10298" w:rsidP="00B10298">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34F6309" w14:textId="77777777" w:rsidR="00B10298" w:rsidRPr="00D33047" w:rsidRDefault="00B10298" w:rsidP="00B10298">
      <w:pPr>
        <w:spacing w:line="360" w:lineRule="auto"/>
        <w:jc w:val="both"/>
        <w:rPr>
          <w:szCs w:val="24"/>
          <w:rtl/>
        </w:rPr>
      </w:pPr>
    </w:p>
    <w:p w14:paraId="67971F18" w14:textId="77777777" w:rsidR="00B10298" w:rsidRPr="00D33047" w:rsidRDefault="00B10298" w:rsidP="00B10298">
      <w:pPr>
        <w:spacing w:line="360" w:lineRule="auto"/>
        <w:jc w:val="both"/>
        <w:rPr>
          <w:szCs w:val="24"/>
          <w:rtl/>
        </w:rPr>
      </w:pPr>
      <w:r w:rsidRPr="00D33047">
        <w:rPr>
          <w:rFonts w:hint="cs"/>
          <w:szCs w:val="24"/>
          <w:rtl/>
        </w:rPr>
        <w:t>_______</w:t>
      </w:r>
      <w:r>
        <w:rPr>
          <w:rFonts w:hint="cs"/>
          <w:szCs w:val="24"/>
          <w:rtl/>
        </w:rPr>
        <w:t xml:space="preserve">                                    </w:t>
      </w:r>
      <w:r w:rsidRPr="00D33047">
        <w:rPr>
          <w:rFonts w:hint="cs"/>
          <w:szCs w:val="24"/>
          <w:rtl/>
        </w:rPr>
        <w:t xml:space="preserve"> ______ ____________</w:t>
      </w:r>
    </w:p>
    <w:p w14:paraId="2B90B8DB" w14:textId="77777777" w:rsidR="00B10298" w:rsidRPr="00D33047" w:rsidRDefault="00B10298" w:rsidP="00B10298">
      <w:pPr>
        <w:spacing w:line="360" w:lineRule="auto"/>
        <w:jc w:val="both"/>
        <w:rPr>
          <w:szCs w:val="24"/>
        </w:rPr>
      </w:pPr>
      <w:r w:rsidRPr="00D33047">
        <w:rPr>
          <w:rFonts w:hint="cs"/>
          <w:szCs w:val="24"/>
          <w:rtl/>
        </w:rPr>
        <w:t>תאריך</w:t>
      </w:r>
      <w:r>
        <w:rPr>
          <w:rFonts w:hint="cs"/>
          <w:szCs w:val="24"/>
          <w:rtl/>
        </w:rPr>
        <w:t xml:space="preserve">                                      </w:t>
      </w:r>
      <w:r w:rsidRPr="00D33047">
        <w:rPr>
          <w:rFonts w:hint="cs"/>
          <w:szCs w:val="24"/>
          <w:rtl/>
        </w:rPr>
        <w:t xml:space="preserve"> חתימה וחותמת עורך דין</w:t>
      </w:r>
    </w:p>
    <w:p w14:paraId="6A107AEE" w14:textId="77777777" w:rsidR="00B10298" w:rsidRDefault="00B10298" w:rsidP="00B10298">
      <w:pPr>
        <w:spacing w:line="360" w:lineRule="auto"/>
        <w:jc w:val="center"/>
        <w:rPr>
          <w:b/>
          <w:bCs/>
          <w:sz w:val="28"/>
          <w:szCs w:val="28"/>
          <w:u w:val="single"/>
          <w:rtl/>
        </w:rPr>
      </w:pPr>
    </w:p>
    <w:p w14:paraId="1548E058" w14:textId="77777777" w:rsidR="00B10298" w:rsidRDefault="00B10298" w:rsidP="00B10298">
      <w:pPr>
        <w:spacing w:line="360" w:lineRule="auto"/>
        <w:jc w:val="center"/>
        <w:rPr>
          <w:b/>
          <w:bCs/>
          <w:sz w:val="28"/>
          <w:szCs w:val="28"/>
          <w:u w:val="single"/>
          <w:rtl/>
        </w:rPr>
      </w:pPr>
    </w:p>
    <w:p w14:paraId="27D34851" w14:textId="77777777" w:rsidR="00B10298" w:rsidRDefault="00B10298" w:rsidP="00B10298">
      <w:pPr>
        <w:spacing w:line="360" w:lineRule="auto"/>
        <w:jc w:val="center"/>
        <w:rPr>
          <w:b/>
          <w:bCs/>
          <w:sz w:val="28"/>
          <w:szCs w:val="28"/>
          <w:u w:val="single"/>
          <w:rtl/>
        </w:rPr>
      </w:pPr>
    </w:p>
    <w:p w14:paraId="6F8A15AD" w14:textId="77777777" w:rsidR="00B10298" w:rsidRDefault="00B10298" w:rsidP="00B10298">
      <w:pPr>
        <w:spacing w:line="360" w:lineRule="auto"/>
        <w:jc w:val="center"/>
        <w:rPr>
          <w:b/>
          <w:bCs/>
          <w:sz w:val="28"/>
          <w:szCs w:val="28"/>
          <w:u w:val="single"/>
          <w:rtl/>
        </w:rPr>
      </w:pPr>
    </w:p>
    <w:p w14:paraId="1F6E8E47" w14:textId="77777777" w:rsidR="00B10298" w:rsidRDefault="00B10298" w:rsidP="00B10298">
      <w:pPr>
        <w:spacing w:line="360" w:lineRule="auto"/>
        <w:jc w:val="center"/>
        <w:rPr>
          <w:b/>
          <w:bCs/>
          <w:sz w:val="28"/>
          <w:szCs w:val="28"/>
          <w:u w:val="single"/>
          <w:rtl/>
        </w:rPr>
      </w:pPr>
    </w:p>
    <w:p w14:paraId="6F54FA27" w14:textId="77777777" w:rsidR="00B10298" w:rsidRDefault="00B10298" w:rsidP="00B10298">
      <w:pPr>
        <w:spacing w:line="360" w:lineRule="auto"/>
        <w:jc w:val="center"/>
        <w:rPr>
          <w:b/>
          <w:bCs/>
          <w:sz w:val="28"/>
          <w:szCs w:val="28"/>
          <w:u w:val="single"/>
          <w:rtl/>
        </w:rPr>
      </w:pPr>
    </w:p>
    <w:p w14:paraId="2A0DAB7F" w14:textId="77777777" w:rsidR="00B10298" w:rsidRDefault="00B10298" w:rsidP="00B10298">
      <w:pPr>
        <w:spacing w:line="360" w:lineRule="auto"/>
        <w:jc w:val="center"/>
        <w:rPr>
          <w:b/>
          <w:bCs/>
          <w:sz w:val="28"/>
          <w:szCs w:val="28"/>
          <w:u w:val="single"/>
          <w:rtl/>
        </w:rPr>
      </w:pPr>
    </w:p>
    <w:p w14:paraId="6978EE64" w14:textId="77777777" w:rsidR="00B10298" w:rsidRDefault="00B10298" w:rsidP="00B10298">
      <w:pPr>
        <w:pageBreakBefore/>
        <w:spacing w:line="360" w:lineRule="auto"/>
        <w:jc w:val="center"/>
        <w:rPr>
          <w:b/>
          <w:bCs/>
          <w:u w:val="single"/>
          <w:rtl/>
        </w:rPr>
      </w:pPr>
      <w:r w:rsidRPr="008C44C5">
        <w:rPr>
          <w:rFonts w:hint="cs"/>
          <w:b/>
          <w:bCs/>
          <w:u w:val="single"/>
          <w:rtl/>
        </w:rPr>
        <w:t xml:space="preserve">המשך נספח </w:t>
      </w:r>
      <w:r>
        <w:rPr>
          <w:rFonts w:hint="cs"/>
          <w:b/>
          <w:bCs/>
          <w:u w:val="single"/>
          <w:rtl/>
        </w:rPr>
        <w:t>ז</w:t>
      </w:r>
      <w:r w:rsidRPr="008C44C5">
        <w:rPr>
          <w:rFonts w:hint="cs"/>
          <w:b/>
          <w:bCs/>
          <w:u w:val="single"/>
          <w:rtl/>
        </w:rPr>
        <w:t>'</w:t>
      </w:r>
    </w:p>
    <w:p w14:paraId="5F5E6890" w14:textId="77777777" w:rsidR="00B10298" w:rsidRPr="00A953C2" w:rsidRDefault="00B10298" w:rsidP="00B10298">
      <w:pPr>
        <w:spacing w:line="360" w:lineRule="auto"/>
        <w:jc w:val="center"/>
        <w:rPr>
          <w:b/>
          <w:bCs/>
          <w:szCs w:val="24"/>
          <w:u w:val="single"/>
          <w:rtl/>
        </w:rPr>
      </w:pPr>
      <w:r w:rsidRPr="00A953C2">
        <w:rPr>
          <w:rFonts w:hint="cs"/>
          <w:b/>
          <w:bCs/>
          <w:szCs w:val="24"/>
          <w:u w:val="single"/>
          <w:rtl/>
        </w:rPr>
        <w:t>שאלון</w:t>
      </w:r>
      <w:r>
        <w:rPr>
          <w:rFonts w:hint="cs"/>
          <w:b/>
          <w:bCs/>
          <w:szCs w:val="24"/>
          <w:u w:val="single"/>
          <w:rtl/>
        </w:rPr>
        <w:t xml:space="preserve"> </w:t>
      </w:r>
      <w:r w:rsidRPr="00A953C2">
        <w:rPr>
          <w:rFonts w:hint="cs"/>
          <w:b/>
          <w:bCs/>
          <w:szCs w:val="24"/>
          <w:u w:val="single"/>
          <w:rtl/>
        </w:rPr>
        <w:t>לבדיקת</w:t>
      </w:r>
      <w:r>
        <w:rPr>
          <w:rFonts w:hint="cs"/>
          <w:b/>
          <w:bCs/>
          <w:szCs w:val="24"/>
          <w:u w:val="single"/>
          <w:rtl/>
        </w:rPr>
        <w:t xml:space="preserve"> </w:t>
      </w:r>
      <w:r w:rsidRPr="00A953C2">
        <w:rPr>
          <w:rFonts w:hint="cs"/>
          <w:b/>
          <w:bCs/>
          <w:szCs w:val="24"/>
          <w:u w:val="single"/>
          <w:rtl/>
        </w:rPr>
        <w:t>ניגוד עניינים</w:t>
      </w:r>
    </w:p>
    <w:p w14:paraId="43DE4E47" w14:textId="77777777" w:rsidR="00B10298" w:rsidRPr="00A953C2" w:rsidRDefault="00B10298" w:rsidP="00B10298">
      <w:pPr>
        <w:spacing w:line="360" w:lineRule="auto"/>
        <w:jc w:val="center"/>
        <w:rPr>
          <w:b/>
          <w:bCs/>
          <w:szCs w:val="24"/>
          <w:u w:val="single"/>
          <w:rtl/>
        </w:rPr>
      </w:pPr>
      <w:r w:rsidRPr="00A953C2">
        <w:rPr>
          <w:rFonts w:hint="cs"/>
          <w:b/>
          <w:bCs/>
          <w:szCs w:val="24"/>
          <w:rtl/>
        </w:rPr>
        <w:t xml:space="preserve"> במסגרת </w:t>
      </w:r>
      <w:r w:rsidRPr="007333B8">
        <w:rPr>
          <w:rFonts w:ascii="Arial" w:hAnsi="Arial"/>
          <w:b/>
          <w:bCs/>
          <w:szCs w:val="24"/>
          <w:rtl/>
        </w:rPr>
        <w:t xml:space="preserve">מכרז פומבי מס' </w:t>
      </w:r>
      <w:r>
        <w:rPr>
          <w:rFonts w:ascii="Arial" w:hAnsi="Arial"/>
          <w:b/>
          <w:bCs/>
          <w:szCs w:val="24"/>
          <w:rtl/>
        </w:rPr>
        <w:t>57/14</w:t>
      </w:r>
      <w:r w:rsidRPr="007333B8">
        <w:rPr>
          <w:rFonts w:ascii="Arial" w:hAnsi="Arial"/>
          <w:b/>
          <w:bCs/>
          <w:szCs w:val="24"/>
          <w:rtl/>
        </w:rPr>
        <w:t xml:space="preserve"> לקבלת שירותי ייעוץ וליווי פרויקטים עבור</w:t>
      </w:r>
      <w:r>
        <w:rPr>
          <w:rFonts w:ascii="Arial" w:hAnsi="Arial"/>
          <w:b/>
          <w:bCs/>
          <w:szCs w:val="24"/>
          <w:rtl/>
        </w:rPr>
        <w:t xml:space="preserve">  אגף שימור אנרגיה</w:t>
      </w:r>
    </w:p>
    <w:p w14:paraId="426DDE32" w14:textId="77777777" w:rsidR="00B10298" w:rsidRDefault="00B10298" w:rsidP="00B10298">
      <w:pPr>
        <w:spacing w:line="360" w:lineRule="auto"/>
        <w:jc w:val="center"/>
        <w:rPr>
          <w:szCs w:val="24"/>
          <w:rtl/>
        </w:rPr>
      </w:pPr>
    </w:p>
    <w:p w14:paraId="0BF20D4B" w14:textId="77777777" w:rsidR="00B10298" w:rsidRDefault="00B10298" w:rsidP="00B10298">
      <w:pPr>
        <w:spacing w:line="360" w:lineRule="auto"/>
        <w:jc w:val="center"/>
        <w:rPr>
          <w:szCs w:val="24"/>
          <w:rtl/>
        </w:rPr>
      </w:pPr>
      <w:r w:rsidRPr="007820E9">
        <w:rPr>
          <w:rFonts w:hint="cs"/>
          <w:szCs w:val="24"/>
          <w:rtl/>
        </w:rPr>
        <w:t>שם</w:t>
      </w:r>
      <w:r>
        <w:rPr>
          <w:rFonts w:hint="cs"/>
          <w:szCs w:val="24"/>
          <w:rtl/>
        </w:rPr>
        <w:t xml:space="preserve"> </w:t>
      </w:r>
      <w:r w:rsidRPr="007820E9">
        <w:rPr>
          <w:rFonts w:hint="cs"/>
          <w:szCs w:val="24"/>
          <w:rtl/>
        </w:rPr>
        <w:t>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5FF4A3A7" w14:textId="77777777" w:rsidR="00B10298" w:rsidRPr="000A525B" w:rsidRDefault="00B10298" w:rsidP="00B10298">
      <w:pPr>
        <w:spacing w:line="360" w:lineRule="auto"/>
        <w:rPr>
          <w:szCs w:val="24"/>
          <w:rtl/>
        </w:rPr>
      </w:pPr>
      <w:r w:rsidRPr="000A525B">
        <w:rPr>
          <w:rFonts w:hint="cs"/>
          <w:szCs w:val="24"/>
          <w:rtl/>
        </w:rPr>
        <w:t>שמות המצהיר/ים מטעמו: _________________________________________________</w:t>
      </w:r>
    </w:p>
    <w:p w14:paraId="47371A5B" w14:textId="77777777" w:rsidR="00B10298" w:rsidRPr="000A525B" w:rsidRDefault="00B10298" w:rsidP="00B10298">
      <w:pPr>
        <w:spacing w:line="360" w:lineRule="auto"/>
        <w:rPr>
          <w:szCs w:val="24"/>
          <w:rtl/>
        </w:rPr>
      </w:pPr>
    </w:p>
    <w:p w14:paraId="27FAE2FC" w14:textId="77777777" w:rsidR="00B10298" w:rsidRPr="000A525B" w:rsidRDefault="00B10298" w:rsidP="00B10298">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5EE2B3CA" w14:textId="77777777" w:rsidR="00B10298" w:rsidRDefault="00B10298" w:rsidP="00B10298">
      <w:pPr>
        <w:numPr>
          <w:ilvl w:val="0"/>
          <w:numId w:val="30"/>
        </w:numPr>
        <w:spacing w:line="360" w:lineRule="auto"/>
        <w:jc w:val="both"/>
        <w:rPr>
          <w:szCs w:val="24"/>
        </w:rPr>
      </w:pPr>
      <w:r w:rsidRPr="000A525B">
        <w:rPr>
          <w:rFonts w:hint="cs"/>
          <w:szCs w:val="24"/>
          <w:rtl/>
        </w:rPr>
        <w:t>אין קשרים כאמור.</w:t>
      </w:r>
    </w:p>
    <w:p w14:paraId="3A1828D8" w14:textId="77777777" w:rsidR="00B10298" w:rsidRDefault="00B10298" w:rsidP="00B10298">
      <w:pPr>
        <w:numPr>
          <w:ilvl w:val="0"/>
          <w:numId w:val="30"/>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B10298" w:rsidRPr="000A525B" w14:paraId="3B853972" w14:textId="77777777" w:rsidTr="001A4F7F">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BE3C5DA" w14:textId="77777777" w:rsidR="00B10298" w:rsidRPr="00790937" w:rsidRDefault="00B10298" w:rsidP="001A4F7F">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C2A1ECC" w14:textId="77777777" w:rsidR="00B10298" w:rsidRPr="00790937" w:rsidRDefault="00B10298" w:rsidP="001A4F7F">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6EC79CF" w14:textId="77777777" w:rsidR="00B10298" w:rsidRPr="00790937" w:rsidRDefault="00B10298" w:rsidP="001A4F7F">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909E438" w14:textId="77777777" w:rsidR="00B10298" w:rsidRPr="00790937" w:rsidRDefault="00B10298" w:rsidP="001A4F7F">
            <w:pPr>
              <w:spacing w:line="360" w:lineRule="auto"/>
              <w:jc w:val="center"/>
              <w:rPr>
                <w:rFonts w:eastAsia="Calibri"/>
                <w:b/>
                <w:bCs/>
                <w:szCs w:val="24"/>
              </w:rPr>
            </w:pPr>
            <w:r w:rsidRPr="00790937">
              <w:rPr>
                <w:rFonts w:hint="cs"/>
                <w:b/>
                <w:bCs/>
                <w:szCs w:val="24"/>
                <w:rtl/>
              </w:rPr>
              <w:t>תקופת העבודה עם גוף זה</w:t>
            </w:r>
          </w:p>
        </w:tc>
      </w:tr>
      <w:tr w:rsidR="00B10298" w:rsidRPr="000A525B" w14:paraId="07D14D55" w14:textId="77777777" w:rsidTr="001A4F7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0F9A2FC" w14:textId="77777777" w:rsidR="00B10298" w:rsidRPr="000A525B" w:rsidRDefault="00B10298" w:rsidP="001A4F7F">
            <w:pPr>
              <w:spacing w:line="360" w:lineRule="auto"/>
              <w:jc w:val="both"/>
              <w:rPr>
                <w:rFonts w:eastAsia="Calibri"/>
                <w:szCs w:val="24"/>
                <w:highlight w:val="yellow"/>
                <w:rtl/>
              </w:rPr>
            </w:pPr>
          </w:p>
          <w:p w14:paraId="03EE457D" w14:textId="77777777" w:rsidR="00B10298" w:rsidRPr="000A525B" w:rsidRDefault="00B10298" w:rsidP="001A4F7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6EC78C4" w14:textId="77777777" w:rsidR="00B10298" w:rsidRPr="000A525B" w:rsidRDefault="00B10298" w:rsidP="001A4F7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8E1F0EC" w14:textId="77777777" w:rsidR="00B10298" w:rsidRPr="000A525B" w:rsidRDefault="00B10298" w:rsidP="001A4F7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EE44FAC" w14:textId="77777777" w:rsidR="00B10298" w:rsidRPr="000A525B" w:rsidRDefault="00B10298" w:rsidP="001A4F7F">
            <w:pPr>
              <w:spacing w:line="360" w:lineRule="auto"/>
              <w:jc w:val="both"/>
              <w:rPr>
                <w:rFonts w:eastAsia="Calibri"/>
                <w:szCs w:val="24"/>
                <w:highlight w:val="yellow"/>
              </w:rPr>
            </w:pPr>
          </w:p>
        </w:tc>
      </w:tr>
      <w:tr w:rsidR="00B10298" w:rsidRPr="000A525B" w14:paraId="7A9A8EFE" w14:textId="77777777" w:rsidTr="001A4F7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390732D" w14:textId="77777777" w:rsidR="00B10298" w:rsidRPr="000A525B" w:rsidRDefault="00B10298" w:rsidP="001A4F7F">
            <w:pPr>
              <w:spacing w:line="360" w:lineRule="auto"/>
              <w:jc w:val="both"/>
              <w:rPr>
                <w:rFonts w:eastAsia="Calibri"/>
                <w:szCs w:val="24"/>
                <w:highlight w:val="yellow"/>
                <w:rtl/>
              </w:rPr>
            </w:pPr>
          </w:p>
          <w:p w14:paraId="579F28CA" w14:textId="77777777" w:rsidR="00B10298" w:rsidRPr="000A525B" w:rsidRDefault="00B10298" w:rsidP="001A4F7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FECA401" w14:textId="77777777" w:rsidR="00B10298" w:rsidRPr="000A525B" w:rsidRDefault="00B10298" w:rsidP="001A4F7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45C6CF2" w14:textId="77777777" w:rsidR="00B10298" w:rsidRPr="000A525B" w:rsidRDefault="00B10298" w:rsidP="001A4F7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8CC2454" w14:textId="77777777" w:rsidR="00B10298" w:rsidRPr="000A525B" w:rsidRDefault="00B10298" w:rsidP="001A4F7F">
            <w:pPr>
              <w:spacing w:line="360" w:lineRule="auto"/>
              <w:jc w:val="both"/>
              <w:rPr>
                <w:rFonts w:eastAsia="Calibri"/>
                <w:szCs w:val="24"/>
                <w:highlight w:val="yellow"/>
              </w:rPr>
            </w:pPr>
          </w:p>
        </w:tc>
      </w:tr>
      <w:tr w:rsidR="00B10298" w:rsidRPr="00557E52" w14:paraId="3D3D7B11" w14:textId="77777777" w:rsidTr="001A4F7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66C965E" w14:textId="77777777" w:rsidR="00B10298" w:rsidRPr="00557E52" w:rsidRDefault="00B10298" w:rsidP="001A4F7F">
            <w:pPr>
              <w:spacing w:line="360" w:lineRule="auto"/>
              <w:jc w:val="both"/>
              <w:rPr>
                <w:rFonts w:eastAsia="Calibri"/>
                <w:szCs w:val="24"/>
                <w:highlight w:val="yellow"/>
                <w:rtl/>
              </w:rPr>
            </w:pPr>
          </w:p>
          <w:p w14:paraId="5ED163CC" w14:textId="77777777" w:rsidR="00B10298" w:rsidRPr="00557E52" w:rsidRDefault="00B10298" w:rsidP="001A4F7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1EE662C" w14:textId="77777777" w:rsidR="00B10298" w:rsidRPr="00557E52" w:rsidRDefault="00B10298" w:rsidP="001A4F7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1D27063" w14:textId="77777777" w:rsidR="00B10298" w:rsidRPr="00557E52" w:rsidRDefault="00B10298" w:rsidP="001A4F7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12E6DF8" w14:textId="77777777" w:rsidR="00B10298" w:rsidRPr="00557E52" w:rsidRDefault="00B10298" w:rsidP="001A4F7F">
            <w:pPr>
              <w:spacing w:line="360" w:lineRule="auto"/>
              <w:jc w:val="both"/>
              <w:rPr>
                <w:rFonts w:eastAsia="Calibri"/>
                <w:szCs w:val="24"/>
                <w:highlight w:val="yellow"/>
              </w:rPr>
            </w:pPr>
          </w:p>
        </w:tc>
      </w:tr>
      <w:tr w:rsidR="00B10298" w:rsidRPr="00557E52" w14:paraId="5373FFDD" w14:textId="77777777" w:rsidTr="001A4F7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A708F3" w14:textId="77777777" w:rsidR="00B10298" w:rsidRPr="00557E52" w:rsidRDefault="00B10298" w:rsidP="001A4F7F">
            <w:pPr>
              <w:spacing w:line="360" w:lineRule="auto"/>
              <w:jc w:val="both"/>
              <w:rPr>
                <w:rFonts w:eastAsia="Calibri"/>
                <w:szCs w:val="24"/>
                <w:highlight w:val="yellow"/>
                <w:rtl/>
              </w:rPr>
            </w:pPr>
          </w:p>
          <w:p w14:paraId="750F40F2" w14:textId="77777777" w:rsidR="00B10298" w:rsidRPr="00557E52" w:rsidRDefault="00B10298" w:rsidP="001A4F7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53B68B1" w14:textId="77777777" w:rsidR="00B10298" w:rsidRPr="00557E52" w:rsidRDefault="00B10298" w:rsidP="001A4F7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32C33FB" w14:textId="77777777" w:rsidR="00B10298" w:rsidRPr="00557E52" w:rsidRDefault="00B10298" w:rsidP="001A4F7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1D2EA51" w14:textId="77777777" w:rsidR="00B10298" w:rsidRPr="00557E52" w:rsidRDefault="00B10298" w:rsidP="001A4F7F">
            <w:pPr>
              <w:spacing w:line="360" w:lineRule="auto"/>
              <w:jc w:val="both"/>
              <w:rPr>
                <w:rFonts w:eastAsia="Calibri"/>
                <w:szCs w:val="24"/>
                <w:highlight w:val="yellow"/>
              </w:rPr>
            </w:pPr>
          </w:p>
        </w:tc>
      </w:tr>
    </w:tbl>
    <w:p w14:paraId="242BA458" w14:textId="77777777" w:rsidR="00B10298" w:rsidRPr="00557E52" w:rsidRDefault="00B10298" w:rsidP="00B10298">
      <w:pPr>
        <w:spacing w:line="360" w:lineRule="auto"/>
        <w:jc w:val="both"/>
        <w:rPr>
          <w:rFonts w:eastAsia="Calibri"/>
          <w:b/>
          <w:bCs/>
          <w:szCs w:val="24"/>
        </w:rPr>
      </w:pPr>
    </w:p>
    <w:p w14:paraId="394C7C64" w14:textId="77777777" w:rsidR="00B10298" w:rsidRPr="00557E52" w:rsidRDefault="00B10298" w:rsidP="00B10298">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464CD98D" w14:textId="77777777" w:rsidR="00B10298" w:rsidRDefault="00B10298" w:rsidP="00B10298">
      <w:pPr>
        <w:numPr>
          <w:ilvl w:val="0"/>
          <w:numId w:val="29"/>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0D42CC2B" w14:textId="77777777" w:rsidR="00B10298" w:rsidRDefault="00B10298" w:rsidP="00B10298">
      <w:pPr>
        <w:numPr>
          <w:ilvl w:val="0"/>
          <w:numId w:val="29"/>
        </w:numPr>
        <w:spacing w:line="360" w:lineRule="auto"/>
        <w:ind w:left="360"/>
        <w:jc w:val="both"/>
        <w:rPr>
          <w:b/>
          <w:bCs/>
          <w:szCs w:val="24"/>
          <w:u w:val="single"/>
          <w:rtl/>
        </w:rPr>
      </w:pPr>
      <w:r w:rsidRPr="00557E52">
        <w:rPr>
          <w:rFonts w:hint="cs"/>
          <w:b/>
          <w:bCs/>
          <w:szCs w:val="24"/>
          <w:rtl/>
        </w:rPr>
        <w:t xml:space="preserve">אני מתחייב לעדכן את </w:t>
      </w:r>
      <w:r>
        <w:rPr>
          <w:rFonts w:hint="cs"/>
          <w:b/>
          <w:bCs/>
          <w:szCs w:val="24"/>
          <w:rtl/>
        </w:rPr>
        <w:t>משרד התשתיות הלאומיות, האנרגיה והמים</w:t>
      </w:r>
      <w:r w:rsidRPr="00557E52">
        <w:rPr>
          <w:rFonts w:hint="cs"/>
          <w:b/>
          <w:bCs/>
          <w:szCs w:val="24"/>
          <w:rtl/>
        </w:rPr>
        <w:t xml:space="preserve"> על כל שינוי שיחול בפרטים ובמידע שמסרתי; </w:t>
      </w:r>
    </w:p>
    <w:p w14:paraId="569F4E35" w14:textId="77777777" w:rsidR="00B10298" w:rsidRDefault="00B10298" w:rsidP="00B10298">
      <w:pPr>
        <w:numPr>
          <w:ilvl w:val="0"/>
          <w:numId w:val="29"/>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B10298" w:rsidRPr="00557E52" w14:paraId="06EADC94" w14:textId="77777777" w:rsidTr="001A4F7F">
        <w:trPr>
          <w:jc w:val="center"/>
        </w:trPr>
        <w:tc>
          <w:tcPr>
            <w:tcW w:w="4303" w:type="dxa"/>
            <w:tcMar>
              <w:top w:w="0" w:type="dxa"/>
              <w:left w:w="108" w:type="dxa"/>
              <w:bottom w:w="0" w:type="dxa"/>
              <w:right w:w="108" w:type="dxa"/>
            </w:tcMar>
          </w:tcPr>
          <w:p w14:paraId="3888371F" w14:textId="77777777" w:rsidR="00B10298" w:rsidRPr="00557E52" w:rsidRDefault="00B10298" w:rsidP="001A4F7F">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5CB7815E" w14:textId="77777777" w:rsidR="00B10298" w:rsidRPr="00557E52" w:rsidRDefault="00B10298" w:rsidP="001A4F7F">
            <w:pPr>
              <w:spacing w:line="360" w:lineRule="auto"/>
              <w:jc w:val="both"/>
              <w:rPr>
                <w:rFonts w:eastAsia="Calibri"/>
                <w:b/>
                <w:bCs/>
                <w:szCs w:val="24"/>
              </w:rPr>
            </w:pPr>
            <w:r w:rsidRPr="00557E52">
              <w:rPr>
                <w:rFonts w:hint="cs"/>
                <w:b/>
                <w:bCs/>
                <w:szCs w:val="24"/>
                <w:rtl/>
              </w:rPr>
              <w:t>____________________________</w:t>
            </w:r>
          </w:p>
        </w:tc>
      </w:tr>
      <w:tr w:rsidR="00B10298" w:rsidRPr="00557E52" w14:paraId="67710ECA" w14:textId="77777777" w:rsidTr="001A4F7F">
        <w:trPr>
          <w:jc w:val="center"/>
        </w:trPr>
        <w:tc>
          <w:tcPr>
            <w:tcW w:w="4303" w:type="dxa"/>
            <w:tcMar>
              <w:top w:w="0" w:type="dxa"/>
              <w:left w:w="108" w:type="dxa"/>
              <w:bottom w:w="0" w:type="dxa"/>
              <w:right w:w="108" w:type="dxa"/>
            </w:tcMar>
          </w:tcPr>
          <w:p w14:paraId="7B1CBCAE" w14:textId="77777777" w:rsidR="00B10298" w:rsidRPr="00557E52" w:rsidRDefault="00B10298" w:rsidP="001A4F7F">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187F51C7" w14:textId="77777777" w:rsidR="00B10298" w:rsidRPr="00557E52" w:rsidRDefault="00B10298" w:rsidP="001A4F7F">
            <w:pPr>
              <w:spacing w:line="360" w:lineRule="auto"/>
              <w:jc w:val="center"/>
              <w:rPr>
                <w:rFonts w:eastAsia="Calibri"/>
                <w:b/>
                <w:bCs/>
                <w:szCs w:val="24"/>
              </w:rPr>
            </w:pPr>
            <w:r w:rsidRPr="00557E52">
              <w:rPr>
                <w:rFonts w:hint="cs"/>
                <w:b/>
                <w:bCs/>
                <w:szCs w:val="24"/>
                <w:rtl/>
              </w:rPr>
              <w:t>חתימה</w:t>
            </w:r>
          </w:p>
        </w:tc>
      </w:tr>
    </w:tbl>
    <w:p w14:paraId="775150DE" w14:textId="77777777" w:rsidR="00B10298" w:rsidRDefault="00B10298" w:rsidP="00B10298">
      <w:pPr>
        <w:pageBreakBefore/>
        <w:spacing w:line="360" w:lineRule="auto"/>
        <w:jc w:val="right"/>
        <w:rPr>
          <w:b/>
          <w:bCs/>
          <w:sz w:val="28"/>
          <w:szCs w:val="28"/>
          <w:u w:val="single"/>
          <w:rtl/>
        </w:rPr>
      </w:pPr>
      <w:r>
        <w:rPr>
          <w:rFonts w:hint="cs"/>
          <w:szCs w:val="24"/>
          <w:rtl/>
        </w:rPr>
        <w:t xml:space="preserve">               </w:t>
      </w:r>
      <w:r w:rsidRPr="00B54E52">
        <w:rPr>
          <w:rFonts w:hint="cs"/>
          <w:b/>
          <w:bCs/>
          <w:sz w:val="28"/>
          <w:szCs w:val="28"/>
          <w:u w:val="single"/>
          <w:rtl/>
        </w:rPr>
        <w:t xml:space="preserve">נספח </w:t>
      </w:r>
      <w:r>
        <w:rPr>
          <w:rFonts w:hint="cs"/>
          <w:b/>
          <w:bCs/>
          <w:sz w:val="28"/>
          <w:szCs w:val="28"/>
          <w:u w:val="single"/>
          <w:rtl/>
        </w:rPr>
        <w:t>ח</w:t>
      </w:r>
      <w:r w:rsidRPr="00B54E52">
        <w:rPr>
          <w:rFonts w:hint="cs"/>
          <w:b/>
          <w:bCs/>
          <w:sz w:val="28"/>
          <w:szCs w:val="28"/>
          <w:u w:val="single"/>
          <w:rtl/>
        </w:rPr>
        <w:t>'</w:t>
      </w:r>
    </w:p>
    <w:p w14:paraId="05984DA9" w14:textId="77777777" w:rsidR="00B10298" w:rsidRPr="00B823A0" w:rsidRDefault="00B10298" w:rsidP="00B10298">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3EE80D5C" w14:textId="77777777" w:rsidR="00B10298" w:rsidRDefault="00B10298" w:rsidP="00B10298">
      <w:pPr>
        <w:spacing w:before="120" w:after="120" w:line="360" w:lineRule="auto"/>
        <w:jc w:val="both"/>
        <w:rPr>
          <w:szCs w:val="24"/>
          <w:rtl/>
        </w:rPr>
      </w:pPr>
    </w:p>
    <w:p w14:paraId="67554867" w14:textId="77777777" w:rsidR="00B10298" w:rsidRPr="007A3A95" w:rsidRDefault="00B10298" w:rsidP="00B10298">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4DC78A48" w14:textId="77777777" w:rsidR="00B10298" w:rsidRPr="007A3A95" w:rsidRDefault="00B10298" w:rsidP="00B10298">
      <w:pPr>
        <w:ind w:left="360"/>
        <w:jc w:val="center"/>
        <w:rPr>
          <w:szCs w:val="24"/>
          <w:rtl/>
        </w:rPr>
      </w:pPr>
    </w:p>
    <w:p w14:paraId="7B10D773" w14:textId="77777777" w:rsidR="00B10298" w:rsidRPr="007A3A95" w:rsidRDefault="00B10298" w:rsidP="00B10298">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50265B2D" w14:textId="77777777" w:rsidR="00B10298" w:rsidRPr="007A3A95" w:rsidRDefault="00B10298" w:rsidP="00B10298">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6A84A5B0" w14:textId="77777777" w:rsidR="00B10298" w:rsidRPr="007A3A95" w:rsidRDefault="00B10298" w:rsidP="00B10298">
      <w:pPr>
        <w:spacing w:line="360" w:lineRule="auto"/>
        <w:jc w:val="both"/>
        <w:rPr>
          <w:rFonts w:ascii="Arial" w:hAnsi="Arial"/>
          <w:szCs w:val="24"/>
          <w:rtl/>
        </w:rPr>
      </w:pPr>
      <w:r w:rsidRPr="007A3A95">
        <w:rPr>
          <w:rFonts w:ascii="Arial" w:hAnsi="Arial"/>
          <w:szCs w:val="24"/>
          <w:rtl/>
        </w:rPr>
        <w:t>מכתובת ______________________</w:t>
      </w:r>
    </w:p>
    <w:p w14:paraId="7DD530B1" w14:textId="77777777" w:rsidR="00B10298" w:rsidRPr="007A3A95" w:rsidRDefault="00B10298" w:rsidP="00B10298">
      <w:pPr>
        <w:spacing w:line="360" w:lineRule="auto"/>
        <w:jc w:val="both"/>
        <w:rPr>
          <w:rFonts w:ascii="Arial" w:hAnsi="Arial"/>
          <w:szCs w:val="24"/>
          <w:rtl/>
        </w:rPr>
      </w:pPr>
      <w:r w:rsidRPr="007A3A95">
        <w:rPr>
          <w:rFonts w:ascii="Arial" w:hAnsi="Arial" w:hint="cs"/>
          <w:szCs w:val="24"/>
          <w:rtl/>
        </w:rPr>
        <w:t>מטעם המציע __________________</w:t>
      </w:r>
    </w:p>
    <w:p w14:paraId="76B9FBBF" w14:textId="77777777" w:rsidR="00B10298" w:rsidRPr="007A3A95" w:rsidRDefault="00B10298" w:rsidP="00B10298">
      <w:pPr>
        <w:ind w:left="360"/>
        <w:jc w:val="both"/>
        <w:rPr>
          <w:rFonts w:ascii="Arial" w:hAnsi="Arial"/>
          <w:szCs w:val="24"/>
          <w:rtl/>
        </w:rPr>
      </w:pPr>
    </w:p>
    <w:p w14:paraId="57FBBB8E" w14:textId="77777777" w:rsidR="00B10298" w:rsidRPr="007A3A95" w:rsidRDefault="00B10298" w:rsidP="00B10298">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6F572973" w14:textId="77777777" w:rsidR="00B10298" w:rsidRPr="007A3A95" w:rsidRDefault="00B10298" w:rsidP="00B10298">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7DDE0C12" w14:textId="77777777" w:rsidR="00B10298" w:rsidRPr="007A3A95" w:rsidRDefault="00B10298" w:rsidP="00B10298">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4A8212F0" w14:textId="77777777" w:rsidR="00B10298" w:rsidRPr="007A3A95" w:rsidRDefault="00B10298" w:rsidP="00B10298">
      <w:pPr>
        <w:spacing w:line="360" w:lineRule="auto"/>
        <w:ind w:left="360"/>
        <w:jc w:val="both"/>
        <w:rPr>
          <w:rFonts w:ascii="Arial" w:hAnsi="Arial"/>
          <w:szCs w:val="24"/>
          <w:rtl/>
        </w:rPr>
      </w:pPr>
    </w:p>
    <w:p w14:paraId="7B1D5986" w14:textId="77777777" w:rsidR="00B10298" w:rsidRPr="007A3A95" w:rsidRDefault="00B10298" w:rsidP="00B10298">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30006FCD" w14:textId="77777777" w:rsidR="00B10298" w:rsidRDefault="00B10298" w:rsidP="00B10298">
      <w:pPr>
        <w:numPr>
          <w:ilvl w:val="0"/>
          <w:numId w:val="36"/>
        </w:numPr>
        <w:spacing w:line="360" w:lineRule="auto"/>
        <w:jc w:val="both"/>
        <w:rPr>
          <w:rFonts w:ascii="Arial" w:hAnsi="Arial"/>
          <w:szCs w:val="24"/>
          <w:rtl/>
        </w:rPr>
      </w:pPr>
      <w:r w:rsidRPr="007A3A95">
        <w:rPr>
          <w:rFonts w:ascii="Arial" w:hAnsi="Arial"/>
          <w:szCs w:val="24"/>
          <w:u w:val="single"/>
          <w:rtl/>
        </w:rPr>
        <w:t>הגדרות</w:t>
      </w:r>
    </w:p>
    <w:p w14:paraId="1BCDEAB6" w14:textId="77777777" w:rsidR="00B10298" w:rsidRPr="007A3A95" w:rsidRDefault="00B10298" w:rsidP="00B10298">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45B1F66C" w14:textId="77777777" w:rsidR="00B10298" w:rsidRPr="007A3A95" w:rsidRDefault="00B10298" w:rsidP="00B10298">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7333B8">
        <w:rPr>
          <w:rFonts w:ascii="Arial" w:hAnsi="Arial"/>
          <w:b/>
          <w:bCs/>
          <w:szCs w:val="24"/>
          <w:rtl/>
        </w:rPr>
        <w:t xml:space="preserve">מכרז פומבי מס' </w:t>
      </w:r>
      <w:r>
        <w:rPr>
          <w:rFonts w:ascii="Arial" w:hAnsi="Arial"/>
          <w:b/>
          <w:bCs/>
          <w:szCs w:val="24"/>
          <w:rtl/>
        </w:rPr>
        <w:t>57/14</w:t>
      </w:r>
      <w:r w:rsidRPr="007333B8">
        <w:rPr>
          <w:rFonts w:ascii="Arial" w:hAnsi="Arial"/>
          <w:b/>
          <w:bCs/>
          <w:szCs w:val="24"/>
          <w:rtl/>
        </w:rPr>
        <w:t xml:space="preserve"> לקבלת שירותי ייעוץ וליווי פרויקטים עבור</w:t>
      </w:r>
      <w:r>
        <w:rPr>
          <w:rFonts w:ascii="Arial" w:hAnsi="Arial"/>
          <w:b/>
          <w:bCs/>
          <w:szCs w:val="24"/>
          <w:rtl/>
        </w:rPr>
        <w:t xml:space="preserve">  אגף שימור אנרגיה</w:t>
      </w:r>
      <w:r w:rsidRPr="007333B8">
        <w:rPr>
          <w:rFonts w:ascii="Arial" w:hAnsi="Arial"/>
          <w:b/>
          <w:bCs/>
          <w:szCs w:val="24"/>
          <w:rtl/>
        </w:rPr>
        <w:t>.</w:t>
      </w:r>
    </w:p>
    <w:p w14:paraId="574770D0" w14:textId="77777777" w:rsidR="00B10298" w:rsidRPr="007A3A95" w:rsidRDefault="00B10298" w:rsidP="00B10298">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6ABFC4C2" w14:textId="77777777" w:rsidR="00B10298" w:rsidRPr="007A3A95" w:rsidRDefault="00B10298" w:rsidP="00B10298">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59EC4794" w14:textId="77777777" w:rsidR="00B10298" w:rsidRPr="007A3A95" w:rsidRDefault="00B10298" w:rsidP="00B10298">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 xml:space="preserve">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14:paraId="5882D154" w14:textId="77777777" w:rsidR="00B10298" w:rsidRDefault="00B10298" w:rsidP="00B10298">
      <w:pPr>
        <w:numPr>
          <w:ilvl w:val="0"/>
          <w:numId w:val="36"/>
        </w:numPr>
        <w:spacing w:line="360" w:lineRule="auto"/>
        <w:jc w:val="both"/>
        <w:rPr>
          <w:rFonts w:ascii="Arial" w:hAnsi="Arial"/>
          <w:szCs w:val="24"/>
          <w:rtl/>
        </w:rPr>
      </w:pPr>
      <w:r w:rsidRPr="007A3A95">
        <w:rPr>
          <w:rFonts w:ascii="Arial" w:hAnsi="Arial"/>
          <w:szCs w:val="24"/>
          <w:u w:val="single"/>
          <w:rtl/>
        </w:rPr>
        <w:t>שמירת סודיות</w:t>
      </w:r>
    </w:p>
    <w:p w14:paraId="2DA5782E" w14:textId="77777777" w:rsidR="00B10298" w:rsidRPr="007A3A95" w:rsidRDefault="00B10298" w:rsidP="00B10298">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40004F6F" w14:textId="77777777" w:rsidR="00B10298" w:rsidRPr="007A3A95" w:rsidRDefault="00B10298" w:rsidP="00B10298">
      <w:pPr>
        <w:spacing w:line="360" w:lineRule="auto"/>
        <w:ind w:left="360"/>
        <w:jc w:val="both"/>
        <w:rPr>
          <w:rFonts w:ascii="Arial" w:hAnsi="Arial"/>
          <w:szCs w:val="24"/>
          <w:rtl/>
        </w:rPr>
      </w:pPr>
    </w:p>
    <w:p w14:paraId="66F41D2E" w14:textId="77777777" w:rsidR="00B10298" w:rsidRDefault="00B10298" w:rsidP="00B10298">
      <w:pPr>
        <w:numPr>
          <w:ilvl w:val="0"/>
          <w:numId w:val="36"/>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3E104EF8" w14:textId="77777777" w:rsidR="00B10298" w:rsidRPr="007A3A95" w:rsidRDefault="00B10298" w:rsidP="00B10298">
      <w:pPr>
        <w:spacing w:line="360" w:lineRule="auto"/>
        <w:ind w:left="360" w:right="720"/>
        <w:jc w:val="both"/>
        <w:rPr>
          <w:rFonts w:ascii="Arial" w:hAnsi="Arial"/>
          <w:szCs w:val="24"/>
        </w:rPr>
      </w:pPr>
    </w:p>
    <w:p w14:paraId="12B25118" w14:textId="77777777" w:rsidR="00B10298" w:rsidRDefault="00B10298" w:rsidP="00B10298">
      <w:pPr>
        <w:numPr>
          <w:ilvl w:val="0"/>
          <w:numId w:val="36"/>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DDDC6C1" w14:textId="77777777" w:rsidR="00B10298" w:rsidRPr="007A3A95" w:rsidRDefault="00B10298" w:rsidP="00B10298">
      <w:pPr>
        <w:widowControl w:val="0"/>
        <w:adjustRightInd w:val="0"/>
        <w:spacing w:before="120" w:after="120" w:line="360" w:lineRule="auto"/>
        <w:ind w:right="720"/>
        <w:textAlignment w:val="baseline"/>
        <w:rPr>
          <w:szCs w:val="24"/>
          <w:rtl/>
        </w:rPr>
      </w:pPr>
    </w:p>
    <w:p w14:paraId="201ECD6E" w14:textId="77777777" w:rsidR="00B10298" w:rsidRPr="007A3A95" w:rsidRDefault="00B10298" w:rsidP="00B10298">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58BBBD57" w14:textId="77777777" w:rsidR="00B10298" w:rsidRPr="007A3A95" w:rsidRDefault="00B10298" w:rsidP="00B10298">
      <w:pPr>
        <w:widowControl w:val="0"/>
        <w:adjustRightInd w:val="0"/>
        <w:spacing w:before="120" w:after="120" w:line="360" w:lineRule="auto"/>
        <w:ind w:right="720"/>
        <w:jc w:val="center"/>
        <w:textAlignment w:val="baseline"/>
        <w:rPr>
          <w:b/>
          <w:bCs/>
          <w:szCs w:val="24"/>
          <w:rtl/>
        </w:rPr>
      </w:pPr>
    </w:p>
    <w:p w14:paraId="355B9E47" w14:textId="77777777" w:rsidR="00B10298" w:rsidRPr="007A3A95" w:rsidRDefault="00B10298" w:rsidP="00B10298">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w:t>
      </w:r>
      <w:r>
        <w:rPr>
          <w:rFonts w:hint="cs"/>
          <w:szCs w:val="24"/>
          <w:rtl/>
        </w:rPr>
        <w:t xml:space="preserve">     </w:t>
      </w:r>
      <w:r w:rsidRPr="007A3A95">
        <w:rPr>
          <w:rFonts w:hint="cs"/>
          <w:szCs w:val="24"/>
          <w:rtl/>
        </w:rPr>
        <w:t xml:space="preserve"> ________________</w:t>
      </w:r>
      <w:r>
        <w:rPr>
          <w:rFonts w:hint="cs"/>
          <w:szCs w:val="24"/>
          <w:rtl/>
        </w:rPr>
        <w:t xml:space="preserve">     </w:t>
      </w:r>
      <w:r w:rsidRPr="007A3A95">
        <w:rPr>
          <w:rFonts w:hint="cs"/>
          <w:szCs w:val="24"/>
          <w:rtl/>
        </w:rPr>
        <w:t xml:space="preserve"> ______________</w:t>
      </w:r>
    </w:p>
    <w:p w14:paraId="16D3E44F" w14:textId="77777777" w:rsidR="00B10298" w:rsidRPr="007A3A95" w:rsidRDefault="00B10298" w:rsidP="00B10298">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w:t>
      </w:r>
      <w:r>
        <w:rPr>
          <w:rFonts w:hint="cs"/>
          <w:szCs w:val="24"/>
          <w:rtl/>
        </w:rPr>
        <w:t xml:space="preserve">       </w:t>
      </w:r>
      <w:r w:rsidRPr="007A3A95">
        <w:rPr>
          <w:rFonts w:hint="cs"/>
          <w:szCs w:val="24"/>
          <w:rtl/>
        </w:rPr>
        <w:t>חותמת התאגיד</w:t>
      </w:r>
      <w:r>
        <w:rPr>
          <w:rFonts w:hint="cs"/>
          <w:szCs w:val="24"/>
          <w:rtl/>
        </w:rPr>
        <w:t xml:space="preserve">          </w:t>
      </w:r>
      <w:r w:rsidRPr="007A3A95">
        <w:rPr>
          <w:rFonts w:hint="cs"/>
          <w:szCs w:val="24"/>
          <w:rtl/>
        </w:rPr>
        <w:t xml:space="preserve"> תאריך</w:t>
      </w:r>
    </w:p>
    <w:p w14:paraId="59EA6E5C" w14:textId="77777777" w:rsidR="00B10298" w:rsidRDefault="00B10298" w:rsidP="00B10298">
      <w:pPr>
        <w:spacing w:line="360" w:lineRule="auto"/>
        <w:jc w:val="center"/>
        <w:rPr>
          <w:b/>
          <w:bCs/>
          <w:sz w:val="28"/>
          <w:szCs w:val="28"/>
          <w:u w:val="single"/>
          <w:rtl/>
        </w:rPr>
      </w:pPr>
      <w:r>
        <w:rPr>
          <w:b/>
          <w:bCs/>
          <w:sz w:val="28"/>
          <w:szCs w:val="28"/>
          <w:u w:val="single"/>
          <w:rtl/>
        </w:rPr>
        <w:br w:type="page"/>
      </w:r>
    </w:p>
    <w:p w14:paraId="11989A17" w14:textId="77777777" w:rsidR="00B10298" w:rsidRDefault="00B10298" w:rsidP="00B10298">
      <w:pPr>
        <w:pageBreakBefore/>
        <w:spacing w:line="360" w:lineRule="auto"/>
        <w:jc w:val="right"/>
        <w:rPr>
          <w:b/>
          <w:bCs/>
          <w:sz w:val="28"/>
          <w:szCs w:val="28"/>
          <w:u w:val="single"/>
          <w:rtl/>
        </w:rPr>
      </w:pPr>
      <w:r>
        <w:rPr>
          <w:rFonts w:hint="cs"/>
          <w:b/>
          <w:bCs/>
          <w:sz w:val="28"/>
          <w:szCs w:val="28"/>
          <w:u w:val="single"/>
          <w:rtl/>
        </w:rPr>
        <w:t>נספח ח 1</w:t>
      </w:r>
    </w:p>
    <w:p w14:paraId="265C0F97" w14:textId="77777777" w:rsidR="00B10298" w:rsidRPr="00B823A0" w:rsidRDefault="00B10298" w:rsidP="00B10298">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34CEE647" w14:textId="77777777" w:rsidR="00B10298" w:rsidRPr="008A169F" w:rsidRDefault="00B10298" w:rsidP="00B10298">
      <w:pPr>
        <w:spacing w:line="360" w:lineRule="auto"/>
        <w:jc w:val="both"/>
        <w:rPr>
          <w:szCs w:val="24"/>
          <w:rtl/>
        </w:rPr>
      </w:pPr>
    </w:p>
    <w:p w14:paraId="00650425" w14:textId="77777777" w:rsidR="00B10298" w:rsidRPr="008A169F" w:rsidRDefault="00B10298" w:rsidP="00B10298">
      <w:pPr>
        <w:spacing w:line="360" w:lineRule="auto"/>
        <w:ind w:left="709" w:hanging="709"/>
        <w:rPr>
          <w:b/>
          <w:bCs/>
          <w:szCs w:val="24"/>
          <w:rtl/>
        </w:rPr>
      </w:pPr>
      <w:r w:rsidRPr="008A169F">
        <w:rPr>
          <w:szCs w:val="24"/>
          <w:rtl/>
        </w:rPr>
        <w:t>הואיל</w:t>
      </w:r>
      <w:r w:rsidRPr="008A169F">
        <w:rPr>
          <w:szCs w:val="24"/>
          <w:rtl/>
        </w:rPr>
        <w:tab/>
        <w:t>ונחתם בין</w:t>
      </w:r>
      <w:r>
        <w:rPr>
          <w:szCs w:val="24"/>
          <w:rtl/>
        </w:rPr>
        <w:t xml:space="preserve"> </w:t>
      </w:r>
      <w:r w:rsidRPr="008A169F">
        <w:rPr>
          <w:szCs w:val="24"/>
          <w:rtl/>
        </w:rPr>
        <w:t xml:space="preserve">____________ </w:t>
      </w:r>
      <w:r w:rsidRPr="008A169F">
        <w:rPr>
          <w:b/>
          <w:bCs/>
          <w:szCs w:val="24"/>
          <w:rtl/>
        </w:rPr>
        <w:t>(להלן:</w:t>
      </w:r>
      <w:r>
        <w:rPr>
          <w:rFonts w:hint="cs"/>
          <w:b/>
          <w:bCs/>
          <w:szCs w:val="24"/>
          <w:rtl/>
        </w:rPr>
        <w:t xml:space="preserve"> </w:t>
      </w:r>
      <w:r w:rsidRPr="008A169F">
        <w:rPr>
          <w:b/>
          <w:bCs/>
          <w:szCs w:val="24"/>
          <w:rtl/>
        </w:rPr>
        <w:t>"ה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(להלן: "ההסכם")</w:t>
      </w:r>
      <w:r>
        <w:rPr>
          <w:b/>
          <w:bCs/>
          <w:szCs w:val="24"/>
          <w:rtl/>
        </w:rPr>
        <w:t xml:space="preserve"> </w:t>
      </w:r>
      <w:r w:rsidRPr="008A169F">
        <w:rPr>
          <w:szCs w:val="24"/>
          <w:rtl/>
        </w:rPr>
        <w:t xml:space="preserve">לאספקת השירותים המפורטים בהסכם </w:t>
      </w:r>
      <w:r w:rsidRPr="008A169F">
        <w:rPr>
          <w:b/>
          <w:bCs/>
          <w:szCs w:val="24"/>
          <w:rtl/>
        </w:rPr>
        <w:t>(להלן: "השירותים")</w:t>
      </w:r>
      <w:r w:rsidRPr="008A169F">
        <w:rPr>
          <w:b/>
          <w:bCs/>
          <w:szCs w:val="24"/>
        </w:rPr>
        <w:t>;</w:t>
      </w:r>
    </w:p>
    <w:p w14:paraId="3E5CA475" w14:textId="77777777" w:rsidR="00B10298" w:rsidRPr="00EA34B7" w:rsidRDefault="00B10298" w:rsidP="00B10298">
      <w:pPr>
        <w:spacing w:line="360" w:lineRule="auto"/>
        <w:jc w:val="both"/>
        <w:rPr>
          <w:szCs w:val="24"/>
        </w:rPr>
      </w:pPr>
    </w:p>
    <w:p w14:paraId="031DEC02" w14:textId="77777777" w:rsidR="00B10298" w:rsidRPr="008A169F" w:rsidRDefault="00B10298" w:rsidP="00B10298">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2DF3BFE0" w14:textId="77777777" w:rsidR="00B10298" w:rsidRPr="008A169F" w:rsidRDefault="00B10298" w:rsidP="00B10298">
      <w:pPr>
        <w:spacing w:line="360" w:lineRule="auto"/>
        <w:jc w:val="both"/>
        <w:rPr>
          <w:szCs w:val="24"/>
          <w:rtl/>
        </w:rPr>
      </w:pPr>
    </w:p>
    <w:p w14:paraId="7B14C239" w14:textId="77777777" w:rsidR="00B10298" w:rsidRPr="008A169F" w:rsidRDefault="00B10298" w:rsidP="00B10298">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666C1158" w14:textId="77777777" w:rsidR="00B10298" w:rsidRPr="008A169F" w:rsidRDefault="00B10298" w:rsidP="00B10298">
      <w:pPr>
        <w:spacing w:line="360" w:lineRule="auto"/>
        <w:jc w:val="both"/>
        <w:rPr>
          <w:szCs w:val="24"/>
        </w:rPr>
      </w:pPr>
    </w:p>
    <w:p w14:paraId="5AE25AEC" w14:textId="77777777" w:rsidR="00B10298" w:rsidRPr="008A169F" w:rsidRDefault="00B10298" w:rsidP="00B10298">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w:t>
      </w:r>
      <w:r>
        <w:rPr>
          <w:szCs w:val="24"/>
          <w:rtl/>
        </w:rPr>
        <w:t xml:space="preserve"> </w:t>
      </w:r>
      <w:r w:rsidRPr="008A169F">
        <w:rPr>
          <w:szCs w:val="24"/>
          <w:rtl/>
        </w:rPr>
        <w:t xml:space="preserve">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38C6F689" w14:textId="77777777" w:rsidR="00B10298" w:rsidRPr="008A169F" w:rsidRDefault="00B10298" w:rsidP="00B10298">
      <w:pPr>
        <w:spacing w:line="360" w:lineRule="auto"/>
        <w:jc w:val="both"/>
        <w:rPr>
          <w:szCs w:val="24"/>
          <w:rtl/>
        </w:rPr>
      </w:pPr>
    </w:p>
    <w:p w14:paraId="43ECC7B3" w14:textId="77777777" w:rsidR="00B10298" w:rsidRPr="008A169F" w:rsidRDefault="00B10298" w:rsidP="00B10298">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6DB60760" w14:textId="77777777" w:rsidR="00B10298" w:rsidRPr="008A169F" w:rsidRDefault="00B10298" w:rsidP="00B10298">
      <w:pPr>
        <w:spacing w:line="360" w:lineRule="auto"/>
        <w:jc w:val="both"/>
        <w:rPr>
          <w:szCs w:val="24"/>
          <w:rtl/>
        </w:rPr>
      </w:pPr>
    </w:p>
    <w:p w14:paraId="7B45D68C" w14:textId="77777777" w:rsidR="00B10298" w:rsidRPr="008A169F" w:rsidRDefault="00B10298" w:rsidP="00B10298">
      <w:pPr>
        <w:spacing w:line="360" w:lineRule="auto"/>
        <w:ind w:left="799" w:hanging="142"/>
        <w:jc w:val="both"/>
        <w:rPr>
          <w:b/>
          <w:bCs/>
          <w:szCs w:val="24"/>
          <w:rtl/>
        </w:rPr>
      </w:pPr>
      <w:r w:rsidRPr="008A169F">
        <w:rPr>
          <w:b/>
          <w:bCs/>
          <w:szCs w:val="24"/>
          <w:rtl/>
        </w:rPr>
        <w:t xml:space="preserve">אי לזאת, אני הח"מ מתחייב כלפי </w:t>
      </w:r>
      <w:r>
        <w:rPr>
          <w:rFonts w:hint="cs"/>
          <w:b/>
          <w:bCs/>
          <w:szCs w:val="24"/>
          <w:rtl/>
        </w:rPr>
        <w:t>ה</w:t>
      </w:r>
      <w:r w:rsidRPr="008A169F">
        <w:rPr>
          <w:b/>
          <w:bCs/>
          <w:szCs w:val="24"/>
          <w:rtl/>
        </w:rPr>
        <w:t xml:space="preserve">משרד כדלקמן: </w:t>
      </w:r>
    </w:p>
    <w:p w14:paraId="4144AF9F" w14:textId="77777777" w:rsidR="00B10298" w:rsidRPr="008A169F" w:rsidRDefault="00B10298" w:rsidP="00B10298">
      <w:pPr>
        <w:spacing w:line="360" w:lineRule="auto"/>
        <w:jc w:val="both"/>
        <w:rPr>
          <w:szCs w:val="24"/>
          <w:rtl/>
        </w:rPr>
      </w:pPr>
    </w:p>
    <w:p w14:paraId="03123CDC" w14:textId="77777777" w:rsidR="00B10298" w:rsidRDefault="00B10298" w:rsidP="00B10298">
      <w:pPr>
        <w:numPr>
          <w:ilvl w:val="0"/>
          <w:numId w:val="35"/>
        </w:numPr>
        <w:spacing w:line="360" w:lineRule="auto"/>
        <w:jc w:val="both"/>
        <w:rPr>
          <w:szCs w:val="24"/>
        </w:rPr>
      </w:pPr>
      <w:r w:rsidRPr="008A169F">
        <w:rPr>
          <w:szCs w:val="24"/>
          <w:rtl/>
        </w:rPr>
        <w:t xml:space="preserve">המבוא להתחייבות זו מהווה חלק בלתי נפרד הימנה. </w:t>
      </w:r>
    </w:p>
    <w:p w14:paraId="6DB56C15" w14:textId="77777777" w:rsidR="00B10298" w:rsidRDefault="00B10298" w:rsidP="00B10298">
      <w:pPr>
        <w:numPr>
          <w:ilvl w:val="0"/>
          <w:numId w:val="35"/>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64004941" w14:textId="77777777" w:rsidR="00B10298" w:rsidRDefault="00B10298" w:rsidP="00B10298">
      <w:pPr>
        <w:numPr>
          <w:ilvl w:val="0"/>
          <w:numId w:val="35"/>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A073B78" w14:textId="77777777" w:rsidR="00B10298" w:rsidRDefault="00B10298" w:rsidP="00B10298">
      <w:pPr>
        <w:numPr>
          <w:ilvl w:val="0"/>
          <w:numId w:val="35"/>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2816A47" w14:textId="77777777" w:rsidR="00B10298" w:rsidRDefault="00B10298" w:rsidP="00B10298">
      <w:pPr>
        <w:numPr>
          <w:ilvl w:val="0"/>
          <w:numId w:val="35"/>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39D6C6B0" w14:textId="77777777" w:rsidR="00B10298" w:rsidRDefault="00B10298" w:rsidP="00B10298">
      <w:pPr>
        <w:numPr>
          <w:ilvl w:val="0"/>
          <w:numId w:val="35"/>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7F911DCF" w14:textId="77777777" w:rsidR="00B10298" w:rsidRDefault="00B10298" w:rsidP="00B10298">
      <w:pPr>
        <w:numPr>
          <w:ilvl w:val="0"/>
          <w:numId w:val="35"/>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7D31972A" w14:textId="77777777" w:rsidR="00B10298" w:rsidRDefault="00B10298" w:rsidP="00B10298">
      <w:pPr>
        <w:numPr>
          <w:ilvl w:val="0"/>
          <w:numId w:val="35"/>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728127F5" w14:textId="77777777" w:rsidR="00B10298" w:rsidRDefault="00B10298" w:rsidP="00B10298">
      <w:pPr>
        <w:numPr>
          <w:ilvl w:val="0"/>
          <w:numId w:val="35"/>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5FE6CC07" w14:textId="77777777" w:rsidR="00B10298" w:rsidRPr="009D3A01" w:rsidRDefault="00B10298" w:rsidP="00B10298">
      <w:pPr>
        <w:numPr>
          <w:ilvl w:val="0"/>
          <w:numId w:val="35"/>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342E0348" w14:textId="77777777" w:rsidR="00B10298" w:rsidRPr="009D3A01" w:rsidRDefault="00B10298" w:rsidP="00B10298">
      <w:pPr>
        <w:numPr>
          <w:ilvl w:val="0"/>
          <w:numId w:val="35"/>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6440B9B8" w14:textId="77777777" w:rsidR="00B10298" w:rsidRPr="009D3A01" w:rsidRDefault="00B10298" w:rsidP="00B10298">
      <w:pPr>
        <w:numPr>
          <w:ilvl w:val="0"/>
          <w:numId w:val="35"/>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2221BC82" w14:textId="77777777" w:rsidR="00B10298" w:rsidRDefault="00B10298" w:rsidP="00B10298">
      <w:pPr>
        <w:spacing w:line="360" w:lineRule="auto"/>
        <w:jc w:val="both"/>
        <w:rPr>
          <w:szCs w:val="24"/>
        </w:rPr>
      </w:pPr>
      <w:r w:rsidRPr="008A169F">
        <w:rPr>
          <w:szCs w:val="24"/>
          <w:rtl/>
        </w:rPr>
        <w:t xml:space="preserve"> התחייבותי זו לא תפורש כיוצרת קשר אישי מכל סוג שהוא ביני לביניכם. </w:t>
      </w:r>
    </w:p>
    <w:p w14:paraId="034999F4" w14:textId="77777777" w:rsidR="00B10298" w:rsidRPr="008A169F" w:rsidRDefault="00B10298" w:rsidP="00B10298">
      <w:pPr>
        <w:spacing w:line="360" w:lineRule="auto"/>
        <w:jc w:val="both"/>
        <w:rPr>
          <w:szCs w:val="24"/>
        </w:rPr>
      </w:pPr>
    </w:p>
    <w:p w14:paraId="39A3C722" w14:textId="77777777" w:rsidR="00B10298" w:rsidRDefault="00B10298" w:rsidP="00B10298">
      <w:pPr>
        <w:numPr>
          <w:ilvl w:val="0"/>
          <w:numId w:val="35"/>
        </w:numPr>
        <w:spacing w:line="360" w:lineRule="auto"/>
        <w:jc w:val="both"/>
        <w:rPr>
          <w:szCs w:val="24"/>
        </w:rPr>
      </w:pPr>
      <w:r w:rsidRPr="008A169F">
        <w:rPr>
          <w:szCs w:val="24"/>
          <w:rtl/>
        </w:rPr>
        <w:t>מוסכם וידוע לי כי על העתקים של המידע, אשר התקבלו בכל דרך שהיא, יחולו כל הוראות כתב התחייבות זה.</w:t>
      </w:r>
      <w:r>
        <w:rPr>
          <w:szCs w:val="24"/>
          <w:rtl/>
        </w:rPr>
        <w:t xml:space="preserve"> </w:t>
      </w:r>
    </w:p>
    <w:p w14:paraId="5B1B449C" w14:textId="77777777" w:rsidR="00B10298" w:rsidRPr="008A169F" w:rsidRDefault="00B10298" w:rsidP="00B10298">
      <w:pPr>
        <w:numPr>
          <w:ilvl w:val="0"/>
          <w:numId w:val="35"/>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4023FCAC" w14:textId="77777777" w:rsidR="00B10298" w:rsidRPr="008A169F" w:rsidRDefault="00B10298" w:rsidP="00B10298">
      <w:pPr>
        <w:spacing w:line="360" w:lineRule="auto"/>
        <w:rPr>
          <w:szCs w:val="24"/>
        </w:rPr>
      </w:pPr>
    </w:p>
    <w:p w14:paraId="3FA130D2" w14:textId="77777777" w:rsidR="00B10298" w:rsidRPr="00AB2CE1" w:rsidRDefault="00B10298" w:rsidP="00B10298">
      <w:pPr>
        <w:spacing w:line="360" w:lineRule="auto"/>
        <w:jc w:val="center"/>
        <w:rPr>
          <w:b/>
          <w:bCs/>
          <w:szCs w:val="24"/>
          <w:u w:val="single"/>
          <w:rtl/>
        </w:rPr>
      </w:pPr>
    </w:p>
    <w:p w14:paraId="25DAB611" w14:textId="77777777" w:rsidR="00B10298" w:rsidRPr="00AB2CE1" w:rsidRDefault="00B10298" w:rsidP="00B10298">
      <w:pPr>
        <w:spacing w:line="360" w:lineRule="auto"/>
        <w:jc w:val="center"/>
        <w:rPr>
          <w:b/>
          <w:bCs/>
          <w:szCs w:val="24"/>
          <w:u w:val="single"/>
          <w:rtl/>
        </w:rPr>
      </w:pPr>
      <w:r w:rsidRPr="00AB2CE1">
        <w:rPr>
          <w:b/>
          <w:bCs/>
          <w:szCs w:val="24"/>
          <w:u w:val="single"/>
          <w:rtl/>
        </w:rPr>
        <w:t>ולראיה באתי על החתום</w:t>
      </w:r>
    </w:p>
    <w:p w14:paraId="5287727B" w14:textId="77777777" w:rsidR="00B10298" w:rsidRPr="008A169F" w:rsidRDefault="00B10298" w:rsidP="00B10298">
      <w:pPr>
        <w:spacing w:line="360" w:lineRule="auto"/>
        <w:rPr>
          <w:szCs w:val="24"/>
          <w:rtl/>
        </w:rPr>
      </w:pPr>
    </w:p>
    <w:p w14:paraId="313FBD63" w14:textId="77777777" w:rsidR="00B10298" w:rsidRPr="008A169F" w:rsidRDefault="00B10298" w:rsidP="00B10298">
      <w:pPr>
        <w:spacing w:line="360" w:lineRule="auto"/>
        <w:jc w:val="center"/>
        <w:rPr>
          <w:szCs w:val="24"/>
          <w:rtl/>
        </w:rPr>
      </w:pPr>
      <w:r w:rsidRPr="008A169F">
        <w:rPr>
          <w:szCs w:val="24"/>
          <w:rtl/>
        </w:rPr>
        <w:t>היום: __ בחודש: ___ שנת: ____</w:t>
      </w:r>
    </w:p>
    <w:p w14:paraId="75515D99" w14:textId="77777777" w:rsidR="00B10298" w:rsidRPr="008A169F" w:rsidRDefault="00B10298" w:rsidP="00B10298">
      <w:pPr>
        <w:spacing w:line="360" w:lineRule="auto"/>
        <w:jc w:val="center"/>
        <w:rPr>
          <w:szCs w:val="24"/>
          <w:rtl/>
        </w:rPr>
      </w:pPr>
    </w:p>
    <w:p w14:paraId="4D80A03B" w14:textId="77777777" w:rsidR="00B10298" w:rsidRPr="008A169F" w:rsidRDefault="00B10298" w:rsidP="00B10298">
      <w:pPr>
        <w:spacing w:line="360" w:lineRule="auto"/>
        <w:jc w:val="center"/>
        <w:rPr>
          <w:szCs w:val="24"/>
          <w:rtl/>
        </w:rPr>
      </w:pPr>
      <w:r w:rsidRPr="008A169F">
        <w:rPr>
          <w:szCs w:val="24"/>
          <w:rtl/>
        </w:rPr>
        <w:t>שם פרטי ומשפחה:__________________</w:t>
      </w:r>
      <w:r>
        <w:rPr>
          <w:szCs w:val="24"/>
          <w:rtl/>
        </w:rPr>
        <w:t xml:space="preserve"> </w:t>
      </w:r>
      <w:r w:rsidRPr="008A169F">
        <w:rPr>
          <w:szCs w:val="24"/>
          <w:rtl/>
        </w:rPr>
        <w:t>ת"ז:______________</w:t>
      </w:r>
    </w:p>
    <w:p w14:paraId="5A8FD5C4" w14:textId="77777777" w:rsidR="00B10298" w:rsidRPr="008A169F" w:rsidRDefault="00B10298" w:rsidP="00B10298">
      <w:pPr>
        <w:spacing w:line="360" w:lineRule="auto"/>
        <w:jc w:val="center"/>
        <w:rPr>
          <w:szCs w:val="24"/>
          <w:rtl/>
        </w:rPr>
      </w:pPr>
    </w:p>
    <w:p w14:paraId="5B08B457" w14:textId="77777777" w:rsidR="00B10298" w:rsidRPr="008A169F" w:rsidRDefault="00B10298" w:rsidP="00B10298">
      <w:pPr>
        <w:spacing w:line="360" w:lineRule="auto"/>
        <w:jc w:val="center"/>
        <w:rPr>
          <w:szCs w:val="24"/>
          <w:rtl/>
        </w:rPr>
      </w:pPr>
      <w:r w:rsidRPr="008A169F">
        <w:rPr>
          <w:szCs w:val="24"/>
          <w:rtl/>
        </w:rPr>
        <w:t>חתימה: _____________________</w:t>
      </w:r>
    </w:p>
    <w:p w14:paraId="77FB5C45" w14:textId="77777777" w:rsidR="00B10298" w:rsidRDefault="00B10298" w:rsidP="00B10298">
      <w:pPr>
        <w:pStyle w:val="20"/>
        <w:tabs>
          <w:tab w:val="left" w:pos="720"/>
        </w:tabs>
        <w:spacing w:after="240"/>
        <w:jc w:val="right"/>
        <w:rPr>
          <w:rFonts w:ascii="Times New Roman Bold" w:hAnsi="Times New Roman Bold"/>
          <w:rtl/>
        </w:rPr>
      </w:pPr>
      <w:r w:rsidRPr="009320B9">
        <w:rPr>
          <w:szCs w:val="24"/>
          <w:u w:val="single"/>
          <w:rtl/>
        </w:rPr>
        <w:br w:type="page"/>
      </w:r>
    </w:p>
    <w:p w14:paraId="010FCE23" w14:textId="77777777" w:rsidR="00B10298" w:rsidRDefault="00B10298" w:rsidP="00B10298">
      <w:pPr>
        <w:spacing w:line="340" w:lineRule="exact"/>
        <w:jc w:val="right"/>
        <w:rPr>
          <w:b/>
          <w:bCs/>
          <w:sz w:val="28"/>
          <w:szCs w:val="28"/>
          <w:u w:val="single"/>
          <w:rtl/>
        </w:rPr>
      </w:pPr>
      <w:r w:rsidRPr="00E5764F">
        <w:rPr>
          <w:rFonts w:hint="cs"/>
          <w:b/>
          <w:bCs/>
          <w:sz w:val="28"/>
          <w:szCs w:val="28"/>
          <w:u w:val="single"/>
          <w:rtl/>
        </w:rPr>
        <w:t xml:space="preserve">נספח </w:t>
      </w:r>
      <w:r>
        <w:rPr>
          <w:rFonts w:hint="cs"/>
          <w:b/>
          <w:bCs/>
          <w:sz w:val="28"/>
          <w:szCs w:val="28"/>
          <w:u w:val="single"/>
          <w:rtl/>
        </w:rPr>
        <w:t>ט</w:t>
      </w:r>
      <w:r w:rsidRPr="00E5764F">
        <w:rPr>
          <w:rFonts w:hint="cs"/>
          <w:b/>
          <w:bCs/>
          <w:sz w:val="28"/>
          <w:szCs w:val="28"/>
          <w:u w:val="single"/>
          <w:rtl/>
        </w:rPr>
        <w:t xml:space="preserve">' </w:t>
      </w:r>
      <w:r>
        <w:rPr>
          <w:rFonts w:hint="cs"/>
          <w:b/>
          <w:bCs/>
          <w:sz w:val="28"/>
          <w:szCs w:val="28"/>
          <w:u w:val="single"/>
          <w:rtl/>
        </w:rPr>
        <w:t xml:space="preserve"> </w:t>
      </w:r>
    </w:p>
    <w:p w14:paraId="5663CCFC" w14:textId="77777777" w:rsidR="00B10298" w:rsidRDefault="00B10298" w:rsidP="00B10298">
      <w:pPr>
        <w:spacing w:line="340" w:lineRule="exact"/>
        <w:jc w:val="center"/>
        <w:rPr>
          <w:b/>
          <w:bCs/>
          <w:sz w:val="28"/>
          <w:szCs w:val="28"/>
          <w:u w:val="single"/>
          <w:rtl/>
        </w:rPr>
      </w:pPr>
      <w:r w:rsidRPr="00E5764F">
        <w:rPr>
          <w:rFonts w:hint="cs"/>
          <w:b/>
          <w:bCs/>
          <w:sz w:val="28"/>
          <w:szCs w:val="28"/>
          <w:u w:val="single"/>
          <w:rtl/>
        </w:rPr>
        <w:t xml:space="preserve"> הצעת המחיר</w:t>
      </w:r>
      <w:r>
        <w:rPr>
          <w:rFonts w:hint="cs"/>
          <w:b/>
          <w:bCs/>
          <w:sz w:val="28"/>
          <w:szCs w:val="28"/>
          <w:u w:val="single"/>
          <w:rtl/>
        </w:rPr>
        <w:t xml:space="preserve"> (ייעוץ שעתי)</w:t>
      </w:r>
    </w:p>
    <w:p w14:paraId="4DBBC932" w14:textId="77777777" w:rsidR="00B10298" w:rsidRDefault="00B10298" w:rsidP="00B10298">
      <w:pPr>
        <w:spacing w:line="340" w:lineRule="exact"/>
        <w:jc w:val="center"/>
        <w:rPr>
          <w:b/>
          <w:bCs/>
          <w:szCs w:val="24"/>
          <w:u w:val="single"/>
          <w:rtl/>
        </w:rPr>
      </w:pPr>
    </w:p>
    <w:p w14:paraId="38226CD0" w14:textId="77777777" w:rsidR="00B10298" w:rsidRPr="00BE00B6" w:rsidRDefault="00B10298" w:rsidP="00B10298">
      <w:pPr>
        <w:spacing w:line="360" w:lineRule="auto"/>
        <w:jc w:val="center"/>
        <w:rPr>
          <w:b/>
          <w:bCs/>
          <w:sz w:val="28"/>
          <w:szCs w:val="28"/>
          <w:u w:val="single"/>
          <w:rtl/>
        </w:rPr>
      </w:pPr>
      <w:r w:rsidRPr="00BE00B6">
        <w:rPr>
          <w:rFonts w:hint="cs"/>
          <w:b/>
          <w:bCs/>
          <w:sz w:val="28"/>
          <w:szCs w:val="28"/>
          <w:u w:val="single"/>
          <w:rtl/>
        </w:rPr>
        <w:t xml:space="preserve">מכרז פומבי מס' </w:t>
      </w:r>
      <w:r>
        <w:rPr>
          <w:rFonts w:hint="cs"/>
          <w:b/>
          <w:bCs/>
          <w:sz w:val="28"/>
          <w:szCs w:val="28"/>
          <w:u w:val="single"/>
          <w:rtl/>
        </w:rPr>
        <w:t>57/14</w:t>
      </w:r>
    </w:p>
    <w:p w14:paraId="1BB545C0" w14:textId="77777777" w:rsidR="00B10298" w:rsidRPr="00BE00B6" w:rsidRDefault="00B10298" w:rsidP="00B10298">
      <w:pPr>
        <w:spacing w:line="360" w:lineRule="auto"/>
        <w:rPr>
          <w:b/>
          <w:bCs/>
          <w:rtl/>
        </w:rPr>
      </w:pPr>
      <w:r w:rsidRPr="00BE00B6">
        <w:rPr>
          <w:b/>
          <w:bCs/>
          <w:rtl/>
        </w:rPr>
        <w:t xml:space="preserve">לכבוד </w:t>
      </w:r>
      <w:r w:rsidRPr="00BE00B6">
        <w:rPr>
          <w:rFonts w:hint="cs"/>
          <w:b/>
          <w:bCs/>
          <w:rtl/>
        </w:rPr>
        <w:t>משרד התשתיות הלאומיות, האנרגיה והמים</w:t>
      </w:r>
      <w:r w:rsidRPr="00BE00B6">
        <w:rPr>
          <w:b/>
          <w:bCs/>
          <w:rtl/>
        </w:rPr>
        <w:t>,</w:t>
      </w:r>
    </w:p>
    <w:p w14:paraId="14419698" w14:textId="77777777" w:rsidR="00B10298" w:rsidRPr="00E5764F" w:rsidRDefault="00B10298" w:rsidP="00B10298">
      <w:pPr>
        <w:spacing w:before="120" w:after="120" w:line="276" w:lineRule="auto"/>
        <w:jc w:val="both"/>
        <w:rPr>
          <w:rFonts w:ascii="Arial" w:hAnsi="Arial"/>
          <w:szCs w:val="24"/>
          <w:rtl/>
        </w:rPr>
      </w:pPr>
      <w:r w:rsidRPr="00BE00B6">
        <w:rPr>
          <w:rFonts w:ascii="Arial" w:hAnsi="Arial" w:hint="cs"/>
          <w:szCs w:val="24"/>
          <w:rtl/>
        </w:rPr>
        <w:t>לאחר ש</w:t>
      </w:r>
      <w:r w:rsidRPr="00BE00B6">
        <w:rPr>
          <w:rFonts w:ascii="Arial" w:hAnsi="Arial"/>
          <w:szCs w:val="24"/>
          <w:rtl/>
        </w:rPr>
        <w:t>קראנו והבנו היטב את האמור בכל מסמכי ה</w:t>
      </w:r>
      <w:r w:rsidRPr="00BE00B6">
        <w:rPr>
          <w:rFonts w:ascii="Arial" w:hAnsi="Arial" w:hint="cs"/>
          <w:szCs w:val="24"/>
          <w:rtl/>
        </w:rPr>
        <w:t>מכרז</w:t>
      </w:r>
      <w:r w:rsidRPr="00BE00B6">
        <w:rPr>
          <w:rFonts w:ascii="Arial" w:hAnsi="Arial"/>
          <w:szCs w:val="24"/>
          <w:rtl/>
        </w:rPr>
        <w:t xml:space="preserve"> ונספחי</w:t>
      </w:r>
      <w:r w:rsidRPr="00BE00B6">
        <w:rPr>
          <w:rFonts w:ascii="Arial" w:hAnsi="Arial" w:hint="cs"/>
          <w:szCs w:val="24"/>
          <w:rtl/>
        </w:rPr>
        <w:t>ו</w:t>
      </w:r>
      <w:r w:rsidRPr="00BE00B6">
        <w:rPr>
          <w:rFonts w:ascii="Arial" w:hAnsi="Arial"/>
          <w:szCs w:val="24"/>
          <w:rtl/>
        </w:rPr>
        <w:t xml:space="preserve"> אנו מסכימים לכל האמור בהם</w:t>
      </w:r>
      <w:r w:rsidRPr="00BE00B6">
        <w:rPr>
          <w:rFonts w:ascii="Arial" w:hAnsi="Arial" w:hint="cs"/>
          <w:szCs w:val="24"/>
          <w:rtl/>
        </w:rPr>
        <w:t xml:space="preserve">, ומתכבדים להגיש לכם בזאת את </w:t>
      </w:r>
      <w:r w:rsidRPr="00BE00B6">
        <w:rPr>
          <w:rFonts w:ascii="Arial" w:hAnsi="Arial"/>
          <w:szCs w:val="24"/>
          <w:rtl/>
        </w:rPr>
        <w:t>הצעת</w:t>
      </w:r>
      <w:r w:rsidRPr="00BE00B6">
        <w:rPr>
          <w:rFonts w:ascii="Arial" w:hAnsi="Arial" w:hint="cs"/>
          <w:szCs w:val="24"/>
          <w:rtl/>
        </w:rPr>
        <w:t>נו הכספית</w:t>
      </w:r>
      <w:r w:rsidRPr="00BE00B6">
        <w:rPr>
          <w:rFonts w:ascii="Arial" w:hAnsi="Arial"/>
          <w:szCs w:val="24"/>
          <w:rtl/>
        </w:rPr>
        <w:t xml:space="preserve"> </w:t>
      </w:r>
      <w:r w:rsidRPr="00BE00B6">
        <w:rPr>
          <w:rFonts w:ascii="Arial" w:hAnsi="Arial" w:hint="cs"/>
          <w:b/>
          <w:bCs/>
          <w:szCs w:val="24"/>
          <w:rtl/>
        </w:rPr>
        <w:t>ל</w:t>
      </w:r>
      <w:r w:rsidRPr="00BE00B6">
        <w:rPr>
          <w:rFonts w:ascii="Arial" w:hAnsi="Arial"/>
          <w:b/>
          <w:bCs/>
          <w:szCs w:val="24"/>
          <w:rtl/>
        </w:rPr>
        <w:t>מכרז פומבי מס</w:t>
      </w:r>
      <w:r w:rsidRPr="00BE00B6">
        <w:rPr>
          <w:rFonts w:ascii="Arial" w:hAnsi="Arial" w:hint="cs"/>
          <w:b/>
          <w:bCs/>
          <w:szCs w:val="24"/>
          <w:rtl/>
        </w:rPr>
        <w:t>'</w:t>
      </w:r>
      <w:r w:rsidRPr="00BE00B6">
        <w:rPr>
          <w:rFonts w:ascii="Arial" w:hAnsi="Arial"/>
          <w:b/>
          <w:bCs/>
          <w:szCs w:val="24"/>
          <w:rtl/>
        </w:rPr>
        <w:t xml:space="preserve"> </w:t>
      </w:r>
      <w:r>
        <w:rPr>
          <w:rFonts w:ascii="Arial" w:hAnsi="Arial" w:hint="cs"/>
          <w:b/>
          <w:bCs/>
          <w:szCs w:val="24"/>
          <w:rtl/>
        </w:rPr>
        <w:t>57/14</w:t>
      </w:r>
      <w:r w:rsidRPr="00BE00B6">
        <w:rPr>
          <w:rFonts w:ascii="Arial" w:hAnsi="Arial" w:hint="cs"/>
          <w:b/>
          <w:bCs/>
          <w:szCs w:val="24"/>
          <w:rtl/>
        </w:rPr>
        <w:t xml:space="preserve"> לק</w:t>
      </w:r>
      <w:r w:rsidRPr="00BE00B6">
        <w:rPr>
          <w:rFonts w:ascii="Arial" w:hAnsi="Arial"/>
          <w:b/>
          <w:bCs/>
          <w:szCs w:val="24"/>
          <w:rtl/>
        </w:rPr>
        <w:t>בלת</w:t>
      </w:r>
      <w:r w:rsidRPr="007333B8">
        <w:rPr>
          <w:rFonts w:ascii="Arial" w:hAnsi="Arial"/>
          <w:b/>
          <w:bCs/>
          <w:szCs w:val="24"/>
          <w:rtl/>
        </w:rPr>
        <w:t xml:space="preserve"> שירותי ייעוץ וליווי פרויקטים עבור</w:t>
      </w:r>
      <w:r>
        <w:rPr>
          <w:rFonts w:ascii="Arial" w:hAnsi="Arial"/>
          <w:b/>
          <w:bCs/>
          <w:szCs w:val="24"/>
          <w:rtl/>
        </w:rPr>
        <w:t xml:space="preserve">  אגף שימור אנרגיה</w:t>
      </w:r>
      <w:r w:rsidRPr="007333B8">
        <w:rPr>
          <w:rFonts w:ascii="Arial" w:hAnsi="Arial"/>
          <w:b/>
          <w:bCs/>
          <w:szCs w:val="24"/>
          <w:rtl/>
        </w:rPr>
        <w:t>.</w:t>
      </w:r>
    </w:p>
    <w:p w14:paraId="333AEF68" w14:textId="77777777" w:rsidR="00B10298" w:rsidRPr="00E5764F" w:rsidRDefault="00B10298" w:rsidP="00B10298">
      <w:pPr>
        <w:spacing w:before="120" w:after="120"/>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76FF265F" w14:textId="77777777" w:rsidR="00B10298" w:rsidRPr="00392B0E" w:rsidRDefault="00B10298" w:rsidP="00B10298">
      <w:pPr>
        <w:spacing w:before="120" w:after="120"/>
        <w:jc w:val="both"/>
        <w:rPr>
          <w:rFonts w:ascii="Arial" w:hAnsi="Arial"/>
          <w:b/>
          <w:bCs/>
          <w:szCs w:val="24"/>
          <w:rtl/>
        </w:rPr>
      </w:pPr>
    </w:p>
    <w:p w14:paraId="356FF031" w14:textId="77777777" w:rsidR="00B10298" w:rsidRPr="00306A0D" w:rsidRDefault="00B10298" w:rsidP="00B10298">
      <w:pPr>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6230"/>
      </w:tblGrid>
      <w:tr w:rsidR="00B10298" w:rsidRPr="00804981" w14:paraId="3150EB49" w14:textId="77777777" w:rsidTr="001A4F7F">
        <w:tc>
          <w:tcPr>
            <w:tcW w:w="2183" w:type="dxa"/>
          </w:tcPr>
          <w:p w14:paraId="225E4E03" w14:textId="77777777" w:rsidR="00B10298" w:rsidRPr="00804981" w:rsidRDefault="00B10298" w:rsidP="001A4F7F">
            <w:pPr>
              <w:spacing w:line="480" w:lineRule="auto"/>
              <w:jc w:val="both"/>
              <w:rPr>
                <w:b/>
                <w:bCs/>
                <w:szCs w:val="24"/>
                <w:rtl/>
              </w:rPr>
            </w:pPr>
            <w:r w:rsidRPr="00804981">
              <w:rPr>
                <w:rFonts w:hint="cs"/>
                <w:b/>
                <w:bCs/>
                <w:szCs w:val="24"/>
                <w:rtl/>
              </w:rPr>
              <w:t>שם המציע:</w:t>
            </w:r>
          </w:p>
        </w:tc>
        <w:tc>
          <w:tcPr>
            <w:tcW w:w="6230" w:type="dxa"/>
          </w:tcPr>
          <w:p w14:paraId="16E38423" w14:textId="77777777" w:rsidR="00B10298" w:rsidRPr="00804981" w:rsidRDefault="00B10298" w:rsidP="001A4F7F">
            <w:pPr>
              <w:spacing w:line="480" w:lineRule="auto"/>
              <w:jc w:val="both"/>
              <w:rPr>
                <w:b/>
                <w:bCs/>
                <w:szCs w:val="24"/>
                <w:rtl/>
              </w:rPr>
            </w:pPr>
            <w:r w:rsidRPr="00804981">
              <w:rPr>
                <w:rFonts w:hint="cs"/>
                <w:b/>
                <w:bCs/>
                <w:szCs w:val="24"/>
                <w:rtl/>
              </w:rPr>
              <w:t>_____________________________________</w:t>
            </w:r>
          </w:p>
        </w:tc>
      </w:tr>
      <w:tr w:rsidR="00B10298" w:rsidRPr="00804981" w14:paraId="67405058" w14:textId="77777777" w:rsidTr="001A4F7F">
        <w:tc>
          <w:tcPr>
            <w:tcW w:w="2183" w:type="dxa"/>
          </w:tcPr>
          <w:p w14:paraId="085F2EAF" w14:textId="77777777" w:rsidR="00B10298" w:rsidRPr="00804981" w:rsidRDefault="00B10298" w:rsidP="001A4F7F">
            <w:pPr>
              <w:spacing w:line="480" w:lineRule="auto"/>
              <w:jc w:val="both"/>
              <w:rPr>
                <w:b/>
                <w:bCs/>
                <w:szCs w:val="24"/>
                <w:rtl/>
              </w:rPr>
            </w:pPr>
            <w:r w:rsidRPr="00804981">
              <w:rPr>
                <w:rFonts w:hint="cs"/>
                <w:b/>
                <w:bCs/>
                <w:szCs w:val="24"/>
                <w:rtl/>
              </w:rPr>
              <w:t>שם איש הקשר:</w:t>
            </w:r>
          </w:p>
        </w:tc>
        <w:tc>
          <w:tcPr>
            <w:tcW w:w="6230" w:type="dxa"/>
          </w:tcPr>
          <w:p w14:paraId="468E96E9" w14:textId="77777777" w:rsidR="00B10298" w:rsidRPr="00804981" w:rsidRDefault="00B10298" w:rsidP="001A4F7F">
            <w:pPr>
              <w:spacing w:line="480" w:lineRule="auto"/>
              <w:jc w:val="both"/>
              <w:rPr>
                <w:b/>
                <w:bCs/>
                <w:szCs w:val="24"/>
                <w:rtl/>
              </w:rPr>
            </w:pPr>
            <w:r w:rsidRPr="00804981">
              <w:rPr>
                <w:rFonts w:hint="cs"/>
                <w:b/>
                <w:bCs/>
                <w:szCs w:val="24"/>
                <w:rtl/>
              </w:rPr>
              <w:t>_____________________________________</w:t>
            </w:r>
          </w:p>
        </w:tc>
      </w:tr>
      <w:tr w:rsidR="00B10298" w:rsidRPr="00804981" w14:paraId="0CB95D8A" w14:textId="77777777" w:rsidTr="001A4F7F">
        <w:tc>
          <w:tcPr>
            <w:tcW w:w="2183" w:type="dxa"/>
          </w:tcPr>
          <w:p w14:paraId="295728CC" w14:textId="77777777" w:rsidR="00B10298" w:rsidRPr="00804981" w:rsidRDefault="00B10298" w:rsidP="001A4F7F">
            <w:pPr>
              <w:spacing w:line="480" w:lineRule="auto"/>
              <w:jc w:val="both"/>
              <w:rPr>
                <w:b/>
                <w:bCs/>
                <w:szCs w:val="24"/>
                <w:rtl/>
              </w:rPr>
            </w:pPr>
            <w:r w:rsidRPr="00804981">
              <w:rPr>
                <w:rFonts w:hint="cs"/>
                <w:b/>
                <w:bCs/>
                <w:szCs w:val="24"/>
                <w:rtl/>
              </w:rPr>
              <w:t>כתובת:</w:t>
            </w:r>
          </w:p>
        </w:tc>
        <w:tc>
          <w:tcPr>
            <w:tcW w:w="6230" w:type="dxa"/>
          </w:tcPr>
          <w:p w14:paraId="0FC4D202" w14:textId="77777777" w:rsidR="00B10298" w:rsidRPr="00804981" w:rsidRDefault="00B10298" w:rsidP="001A4F7F">
            <w:pPr>
              <w:spacing w:line="480" w:lineRule="auto"/>
              <w:jc w:val="both"/>
              <w:rPr>
                <w:b/>
                <w:bCs/>
                <w:szCs w:val="24"/>
                <w:rtl/>
              </w:rPr>
            </w:pPr>
            <w:r w:rsidRPr="00804981">
              <w:rPr>
                <w:rFonts w:hint="cs"/>
                <w:b/>
                <w:bCs/>
                <w:szCs w:val="24"/>
                <w:rtl/>
              </w:rPr>
              <w:t>_____________________________________</w:t>
            </w:r>
          </w:p>
        </w:tc>
      </w:tr>
      <w:tr w:rsidR="00B10298" w:rsidRPr="00804981" w14:paraId="438922EE" w14:textId="77777777" w:rsidTr="001A4F7F">
        <w:tc>
          <w:tcPr>
            <w:tcW w:w="2183" w:type="dxa"/>
          </w:tcPr>
          <w:p w14:paraId="3E461D32" w14:textId="77777777" w:rsidR="00B10298" w:rsidRPr="00804981" w:rsidRDefault="00B10298" w:rsidP="001A4F7F">
            <w:pPr>
              <w:spacing w:line="480" w:lineRule="auto"/>
              <w:jc w:val="both"/>
              <w:rPr>
                <w:b/>
                <w:bCs/>
                <w:szCs w:val="24"/>
                <w:rtl/>
              </w:rPr>
            </w:pPr>
            <w:r w:rsidRPr="00804981">
              <w:rPr>
                <w:rFonts w:hint="cs"/>
                <w:b/>
                <w:bCs/>
                <w:szCs w:val="24"/>
                <w:rtl/>
              </w:rPr>
              <w:t>טלפון:</w:t>
            </w:r>
          </w:p>
        </w:tc>
        <w:tc>
          <w:tcPr>
            <w:tcW w:w="6230" w:type="dxa"/>
          </w:tcPr>
          <w:p w14:paraId="22DAEB7F" w14:textId="77777777" w:rsidR="00B10298" w:rsidRPr="00804981" w:rsidRDefault="00B10298" w:rsidP="001A4F7F">
            <w:pPr>
              <w:spacing w:line="480" w:lineRule="auto"/>
              <w:jc w:val="both"/>
              <w:rPr>
                <w:b/>
                <w:bCs/>
                <w:szCs w:val="24"/>
                <w:rtl/>
              </w:rPr>
            </w:pPr>
            <w:r w:rsidRPr="00804981">
              <w:rPr>
                <w:rFonts w:hint="cs"/>
                <w:b/>
                <w:bCs/>
                <w:szCs w:val="24"/>
                <w:rtl/>
              </w:rPr>
              <w:t>_____________________________________</w:t>
            </w:r>
          </w:p>
        </w:tc>
      </w:tr>
      <w:tr w:rsidR="00B10298" w:rsidRPr="00804981" w14:paraId="7E232F2C" w14:textId="77777777" w:rsidTr="001A4F7F">
        <w:tc>
          <w:tcPr>
            <w:tcW w:w="2183" w:type="dxa"/>
          </w:tcPr>
          <w:p w14:paraId="7F0DDC59" w14:textId="77777777" w:rsidR="00B10298" w:rsidRPr="00804981" w:rsidRDefault="00B10298" w:rsidP="001A4F7F">
            <w:pPr>
              <w:spacing w:line="480" w:lineRule="auto"/>
              <w:jc w:val="both"/>
              <w:rPr>
                <w:b/>
                <w:bCs/>
                <w:szCs w:val="24"/>
                <w:rtl/>
              </w:rPr>
            </w:pPr>
            <w:r w:rsidRPr="00804981">
              <w:rPr>
                <w:rFonts w:hint="cs"/>
                <w:b/>
                <w:bCs/>
                <w:szCs w:val="24"/>
                <w:rtl/>
              </w:rPr>
              <w:t>טלפון נוסף:</w:t>
            </w:r>
          </w:p>
        </w:tc>
        <w:tc>
          <w:tcPr>
            <w:tcW w:w="6230" w:type="dxa"/>
          </w:tcPr>
          <w:p w14:paraId="51CB4502" w14:textId="77777777" w:rsidR="00B10298" w:rsidRPr="00804981" w:rsidRDefault="00B10298" w:rsidP="001A4F7F">
            <w:pPr>
              <w:spacing w:line="480" w:lineRule="auto"/>
              <w:jc w:val="both"/>
              <w:rPr>
                <w:b/>
                <w:bCs/>
                <w:szCs w:val="24"/>
                <w:rtl/>
              </w:rPr>
            </w:pPr>
            <w:r w:rsidRPr="00804981">
              <w:rPr>
                <w:rFonts w:hint="cs"/>
                <w:b/>
                <w:bCs/>
                <w:szCs w:val="24"/>
                <w:rtl/>
              </w:rPr>
              <w:t>_____________________________________</w:t>
            </w:r>
          </w:p>
        </w:tc>
      </w:tr>
      <w:tr w:rsidR="00B10298" w:rsidRPr="00804981" w14:paraId="776C4276" w14:textId="77777777" w:rsidTr="001A4F7F">
        <w:tc>
          <w:tcPr>
            <w:tcW w:w="2183" w:type="dxa"/>
          </w:tcPr>
          <w:p w14:paraId="26D595D6" w14:textId="77777777" w:rsidR="00B10298" w:rsidRPr="00804981" w:rsidRDefault="00B10298" w:rsidP="001A4F7F">
            <w:pPr>
              <w:spacing w:line="480" w:lineRule="auto"/>
              <w:jc w:val="both"/>
              <w:rPr>
                <w:b/>
                <w:bCs/>
                <w:szCs w:val="24"/>
                <w:rtl/>
              </w:rPr>
            </w:pPr>
            <w:r w:rsidRPr="00804981">
              <w:rPr>
                <w:rFonts w:hint="cs"/>
                <w:b/>
                <w:bCs/>
                <w:szCs w:val="24"/>
                <w:rtl/>
              </w:rPr>
              <w:t>פקס:</w:t>
            </w:r>
          </w:p>
        </w:tc>
        <w:tc>
          <w:tcPr>
            <w:tcW w:w="6230" w:type="dxa"/>
          </w:tcPr>
          <w:p w14:paraId="6AE1E71D" w14:textId="77777777" w:rsidR="00B10298" w:rsidRPr="00804981" w:rsidRDefault="00B10298" w:rsidP="001A4F7F">
            <w:pPr>
              <w:spacing w:line="480" w:lineRule="auto"/>
              <w:jc w:val="both"/>
              <w:rPr>
                <w:b/>
                <w:bCs/>
                <w:szCs w:val="24"/>
                <w:rtl/>
              </w:rPr>
            </w:pPr>
            <w:r w:rsidRPr="00804981">
              <w:rPr>
                <w:rFonts w:hint="cs"/>
                <w:b/>
                <w:bCs/>
                <w:szCs w:val="24"/>
                <w:rtl/>
              </w:rPr>
              <w:t>_____________________________________</w:t>
            </w:r>
          </w:p>
        </w:tc>
      </w:tr>
      <w:tr w:rsidR="00B10298" w:rsidRPr="00804981" w14:paraId="157B9680" w14:textId="77777777" w:rsidTr="001A4F7F">
        <w:tc>
          <w:tcPr>
            <w:tcW w:w="2183" w:type="dxa"/>
          </w:tcPr>
          <w:p w14:paraId="0F3E9DAF" w14:textId="77777777" w:rsidR="00B10298" w:rsidRPr="00804981" w:rsidRDefault="00B10298" w:rsidP="001A4F7F">
            <w:pPr>
              <w:spacing w:line="480" w:lineRule="auto"/>
              <w:jc w:val="both"/>
              <w:rPr>
                <w:b/>
                <w:bCs/>
                <w:szCs w:val="24"/>
                <w:rtl/>
              </w:rPr>
            </w:pPr>
            <w:r w:rsidRPr="00804981">
              <w:rPr>
                <w:rFonts w:hint="cs"/>
                <w:b/>
                <w:bCs/>
                <w:szCs w:val="24"/>
                <w:rtl/>
              </w:rPr>
              <w:t xml:space="preserve">תאריך </w:t>
            </w:r>
          </w:p>
        </w:tc>
        <w:tc>
          <w:tcPr>
            <w:tcW w:w="6230" w:type="dxa"/>
          </w:tcPr>
          <w:p w14:paraId="7033FCF1" w14:textId="77777777" w:rsidR="00B10298" w:rsidRPr="00804981" w:rsidRDefault="00B10298" w:rsidP="001A4F7F">
            <w:pPr>
              <w:spacing w:line="480" w:lineRule="auto"/>
              <w:jc w:val="both"/>
              <w:rPr>
                <w:b/>
                <w:bCs/>
                <w:szCs w:val="24"/>
                <w:rtl/>
              </w:rPr>
            </w:pPr>
            <w:r w:rsidRPr="00804981">
              <w:rPr>
                <w:rFonts w:hint="cs"/>
                <w:b/>
                <w:bCs/>
                <w:szCs w:val="24"/>
                <w:rtl/>
              </w:rPr>
              <w:t>_____________________________________</w:t>
            </w:r>
          </w:p>
        </w:tc>
      </w:tr>
    </w:tbl>
    <w:p w14:paraId="4149642C" w14:textId="77777777" w:rsidR="00B10298" w:rsidRDefault="00B10298" w:rsidP="00B10298">
      <w:pPr>
        <w:jc w:val="both"/>
        <w:rPr>
          <w:b/>
          <w:bCs/>
          <w:szCs w:val="24"/>
          <w:rtl/>
        </w:rPr>
      </w:pPr>
    </w:p>
    <w:p w14:paraId="3794C440" w14:textId="77777777" w:rsidR="00B10298" w:rsidRDefault="00B10298" w:rsidP="00B10298">
      <w:pPr>
        <w:jc w:val="both"/>
        <w:rPr>
          <w:b/>
          <w:bCs/>
          <w:szCs w:val="24"/>
          <w:rtl/>
        </w:rPr>
      </w:pPr>
    </w:p>
    <w:p w14:paraId="6139A40A" w14:textId="77777777" w:rsidR="00B10298" w:rsidRDefault="00B10298" w:rsidP="00B10298">
      <w:pPr>
        <w:jc w:val="both"/>
        <w:rPr>
          <w:b/>
          <w:bCs/>
          <w:szCs w:val="24"/>
          <w:rtl/>
        </w:rPr>
      </w:pPr>
    </w:p>
    <w:p w14:paraId="7B56F6D6" w14:textId="77777777" w:rsidR="00B10298" w:rsidRDefault="00B10298" w:rsidP="00B10298">
      <w:pPr>
        <w:jc w:val="both"/>
        <w:rPr>
          <w:b/>
          <w:bCs/>
          <w:szCs w:val="24"/>
          <w:rtl/>
        </w:rPr>
      </w:pPr>
    </w:p>
    <w:p w14:paraId="52485C76" w14:textId="77777777" w:rsidR="00B10298" w:rsidRDefault="00B10298" w:rsidP="00B10298">
      <w:pPr>
        <w:jc w:val="both"/>
        <w:rPr>
          <w:b/>
          <w:bCs/>
          <w:szCs w:val="24"/>
          <w:rtl/>
        </w:rPr>
      </w:pPr>
    </w:p>
    <w:p w14:paraId="3D100A49" w14:textId="77777777" w:rsidR="00B10298" w:rsidRDefault="00B10298" w:rsidP="00B10298">
      <w:pPr>
        <w:jc w:val="both"/>
        <w:rPr>
          <w:b/>
          <w:bCs/>
          <w:szCs w:val="24"/>
          <w:rtl/>
        </w:rPr>
      </w:pPr>
    </w:p>
    <w:tbl>
      <w:tblPr>
        <w:tblStyle w:val="af4"/>
        <w:bidiVisual/>
        <w:tblW w:w="0" w:type="auto"/>
        <w:tblLook w:val="04A0" w:firstRow="1" w:lastRow="0" w:firstColumn="1" w:lastColumn="0" w:noHBand="0" w:noVBand="1"/>
      </w:tblPr>
      <w:tblGrid>
        <w:gridCol w:w="2353"/>
        <w:gridCol w:w="2130"/>
        <w:gridCol w:w="2402"/>
        <w:gridCol w:w="2289"/>
      </w:tblGrid>
      <w:tr w:rsidR="00B10298" w14:paraId="57E7B1A0" w14:textId="77777777" w:rsidTr="001A4F7F">
        <w:tc>
          <w:tcPr>
            <w:tcW w:w="2353" w:type="dxa"/>
          </w:tcPr>
          <w:p w14:paraId="2B67702E" w14:textId="77777777" w:rsidR="00B10298" w:rsidRDefault="00B10298" w:rsidP="001A4F7F">
            <w:pPr>
              <w:spacing w:line="360" w:lineRule="auto"/>
              <w:jc w:val="both"/>
              <w:rPr>
                <w:b/>
                <w:bCs/>
                <w:szCs w:val="24"/>
                <w:rtl/>
              </w:rPr>
            </w:pPr>
            <w:r>
              <w:rPr>
                <w:rFonts w:hint="cs"/>
                <w:b/>
                <w:bCs/>
                <w:szCs w:val="24"/>
                <w:rtl/>
              </w:rPr>
              <w:t xml:space="preserve">סוג היועץ </w:t>
            </w:r>
            <w:r>
              <w:rPr>
                <w:b/>
                <w:bCs/>
                <w:szCs w:val="24"/>
                <w:rtl/>
              </w:rPr>
              <w:t>–</w:t>
            </w:r>
            <w:r>
              <w:rPr>
                <w:rFonts w:hint="cs"/>
                <w:b/>
                <w:bCs/>
                <w:szCs w:val="24"/>
                <w:rtl/>
              </w:rPr>
              <w:t xml:space="preserve"> 1/2/3/4 </w:t>
            </w:r>
          </w:p>
        </w:tc>
        <w:tc>
          <w:tcPr>
            <w:tcW w:w="2130" w:type="dxa"/>
          </w:tcPr>
          <w:p w14:paraId="3A477080" w14:textId="77777777" w:rsidR="00B10298" w:rsidRDefault="00B10298" w:rsidP="001A4F7F">
            <w:pPr>
              <w:spacing w:line="360" w:lineRule="auto"/>
              <w:jc w:val="both"/>
              <w:rPr>
                <w:b/>
                <w:bCs/>
                <w:szCs w:val="24"/>
                <w:rtl/>
              </w:rPr>
            </w:pPr>
            <w:r>
              <w:rPr>
                <w:rFonts w:hint="cs"/>
                <w:b/>
                <w:bCs/>
                <w:szCs w:val="24"/>
                <w:rtl/>
              </w:rPr>
              <w:t xml:space="preserve">תעריף מרבי לעבודה מתמשכת יש לציין 90% או 80% </w:t>
            </w:r>
          </w:p>
        </w:tc>
        <w:tc>
          <w:tcPr>
            <w:tcW w:w="2402" w:type="dxa"/>
          </w:tcPr>
          <w:p w14:paraId="61B3A588" w14:textId="77777777" w:rsidR="00B10298" w:rsidRDefault="00B10298" w:rsidP="001A4F7F">
            <w:pPr>
              <w:spacing w:line="360" w:lineRule="auto"/>
              <w:jc w:val="both"/>
              <w:rPr>
                <w:b/>
                <w:bCs/>
                <w:szCs w:val="24"/>
                <w:rtl/>
              </w:rPr>
            </w:pPr>
            <w:r>
              <w:rPr>
                <w:rFonts w:hint="cs"/>
                <w:b/>
                <w:bCs/>
                <w:szCs w:val="24"/>
                <w:rtl/>
              </w:rPr>
              <w:t xml:space="preserve">%  הנחה  נוסף </w:t>
            </w:r>
          </w:p>
        </w:tc>
        <w:tc>
          <w:tcPr>
            <w:tcW w:w="2289" w:type="dxa"/>
          </w:tcPr>
          <w:p w14:paraId="43E233BD" w14:textId="77777777" w:rsidR="00B10298" w:rsidRDefault="00B10298" w:rsidP="001A4F7F">
            <w:pPr>
              <w:spacing w:line="360" w:lineRule="auto"/>
              <w:jc w:val="both"/>
              <w:rPr>
                <w:b/>
                <w:bCs/>
                <w:szCs w:val="24"/>
                <w:rtl/>
              </w:rPr>
            </w:pPr>
            <w:r>
              <w:rPr>
                <w:rFonts w:hint="cs"/>
                <w:b/>
                <w:bCs/>
                <w:szCs w:val="24"/>
                <w:rtl/>
              </w:rPr>
              <w:t xml:space="preserve">תעריף לתשלום </w:t>
            </w:r>
          </w:p>
        </w:tc>
      </w:tr>
      <w:tr w:rsidR="00B10298" w14:paraId="55B299D8" w14:textId="77777777" w:rsidTr="001A4F7F">
        <w:tc>
          <w:tcPr>
            <w:tcW w:w="2353" w:type="dxa"/>
          </w:tcPr>
          <w:p w14:paraId="6E962A67" w14:textId="77777777" w:rsidR="00B10298" w:rsidRDefault="00B10298" w:rsidP="001A4F7F">
            <w:pPr>
              <w:spacing w:line="360" w:lineRule="auto"/>
              <w:jc w:val="both"/>
              <w:rPr>
                <w:b/>
                <w:bCs/>
                <w:szCs w:val="24"/>
                <w:rtl/>
              </w:rPr>
            </w:pPr>
          </w:p>
        </w:tc>
        <w:tc>
          <w:tcPr>
            <w:tcW w:w="2130" w:type="dxa"/>
          </w:tcPr>
          <w:p w14:paraId="11E5A51C" w14:textId="77777777" w:rsidR="00B10298" w:rsidRDefault="00B10298" w:rsidP="001A4F7F">
            <w:pPr>
              <w:spacing w:line="360" w:lineRule="auto"/>
              <w:jc w:val="both"/>
              <w:rPr>
                <w:b/>
                <w:bCs/>
                <w:szCs w:val="24"/>
                <w:rtl/>
              </w:rPr>
            </w:pPr>
          </w:p>
        </w:tc>
        <w:tc>
          <w:tcPr>
            <w:tcW w:w="2402" w:type="dxa"/>
          </w:tcPr>
          <w:p w14:paraId="31FBE808" w14:textId="77777777" w:rsidR="00B10298" w:rsidRDefault="00B10298" w:rsidP="001A4F7F">
            <w:pPr>
              <w:spacing w:line="360" w:lineRule="auto"/>
              <w:jc w:val="both"/>
              <w:rPr>
                <w:b/>
                <w:bCs/>
                <w:szCs w:val="24"/>
                <w:rtl/>
              </w:rPr>
            </w:pPr>
          </w:p>
        </w:tc>
        <w:tc>
          <w:tcPr>
            <w:tcW w:w="2289" w:type="dxa"/>
          </w:tcPr>
          <w:p w14:paraId="280151FA" w14:textId="77777777" w:rsidR="00B10298" w:rsidRDefault="00B10298" w:rsidP="001A4F7F">
            <w:pPr>
              <w:spacing w:line="360" w:lineRule="auto"/>
              <w:jc w:val="both"/>
              <w:rPr>
                <w:b/>
                <w:bCs/>
                <w:szCs w:val="24"/>
                <w:rtl/>
              </w:rPr>
            </w:pPr>
          </w:p>
        </w:tc>
      </w:tr>
    </w:tbl>
    <w:p w14:paraId="3FC4CBE2" w14:textId="77777777" w:rsidR="00B10298" w:rsidRDefault="00B10298" w:rsidP="00B10298">
      <w:pPr>
        <w:jc w:val="both"/>
        <w:rPr>
          <w:b/>
          <w:bCs/>
          <w:szCs w:val="24"/>
          <w:rtl/>
        </w:rPr>
      </w:pPr>
    </w:p>
    <w:p w14:paraId="7BCE83D3" w14:textId="77777777" w:rsidR="00B10298" w:rsidRDefault="00B10298" w:rsidP="00B10298">
      <w:pPr>
        <w:jc w:val="both"/>
        <w:rPr>
          <w:b/>
          <w:bCs/>
          <w:szCs w:val="24"/>
          <w:rtl/>
        </w:rPr>
      </w:pPr>
    </w:p>
    <w:p w14:paraId="3CA436FB" w14:textId="77777777" w:rsidR="00B10298" w:rsidRDefault="00B10298" w:rsidP="00B10298">
      <w:pPr>
        <w:jc w:val="both"/>
        <w:rPr>
          <w:b/>
          <w:bCs/>
          <w:szCs w:val="24"/>
          <w:rtl/>
        </w:rPr>
      </w:pPr>
    </w:p>
    <w:p w14:paraId="02DE0272" w14:textId="77777777" w:rsidR="00B10298" w:rsidRDefault="00B10298" w:rsidP="00B10298">
      <w:pPr>
        <w:jc w:val="both"/>
        <w:rPr>
          <w:b/>
          <w:bCs/>
          <w:szCs w:val="24"/>
          <w:rtl/>
        </w:rPr>
      </w:pPr>
    </w:p>
    <w:p w14:paraId="1A1078ED" w14:textId="77777777" w:rsidR="00B10298" w:rsidRDefault="00B10298" w:rsidP="00B10298">
      <w:pPr>
        <w:jc w:val="both"/>
        <w:rPr>
          <w:b/>
          <w:bCs/>
          <w:szCs w:val="24"/>
          <w:rtl/>
        </w:rPr>
      </w:pPr>
    </w:p>
    <w:p w14:paraId="04FBE7B5" w14:textId="77777777" w:rsidR="00B10298" w:rsidRDefault="00B10298" w:rsidP="00B10298">
      <w:pPr>
        <w:jc w:val="both"/>
        <w:rPr>
          <w:b/>
          <w:bCs/>
          <w:szCs w:val="24"/>
          <w:rtl/>
        </w:rPr>
      </w:pPr>
    </w:p>
    <w:p w14:paraId="4EF4B96F" w14:textId="77777777" w:rsidR="00B10298" w:rsidRPr="008A3F9C" w:rsidRDefault="00B10298" w:rsidP="00B10298">
      <w:pPr>
        <w:jc w:val="both"/>
        <w:rPr>
          <w:b/>
          <w:bCs/>
          <w:szCs w:val="24"/>
        </w:rPr>
      </w:pPr>
      <w:r w:rsidRPr="008A3F9C">
        <w:rPr>
          <w:rFonts w:hint="cs"/>
          <w:b/>
          <w:bCs/>
          <w:szCs w:val="24"/>
          <w:u w:val="single"/>
          <w:rtl/>
        </w:rPr>
        <w:t>הצעת המחיר</w:t>
      </w:r>
      <w:r w:rsidRPr="008A3F9C">
        <w:rPr>
          <w:rFonts w:hint="cs"/>
          <w:b/>
          <w:bCs/>
          <w:szCs w:val="24"/>
          <w:rtl/>
        </w:rPr>
        <w:t xml:space="preserve"> </w:t>
      </w:r>
    </w:p>
    <w:p w14:paraId="1D7AB762" w14:textId="77777777" w:rsidR="00B10298" w:rsidRDefault="00B10298" w:rsidP="00B10298">
      <w:pPr>
        <w:pStyle w:val="af2"/>
        <w:spacing w:line="360" w:lineRule="auto"/>
        <w:ind w:left="990"/>
        <w:jc w:val="both"/>
        <w:rPr>
          <w:b/>
          <w:bCs/>
          <w:szCs w:val="24"/>
        </w:rPr>
      </w:pPr>
    </w:p>
    <w:p w14:paraId="07D9FF33" w14:textId="77777777" w:rsidR="00B10298" w:rsidRPr="001848D5" w:rsidRDefault="00B10298" w:rsidP="00B10298">
      <w:pPr>
        <w:numPr>
          <w:ilvl w:val="6"/>
          <w:numId w:val="37"/>
        </w:numPr>
        <w:spacing w:line="360" w:lineRule="auto"/>
        <w:ind w:left="799" w:hanging="425"/>
        <w:jc w:val="both"/>
        <w:rPr>
          <w:b/>
          <w:bCs/>
          <w:szCs w:val="24"/>
        </w:rPr>
      </w:pPr>
      <w:r w:rsidRPr="003A42A8">
        <w:rPr>
          <w:rFonts w:hint="cs"/>
          <w:szCs w:val="24"/>
          <w:rtl/>
        </w:rPr>
        <w:t xml:space="preserve">הצעת מחיר תוגש על גבי הטופס המצ"ב </w:t>
      </w:r>
      <w:r w:rsidRPr="001848D5">
        <w:rPr>
          <w:rFonts w:hint="eastAsia"/>
          <w:b/>
          <w:bCs/>
          <w:szCs w:val="24"/>
          <w:u w:val="single"/>
          <w:rtl/>
        </w:rPr>
        <w:t>כנספח</w:t>
      </w:r>
      <w:r w:rsidRPr="001848D5">
        <w:rPr>
          <w:b/>
          <w:bCs/>
          <w:szCs w:val="24"/>
          <w:u w:val="single"/>
          <w:rtl/>
        </w:rPr>
        <w:t xml:space="preserve"> </w:t>
      </w:r>
      <w:r w:rsidRPr="001848D5">
        <w:rPr>
          <w:rFonts w:hint="cs"/>
          <w:b/>
          <w:bCs/>
          <w:szCs w:val="24"/>
          <w:u w:val="single"/>
          <w:rtl/>
        </w:rPr>
        <w:t>ט</w:t>
      </w:r>
      <w:r>
        <w:rPr>
          <w:rFonts w:hint="cs"/>
          <w:b/>
          <w:bCs/>
          <w:szCs w:val="24"/>
          <w:u w:val="single"/>
          <w:rtl/>
        </w:rPr>
        <w:t xml:space="preserve"> </w:t>
      </w:r>
      <w:r w:rsidRPr="003A42A8">
        <w:rPr>
          <w:rFonts w:hint="cs"/>
          <w:szCs w:val="24"/>
          <w:rtl/>
        </w:rPr>
        <w:t>שבו יציין המציע את התעריף הסופי, בהתחשב בתעריף המקסימ</w:t>
      </w:r>
      <w:r>
        <w:rPr>
          <w:rFonts w:hint="cs"/>
          <w:szCs w:val="24"/>
          <w:rtl/>
        </w:rPr>
        <w:t>א</w:t>
      </w:r>
      <w:r w:rsidRPr="003A42A8">
        <w:rPr>
          <w:rFonts w:hint="cs"/>
          <w:szCs w:val="24"/>
          <w:rtl/>
        </w:rPr>
        <w:t>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w:t>
      </w:r>
      <w:r>
        <w:rPr>
          <w:rFonts w:hint="cs"/>
          <w:szCs w:val="24"/>
          <w:rtl/>
        </w:rPr>
        <w:t xml:space="preserve"> בכתובת</w:t>
      </w:r>
      <w:r>
        <w:rPr>
          <w:szCs w:val="24"/>
        </w:rPr>
        <w:t xml:space="preserve"> </w:t>
      </w:r>
    </w:p>
    <w:p w14:paraId="511FFDC6" w14:textId="77777777" w:rsidR="00B10298" w:rsidRDefault="00B10298" w:rsidP="00B10298">
      <w:pPr>
        <w:spacing w:line="360" w:lineRule="auto"/>
        <w:ind w:left="374"/>
        <w:jc w:val="both"/>
        <w:rPr>
          <w:b/>
          <w:bCs/>
          <w:szCs w:val="24"/>
          <w:rtl/>
        </w:rPr>
      </w:pPr>
      <w:r w:rsidRPr="001848D5">
        <w:rPr>
          <w:szCs w:val="24"/>
        </w:rPr>
        <w:t>http://hozrim.mof.gov.il/doc/hozrim/hoz_hashkal.nsf</w:t>
      </w:r>
      <w:r>
        <w:rPr>
          <w:rFonts w:hint="cs"/>
          <w:b/>
          <w:bCs/>
          <w:szCs w:val="24"/>
          <w:rtl/>
        </w:rPr>
        <w:t>).</w:t>
      </w:r>
    </w:p>
    <w:p w14:paraId="53578240" w14:textId="77777777" w:rsidR="00B10298" w:rsidRPr="003A42A8" w:rsidRDefault="00B10298" w:rsidP="00B10298">
      <w:pPr>
        <w:ind w:left="360"/>
        <w:jc w:val="both"/>
        <w:rPr>
          <w:b/>
          <w:bCs/>
          <w:szCs w:val="24"/>
          <w:rtl/>
        </w:rPr>
      </w:pPr>
    </w:p>
    <w:p w14:paraId="5F2CAB9D" w14:textId="77777777" w:rsidR="00B10298" w:rsidRDefault="00B10298" w:rsidP="00B10298">
      <w:pPr>
        <w:spacing w:line="360" w:lineRule="auto"/>
        <w:ind w:left="720"/>
        <w:jc w:val="both"/>
        <w:rPr>
          <w:szCs w:val="24"/>
          <w:rtl/>
        </w:rPr>
      </w:pPr>
      <w:r w:rsidRPr="00187FA3">
        <w:rPr>
          <w:rFonts w:hint="cs"/>
          <w:szCs w:val="24"/>
          <w:rtl/>
        </w:rPr>
        <w:t>הצעת המחיר תכלול את כל ההוצאות שיהיו למציע בקשר לעבודה, ולא ישולם למציע כל תשלום נוסף בגין ביצוע העבודה.</w:t>
      </w:r>
    </w:p>
    <w:p w14:paraId="4FC0821F" w14:textId="77777777" w:rsidR="00B10298" w:rsidRDefault="00B10298" w:rsidP="00B10298">
      <w:pPr>
        <w:spacing w:line="360" w:lineRule="auto"/>
        <w:ind w:left="736"/>
        <w:jc w:val="both"/>
        <w:rPr>
          <w:szCs w:val="24"/>
          <w:rtl/>
        </w:rPr>
      </w:pPr>
      <w:r w:rsidRPr="00187FA3">
        <w:rPr>
          <w:rFonts w:hint="cs"/>
          <w:szCs w:val="24"/>
          <w:rtl/>
        </w:rPr>
        <w:t>עבור התקשרות מתמשכת ישולמו התעריפים המרביים הבאים:</w:t>
      </w:r>
    </w:p>
    <w:p w14:paraId="274CC22B" w14:textId="77777777" w:rsidR="00B10298" w:rsidRDefault="00B10298" w:rsidP="00B10298">
      <w:pPr>
        <w:pStyle w:val="af2"/>
        <w:numPr>
          <w:ilvl w:val="0"/>
          <w:numId w:val="38"/>
        </w:numPr>
        <w:spacing w:line="360" w:lineRule="auto"/>
        <w:jc w:val="both"/>
        <w:rPr>
          <w:szCs w:val="24"/>
        </w:rPr>
      </w:pPr>
      <w:r w:rsidRPr="00187FA3">
        <w:rPr>
          <w:rFonts w:hint="cs"/>
          <w:szCs w:val="24"/>
          <w:rtl/>
        </w:rPr>
        <w:t>עבור שירות המבוצע בידי משרד/חברה של נותן שירותים חיצוניים ישולמו 90% מגובה התעריף המרבי</w:t>
      </w:r>
      <w:r>
        <w:rPr>
          <w:rFonts w:hint="cs"/>
          <w:szCs w:val="24"/>
          <w:rtl/>
        </w:rPr>
        <w:t xml:space="preserve"> </w:t>
      </w:r>
      <w:r w:rsidRPr="00187FA3">
        <w:rPr>
          <w:rFonts w:hint="cs"/>
          <w:szCs w:val="24"/>
          <w:rtl/>
        </w:rPr>
        <w:t>שנקבע בהודעה "תעריפי התקשרות עם נותן שירותים חיצוניים ".</w:t>
      </w:r>
    </w:p>
    <w:p w14:paraId="46C1BC78" w14:textId="77777777" w:rsidR="00B10298" w:rsidRPr="00020AD5" w:rsidRDefault="00B10298" w:rsidP="00B10298">
      <w:pPr>
        <w:pStyle w:val="af2"/>
        <w:spacing w:line="360" w:lineRule="auto"/>
        <w:ind w:left="1456"/>
        <w:jc w:val="both"/>
        <w:rPr>
          <w:b/>
          <w:bCs/>
          <w:szCs w:val="24"/>
          <w:u w:val="single"/>
          <w:rtl/>
        </w:rPr>
      </w:pPr>
      <w:r w:rsidRPr="00187FA3">
        <w:rPr>
          <w:rFonts w:hint="cs"/>
          <w:szCs w:val="24"/>
          <w:rtl/>
        </w:rPr>
        <w:t>עבור יועץ 1 יהא התעריף</w:t>
      </w:r>
      <w:r>
        <w:rPr>
          <w:rFonts w:hint="cs"/>
          <w:szCs w:val="24"/>
          <w:rtl/>
        </w:rPr>
        <w:t xml:space="preserve"> המקסימאלי 282.60 </w:t>
      </w:r>
      <w:r w:rsidRPr="00187FA3">
        <w:rPr>
          <w:rFonts w:hint="cs"/>
          <w:szCs w:val="24"/>
          <w:rtl/>
        </w:rPr>
        <w:t xml:space="preserve">₪ בתוספת מע"מ </w:t>
      </w:r>
      <w:r w:rsidRPr="00020AD5">
        <w:rPr>
          <w:rFonts w:hint="eastAsia"/>
          <w:b/>
          <w:bCs/>
          <w:szCs w:val="24"/>
          <w:u w:val="single"/>
          <w:rtl/>
        </w:rPr>
        <w:t>ומתעריף</w:t>
      </w:r>
      <w:r w:rsidRPr="00020AD5">
        <w:rPr>
          <w:b/>
          <w:bCs/>
          <w:szCs w:val="24"/>
          <w:u w:val="single"/>
          <w:rtl/>
        </w:rPr>
        <w:t xml:space="preserve"> </w:t>
      </w:r>
      <w:r w:rsidRPr="00020AD5">
        <w:rPr>
          <w:rFonts w:hint="eastAsia"/>
          <w:b/>
          <w:bCs/>
          <w:szCs w:val="24"/>
          <w:u w:val="single"/>
          <w:rtl/>
        </w:rPr>
        <w:t>זה</w:t>
      </w:r>
      <w:r w:rsidRPr="00020AD5">
        <w:rPr>
          <w:b/>
          <w:bCs/>
          <w:szCs w:val="24"/>
          <w:u w:val="single"/>
          <w:rtl/>
        </w:rPr>
        <w:t xml:space="preserve"> </w:t>
      </w:r>
      <w:r w:rsidRPr="00020AD5">
        <w:rPr>
          <w:rFonts w:hint="eastAsia"/>
          <w:b/>
          <w:bCs/>
          <w:szCs w:val="24"/>
          <w:u w:val="single"/>
          <w:rtl/>
        </w:rPr>
        <w:t>מתבקשת</w:t>
      </w:r>
      <w:r w:rsidRPr="00020AD5">
        <w:rPr>
          <w:b/>
          <w:bCs/>
          <w:szCs w:val="24"/>
          <w:u w:val="single"/>
          <w:rtl/>
        </w:rPr>
        <w:t xml:space="preserve"> </w:t>
      </w:r>
      <w:r w:rsidRPr="00020AD5">
        <w:rPr>
          <w:rFonts w:hint="eastAsia"/>
          <w:b/>
          <w:bCs/>
          <w:szCs w:val="24"/>
          <w:u w:val="single"/>
          <w:rtl/>
        </w:rPr>
        <w:t>ההנחה</w:t>
      </w:r>
      <w:r w:rsidRPr="00020AD5">
        <w:rPr>
          <w:b/>
          <w:bCs/>
          <w:szCs w:val="24"/>
          <w:u w:val="single"/>
          <w:rtl/>
        </w:rPr>
        <w:t>.</w:t>
      </w:r>
    </w:p>
    <w:p w14:paraId="11682110" w14:textId="77777777" w:rsidR="00B10298" w:rsidRDefault="00B10298" w:rsidP="00B10298">
      <w:pPr>
        <w:pStyle w:val="af2"/>
        <w:numPr>
          <w:ilvl w:val="0"/>
          <w:numId w:val="38"/>
        </w:numPr>
        <w:spacing w:line="360" w:lineRule="auto"/>
        <w:jc w:val="both"/>
        <w:rPr>
          <w:szCs w:val="24"/>
        </w:rPr>
      </w:pPr>
      <w:r w:rsidRPr="00187FA3">
        <w:rPr>
          <w:rFonts w:hint="cs"/>
          <w:szCs w:val="24"/>
          <w:rtl/>
        </w:rPr>
        <w:t>עבור שרות המבוצע בידי נותן שירותים שאינו מועסק על ידי משרד/חברה ישולמו 80% מגובה התעריף</w:t>
      </w:r>
      <w:r>
        <w:rPr>
          <w:rFonts w:hint="cs"/>
          <w:szCs w:val="24"/>
          <w:rtl/>
        </w:rPr>
        <w:t xml:space="preserve"> </w:t>
      </w:r>
      <w:r w:rsidRPr="00187FA3">
        <w:rPr>
          <w:rFonts w:hint="cs"/>
          <w:szCs w:val="24"/>
          <w:rtl/>
        </w:rPr>
        <w:t xml:space="preserve">המרבי שנקבע בהודעה "תעריפי התקשרות עם נותן שירותים חיצוניים". </w:t>
      </w:r>
    </w:p>
    <w:p w14:paraId="62C911A4" w14:textId="77777777" w:rsidR="00B10298" w:rsidRPr="00020AD5" w:rsidRDefault="00B10298" w:rsidP="00B10298">
      <w:pPr>
        <w:pStyle w:val="af2"/>
        <w:spacing w:line="360" w:lineRule="auto"/>
        <w:ind w:left="1456"/>
        <w:jc w:val="both"/>
        <w:rPr>
          <w:b/>
          <w:bCs/>
          <w:szCs w:val="24"/>
          <w:u w:val="single"/>
          <w:rtl/>
        </w:rPr>
      </w:pPr>
      <w:r w:rsidRPr="00187FA3">
        <w:rPr>
          <w:rFonts w:hint="cs"/>
          <w:szCs w:val="24"/>
          <w:rtl/>
        </w:rPr>
        <w:t>עבור יועץ 2 יהא התעריף</w:t>
      </w:r>
      <w:r>
        <w:rPr>
          <w:rFonts w:hint="cs"/>
          <w:szCs w:val="24"/>
          <w:rtl/>
        </w:rPr>
        <w:t xml:space="preserve"> המקסימאלי 222.4 </w:t>
      </w:r>
      <w:r w:rsidRPr="00187FA3">
        <w:rPr>
          <w:rFonts w:hint="cs"/>
          <w:szCs w:val="24"/>
          <w:rtl/>
        </w:rPr>
        <w:t xml:space="preserve">₪ בתוספת מע"מ </w:t>
      </w:r>
      <w:r w:rsidRPr="00020AD5">
        <w:rPr>
          <w:rFonts w:hint="eastAsia"/>
          <w:b/>
          <w:bCs/>
          <w:szCs w:val="24"/>
          <w:u w:val="single"/>
          <w:rtl/>
        </w:rPr>
        <w:t>ומתעריף</w:t>
      </w:r>
      <w:r w:rsidRPr="00020AD5">
        <w:rPr>
          <w:b/>
          <w:bCs/>
          <w:szCs w:val="24"/>
          <w:u w:val="single"/>
          <w:rtl/>
        </w:rPr>
        <w:t xml:space="preserve"> </w:t>
      </w:r>
      <w:r w:rsidRPr="00020AD5">
        <w:rPr>
          <w:rFonts w:hint="eastAsia"/>
          <w:b/>
          <w:bCs/>
          <w:szCs w:val="24"/>
          <w:u w:val="single"/>
          <w:rtl/>
        </w:rPr>
        <w:t>זה</w:t>
      </w:r>
      <w:r w:rsidRPr="00020AD5">
        <w:rPr>
          <w:b/>
          <w:bCs/>
          <w:szCs w:val="24"/>
          <w:u w:val="single"/>
          <w:rtl/>
        </w:rPr>
        <w:t xml:space="preserve"> </w:t>
      </w:r>
      <w:r w:rsidRPr="00020AD5">
        <w:rPr>
          <w:rFonts w:hint="eastAsia"/>
          <w:b/>
          <w:bCs/>
          <w:szCs w:val="24"/>
          <w:u w:val="single"/>
          <w:rtl/>
        </w:rPr>
        <w:t>מתבקשת</w:t>
      </w:r>
      <w:r w:rsidRPr="00020AD5">
        <w:rPr>
          <w:b/>
          <w:bCs/>
          <w:szCs w:val="24"/>
          <w:u w:val="single"/>
          <w:rtl/>
        </w:rPr>
        <w:t xml:space="preserve"> </w:t>
      </w:r>
      <w:r w:rsidRPr="00020AD5">
        <w:rPr>
          <w:rFonts w:hint="eastAsia"/>
          <w:b/>
          <w:bCs/>
          <w:szCs w:val="24"/>
          <w:u w:val="single"/>
          <w:rtl/>
        </w:rPr>
        <w:t>ההנחה</w:t>
      </w:r>
      <w:r w:rsidRPr="00020AD5">
        <w:rPr>
          <w:b/>
          <w:bCs/>
          <w:szCs w:val="24"/>
          <w:u w:val="single"/>
          <w:rtl/>
        </w:rPr>
        <w:t>.</w:t>
      </w:r>
    </w:p>
    <w:p w14:paraId="56B6AE92" w14:textId="77777777" w:rsidR="00B10298" w:rsidRDefault="00B10298" w:rsidP="00B10298">
      <w:pPr>
        <w:spacing w:line="360" w:lineRule="auto"/>
        <w:ind w:left="736"/>
        <w:jc w:val="both"/>
        <w:rPr>
          <w:szCs w:val="24"/>
        </w:rPr>
      </w:pPr>
      <w:r w:rsidRPr="007333B8">
        <w:rPr>
          <w:rFonts w:hint="cs"/>
          <w:szCs w:val="24"/>
          <w:rtl/>
        </w:rPr>
        <w:t>*</w:t>
      </w:r>
      <w:r>
        <w:rPr>
          <w:rFonts w:hint="cs"/>
          <w:szCs w:val="24"/>
          <w:rtl/>
        </w:rPr>
        <w:t xml:space="preserve"> </w:t>
      </w:r>
      <w:r w:rsidRPr="00675E4C">
        <w:rPr>
          <w:rFonts w:hint="eastAsia"/>
          <w:szCs w:val="24"/>
          <w:rtl/>
        </w:rPr>
        <w:t>התעריפים</w:t>
      </w:r>
      <w:r w:rsidRPr="00675E4C">
        <w:rPr>
          <w:szCs w:val="24"/>
          <w:rtl/>
        </w:rPr>
        <w:t xml:space="preserve"> </w:t>
      </w:r>
      <w:r w:rsidRPr="00675E4C">
        <w:rPr>
          <w:rFonts w:hint="eastAsia"/>
          <w:szCs w:val="24"/>
          <w:rtl/>
        </w:rPr>
        <w:t>יקבעו</w:t>
      </w:r>
      <w:r w:rsidRPr="00675E4C">
        <w:rPr>
          <w:szCs w:val="24"/>
          <w:rtl/>
        </w:rPr>
        <w:t xml:space="preserve"> </w:t>
      </w:r>
      <w:r w:rsidRPr="00675E4C">
        <w:rPr>
          <w:rFonts w:hint="eastAsia"/>
          <w:szCs w:val="24"/>
          <w:rtl/>
        </w:rPr>
        <w:t>בהתאם</w:t>
      </w:r>
      <w:r w:rsidRPr="00675E4C">
        <w:rPr>
          <w:szCs w:val="24"/>
          <w:rtl/>
        </w:rPr>
        <w:t xml:space="preserve"> </w:t>
      </w:r>
      <w:r w:rsidRPr="00675E4C">
        <w:rPr>
          <w:rFonts w:hint="eastAsia"/>
          <w:szCs w:val="24"/>
          <w:rtl/>
        </w:rPr>
        <w:t>לתעודות</w:t>
      </w:r>
      <w:r w:rsidRPr="00675E4C">
        <w:rPr>
          <w:szCs w:val="24"/>
          <w:rtl/>
        </w:rPr>
        <w:t xml:space="preserve"> </w:t>
      </w:r>
      <w:r w:rsidRPr="00675E4C">
        <w:rPr>
          <w:rFonts w:hint="eastAsia"/>
          <w:szCs w:val="24"/>
          <w:rtl/>
        </w:rPr>
        <w:t>ההשכלה</w:t>
      </w:r>
      <w:r w:rsidRPr="00675E4C">
        <w:rPr>
          <w:szCs w:val="24"/>
          <w:rtl/>
        </w:rPr>
        <w:t xml:space="preserve"> </w:t>
      </w:r>
      <w:r w:rsidRPr="00675E4C">
        <w:rPr>
          <w:rFonts w:hint="eastAsia"/>
          <w:szCs w:val="24"/>
          <w:rtl/>
        </w:rPr>
        <w:t>של</w:t>
      </w:r>
      <w:r w:rsidRPr="00675E4C">
        <w:rPr>
          <w:szCs w:val="24"/>
          <w:rtl/>
        </w:rPr>
        <w:t xml:space="preserve"> </w:t>
      </w:r>
      <w:r w:rsidRPr="00675E4C">
        <w:rPr>
          <w:rFonts w:hint="eastAsia"/>
          <w:szCs w:val="24"/>
          <w:rtl/>
        </w:rPr>
        <w:t>היועץ</w:t>
      </w:r>
      <w:r>
        <w:rPr>
          <w:rFonts w:hint="cs"/>
          <w:szCs w:val="24"/>
          <w:rtl/>
        </w:rPr>
        <w:t>.</w:t>
      </w:r>
    </w:p>
    <w:p w14:paraId="395409C1" w14:textId="77777777" w:rsidR="00B10298" w:rsidRDefault="00B10298" w:rsidP="00B10298">
      <w:pPr>
        <w:pStyle w:val="af2"/>
        <w:numPr>
          <w:ilvl w:val="0"/>
          <w:numId w:val="37"/>
        </w:numPr>
        <w:spacing w:line="360" w:lineRule="auto"/>
        <w:contextualSpacing w:val="0"/>
        <w:jc w:val="both"/>
        <w:rPr>
          <w:szCs w:val="24"/>
        </w:rPr>
      </w:pPr>
      <w:r w:rsidRPr="00E7794B">
        <w:rPr>
          <w:rFonts w:hint="eastAsia"/>
          <w:szCs w:val="24"/>
          <w:rtl/>
        </w:rPr>
        <w:t>תשלום</w:t>
      </w:r>
      <w:r w:rsidRPr="00E7794B">
        <w:rPr>
          <w:szCs w:val="24"/>
          <w:rtl/>
        </w:rPr>
        <w:t xml:space="preserve"> </w:t>
      </w:r>
      <w:r w:rsidRPr="00E7794B">
        <w:rPr>
          <w:rFonts w:hint="eastAsia"/>
          <w:szCs w:val="24"/>
          <w:rtl/>
        </w:rPr>
        <w:t>עבור</w:t>
      </w:r>
      <w:r w:rsidRPr="00E7794B">
        <w:rPr>
          <w:szCs w:val="24"/>
          <w:rtl/>
        </w:rPr>
        <w:t xml:space="preserve"> </w:t>
      </w:r>
      <w:r w:rsidRPr="00E7794B">
        <w:rPr>
          <w:rFonts w:hint="eastAsia"/>
          <w:szCs w:val="24"/>
          <w:rtl/>
        </w:rPr>
        <w:t>נסיעה</w:t>
      </w:r>
      <w:r w:rsidRPr="00E7794B">
        <w:rPr>
          <w:szCs w:val="24"/>
          <w:rtl/>
        </w:rPr>
        <w:t xml:space="preserve"> </w:t>
      </w:r>
      <w:r w:rsidRPr="00E7794B">
        <w:rPr>
          <w:rFonts w:hint="eastAsia"/>
          <w:szCs w:val="24"/>
          <w:rtl/>
        </w:rPr>
        <w:t>יהיה</w:t>
      </w:r>
      <w:r w:rsidRPr="00E7794B">
        <w:rPr>
          <w:szCs w:val="24"/>
          <w:rtl/>
        </w:rPr>
        <w:t xml:space="preserve"> </w:t>
      </w:r>
      <w:r w:rsidRPr="00E7794B">
        <w:rPr>
          <w:rFonts w:hint="eastAsia"/>
          <w:szCs w:val="24"/>
          <w:rtl/>
        </w:rPr>
        <w:t>כמפורט</w:t>
      </w:r>
      <w:r w:rsidRPr="00E7794B">
        <w:rPr>
          <w:szCs w:val="24"/>
          <w:rtl/>
        </w:rPr>
        <w:t xml:space="preserve"> </w:t>
      </w:r>
      <w:r w:rsidRPr="00E7794B">
        <w:rPr>
          <w:rFonts w:hint="eastAsia"/>
          <w:szCs w:val="24"/>
          <w:rtl/>
        </w:rPr>
        <w:t>בהודעת</w:t>
      </w:r>
      <w:r w:rsidRPr="00E7794B">
        <w:rPr>
          <w:szCs w:val="24"/>
          <w:rtl/>
        </w:rPr>
        <w:t xml:space="preserve"> </w:t>
      </w:r>
      <w:r w:rsidRPr="00E7794B">
        <w:rPr>
          <w:rFonts w:hint="eastAsia"/>
          <w:szCs w:val="24"/>
          <w:rtl/>
        </w:rPr>
        <w:t>החשב</w:t>
      </w:r>
      <w:r w:rsidRPr="00E7794B">
        <w:rPr>
          <w:szCs w:val="24"/>
          <w:rtl/>
        </w:rPr>
        <w:t xml:space="preserve"> </w:t>
      </w:r>
      <w:r w:rsidRPr="00E7794B">
        <w:rPr>
          <w:rFonts w:hint="eastAsia"/>
          <w:szCs w:val="24"/>
          <w:rtl/>
        </w:rPr>
        <w:t>הכללי</w:t>
      </w:r>
      <w:r w:rsidRPr="00E7794B">
        <w:rPr>
          <w:szCs w:val="24"/>
          <w:rtl/>
        </w:rPr>
        <w:t xml:space="preserve"> "החזר הוצאות נסיעה בתפקיד לנותני שירותים חיצוניים- תעריפי</w:t>
      </w:r>
      <w:r w:rsidRPr="00E7794B">
        <w:rPr>
          <w:rFonts w:hint="cs"/>
          <w:szCs w:val="24"/>
          <w:rtl/>
        </w:rPr>
        <w:t>ם</w:t>
      </w:r>
      <w:r w:rsidRPr="00E7794B">
        <w:rPr>
          <w:szCs w:val="24"/>
          <w:rtl/>
        </w:rPr>
        <w:t>", מס' ה' 13.9.</w:t>
      </w:r>
      <w:r w:rsidRPr="00E7794B">
        <w:rPr>
          <w:rFonts w:hint="cs"/>
          <w:szCs w:val="24"/>
          <w:rtl/>
        </w:rPr>
        <w:t>2.2</w:t>
      </w:r>
      <w:r w:rsidRPr="00E7794B">
        <w:rPr>
          <w:szCs w:val="24"/>
          <w:rtl/>
        </w:rPr>
        <w:t xml:space="preserve"> והעדכונים לה. </w:t>
      </w:r>
    </w:p>
    <w:p w14:paraId="68070E79" w14:textId="77777777" w:rsidR="00B10298" w:rsidRDefault="00B10298" w:rsidP="00B10298">
      <w:pPr>
        <w:pStyle w:val="af2"/>
        <w:numPr>
          <w:ilvl w:val="0"/>
          <w:numId w:val="37"/>
        </w:numPr>
        <w:spacing w:line="360" w:lineRule="auto"/>
        <w:contextualSpacing w:val="0"/>
        <w:jc w:val="both"/>
        <w:rPr>
          <w:szCs w:val="24"/>
        </w:rPr>
      </w:pPr>
      <w:r w:rsidRPr="00E7794B">
        <w:rPr>
          <w:rFonts w:hint="cs"/>
          <w:szCs w:val="24"/>
          <w:rtl/>
        </w:rPr>
        <w:t>לא יבוצע תשלום בגין ביטול זמן עקב נסיעה.</w:t>
      </w:r>
    </w:p>
    <w:p w14:paraId="71C31E3B" w14:textId="77777777" w:rsidR="00B10298" w:rsidRDefault="00B10298" w:rsidP="00B10298">
      <w:pPr>
        <w:pStyle w:val="af2"/>
        <w:numPr>
          <w:ilvl w:val="0"/>
          <w:numId w:val="37"/>
        </w:numPr>
        <w:spacing w:line="360" w:lineRule="auto"/>
        <w:contextualSpacing w:val="0"/>
        <w:jc w:val="both"/>
        <w:rPr>
          <w:szCs w:val="24"/>
        </w:rPr>
      </w:pPr>
      <w:r w:rsidRPr="00136F25">
        <w:rPr>
          <w:rFonts w:hint="cs"/>
          <w:szCs w:val="24"/>
          <w:rtl/>
        </w:rPr>
        <w:t>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656BBB50" w14:textId="77777777" w:rsidR="00B10298" w:rsidRPr="003A42A8" w:rsidRDefault="00B10298" w:rsidP="00B10298">
      <w:pPr>
        <w:tabs>
          <w:tab w:val="left" w:pos="8617"/>
        </w:tabs>
        <w:jc w:val="both"/>
        <w:rPr>
          <w:szCs w:val="24"/>
        </w:rPr>
      </w:pPr>
    </w:p>
    <w:p w14:paraId="70FDCBE5" w14:textId="77777777" w:rsidR="00B10298" w:rsidRDefault="00B10298" w:rsidP="00B10298">
      <w:pPr>
        <w:jc w:val="both"/>
        <w:rPr>
          <w:b/>
          <w:bCs/>
          <w:szCs w:val="24"/>
          <w:rtl/>
        </w:rPr>
      </w:pPr>
      <w:r>
        <w:rPr>
          <w:rFonts w:hint="cs"/>
          <w:szCs w:val="24"/>
          <w:rtl/>
        </w:rPr>
        <w:t>התעריפים יעודכנו בהתאם לעדכוני חשכ"ל כפי שמתפרסמים מעת לעת.</w:t>
      </w:r>
    </w:p>
    <w:p w14:paraId="5383F63E" w14:textId="77777777" w:rsidR="00B10298" w:rsidRDefault="00B10298" w:rsidP="00B10298">
      <w:pPr>
        <w:jc w:val="both"/>
        <w:rPr>
          <w:b/>
          <w:bCs/>
          <w:szCs w:val="24"/>
          <w:rtl/>
        </w:rPr>
      </w:pPr>
    </w:p>
    <w:p w14:paraId="088A91A7" w14:textId="77777777" w:rsidR="00B10298" w:rsidRPr="00306A0D" w:rsidRDefault="00B10298" w:rsidP="00B10298">
      <w:pPr>
        <w:jc w:val="both"/>
        <w:rPr>
          <w:b/>
          <w:bCs/>
          <w:szCs w:val="24"/>
          <w:rtl/>
        </w:rPr>
      </w:pPr>
      <w:r w:rsidRPr="00306A0D">
        <w:rPr>
          <w:rFonts w:hint="cs"/>
          <w:b/>
          <w:bCs/>
          <w:szCs w:val="24"/>
          <w:rtl/>
        </w:rPr>
        <w:t>קראנו בעיון את כל הפרטים של פניה זו על כל נספחיה ו</w:t>
      </w:r>
      <w:r>
        <w:rPr>
          <w:rFonts w:hint="cs"/>
          <w:b/>
          <w:bCs/>
          <w:szCs w:val="24"/>
          <w:rtl/>
        </w:rPr>
        <w:t xml:space="preserve">אנו </w:t>
      </w:r>
      <w:r w:rsidRPr="00306A0D">
        <w:rPr>
          <w:rFonts w:hint="cs"/>
          <w:b/>
          <w:bCs/>
          <w:szCs w:val="24"/>
          <w:rtl/>
        </w:rPr>
        <w:t>מצהירים בזאת שהבנו את הדרישות ושאנו מסכימים לתנאי ההתקשרות ובהתאם לכך ערכנו את הצעתנו זו.</w:t>
      </w:r>
    </w:p>
    <w:p w14:paraId="47026113" w14:textId="77777777" w:rsidR="00B10298" w:rsidRPr="00306A0D" w:rsidRDefault="00B10298" w:rsidP="00B10298">
      <w:pPr>
        <w:spacing w:line="480" w:lineRule="auto"/>
        <w:jc w:val="both"/>
        <w:rPr>
          <w:b/>
          <w:bCs/>
          <w:szCs w:val="24"/>
          <w:rtl/>
        </w:rPr>
      </w:pPr>
    </w:p>
    <w:p w14:paraId="4152F297" w14:textId="77777777" w:rsidR="00B10298" w:rsidRPr="002C3D6D" w:rsidRDefault="00B10298" w:rsidP="00B10298">
      <w:pPr>
        <w:spacing w:line="480" w:lineRule="auto"/>
        <w:jc w:val="both"/>
        <w:rPr>
          <w:szCs w:val="24"/>
          <w:rtl/>
        </w:rPr>
      </w:pPr>
      <w:r w:rsidRPr="002C3D6D">
        <w:rPr>
          <w:rFonts w:hint="cs"/>
          <w:szCs w:val="24"/>
          <w:rtl/>
        </w:rPr>
        <w:t>יובהר כי שיעור ההנחה הינו שיעור מעבודה מתמשכת בש"ח (ללא מע"מ)</w:t>
      </w:r>
    </w:p>
    <w:p w14:paraId="263158C8" w14:textId="77777777" w:rsidR="00B10298" w:rsidRDefault="00B10298" w:rsidP="00B10298">
      <w:pPr>
        <w:spacing w:line="480" w:lineRule="auto"/>
        <w:jc w:val="both"/>
        <w:rPr>
          <w:b/>
          <w:bCs/>
          <w:szCs w:val="24"/>
          <w:u w:val="single"/>
          <w:rtl/>
        </w:rPr>
      </w:pPr>
      <w:r>
        <w:rPr>
          <w:rFonts w:hint="cs"/>
          <w:szCs w:val="24"/>
          <w:rtl/>
        </w:rPr>
        <w:t>ח</w:t>
      </w:r>
      <w:r w:rsidRPr="00306A0D">
        <w:rPr>
          <w:rFonts w:hint="cs"/>
          <w:szCs w:val="24"/>
          <w:rtl/>
        </w:rPr>
        <w:t>תימת המציע וחותמת החברה ________________</w:t>
      </w:r>
    </w:p>
    <w:p w14:paraId="4E27C6E6" w14:textId="77777777" w:rsidR="00B10298" w:rsidRDefault="00B10298" w:rsidP="00B10298">
      <w:pPr>
        <w:pageBreakBefore/>
        <w:jc w:val="right"/>
        <w:rPr>
          <w:b/>
          <w:bCs/>
          <w:noProof/>
          <w:szCs w:val="24"/>
          <w:u w:val="single"/>
          <w:rtl/>
        </w:rPr>
      </w:pPr>
      <w:r w:rsidRPr="008C44C5">
        <w:rPr>
          <w:rFonts w:hint="cs"/>
          <w:b/>
          <w:bCs/>
          <w:noProof/>
          <w:szCs w:val="24"/>
          <w:u w:val="single"/>
          <w:rtl/>
        </w:rPr>
        <w:t>נספח י'</w:t>
      </w:r>
    </w:p>
    <w:p w14:paraId="67064204" w14:textId="77777777" w:rsidR="00B10298" w:rsidRDefault="00B10298" w:rsidP="00B10298">
      <w:pPr>
        <w:rPr>
          <w:noProof/>
          <w:szCs w:val="24"/>
          <w:rtl/>
        </w:rPr>
      </w:pPr>
    </w:p>
    <w:p w14:paraId="761F72D5" w14:textId="77777777" w:rsidR="00B10298" w:rsidRPr="00B621F1" w:rsidRDefault="00B10298" w:rsidP="00B10298">
      <w:pPr>
        <w:jc w:val="center"/>
        <w:rPr>
          <w:b/>
          <w:bCs/>
          <w:noProof/>
          <w:szCs w:val="24"/>
          <w:u w:val="single"/>
          <w:rtl/>
        </w:rPr>
      </w:pPr>
      <w:r w:rsidRPr="00B621F1">
        <w:rPr>
          <w:rFonts w:hint="cs"/>
          <w:b/>
          <w:bCs/>
          <w:noProof/>
          <w:szCs w:val="24"/>
          <w:u w:val="single"/>
          <w:rtl/>
        </w:rPr>
        <w:t>תצהיר בגין ביצוע</w:t>
      </w:r>
      <w:r>
        <w:rPr>
          <w:rFonts w:hint="cs"/>
          <w:b/>
          <w:bCs/>
          <w:noProof/>
          <w:szCs w:val="24"/>
          <w:u w:val="single"/>
          <w:rtl/>
        </w:rPr>
        <w:t xml:space="preserve"> </w:t>
      </w:r>
      <w:r w:rsidRPr="00B621F1">
        <w:rPr>
          <w:rFonts w:hint="cs"/>
          <w:b/>
          <w:bCs/>
          <w:noProof/>
          <w:szCs w:val="24"/>
          <w:u w:val="single"/>
          <w:rtl/>
        </w:rPr>
        <w:t>שעות ונסיעות</w:t>
      </w:r>
    </w:p>
    <w:p w14:paraId="2F855E59" w14:textId="77777777" w:rsidR="00B10298" w:rsidRDefault="00B10298" w:rsidP="00B10298">
      <w:pPr>
        <w:rPr>
          <w:noProof/>
          <w:szCs w:val="24"/>
          <w:rtl/>
        </w:rPr>
      </w:pPr>
    </w:p>
    <w:p w14:paraId="2A8157AC" w14:textId="77777777" w:rsidR="00B10298" w:rsidRDefault="00B10298" w:rsidP="00B10298">
      <w:pPr>
        <w:rPr>
          <w:noProof/>
          <w:szCs w:val="24"/>
          <w:rtl/>
        </w:rPr>
      </w:pPr>
      <w:r>
        <w:rPr>
          <w:rFonts w:hint="cs"/>
          <w:noProof/>
          <w:szCs w:val="24"/>
          <w:rtl/>
        </w:rPr>
        <w:t>הריני להצהיר כי ביצעתי את השעות המפורטות כדלקמן:</w:t>
      </w:r>
    </w:p>
    <w:p w14:paraId="3F0D2512" w14:textId="77777777" w:rsidR="00B10298" w:rsidRDefault="00B10298" w:rsidP="00B10298">
      <w:pPr>
        <w:rPr>
          <w:noProof/>
          <w:szCs w:val="24"/>
          <w:rtl/>
        </w:rPr>
      </w:pPr>
    </w:p>
    <w:tbl>
      <w:tblPr>
        <w:tblStyle w:val="af4"/>
        <w:bidiVisual/>
        <w:tblW w:w="9716"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B10298" w14:paraId="51856432" w14:textId="77777777" w:rsidTr="001A4F7F">
        <w:tc>
          <w:tcPr>
            <w:tcW w:w="894" w:type="dxa"/>
          </w:tcPr>
          <w:p w14:paraId="7653F73B" w14:textId="77777777" w:rsidR="00B10298" w:rsidRDefault="00B10298" w:rsidP="001A4F7F">
            <w:pPr>
              <w:rPr>
                <w:noProof/>
                <w:szCs w:val="24"/>
                <w:rtl/>
              </w:rPr>
            </w:pPr>
            <w:r>
              <w:rPr>
                <w:rFonts w:hint="cs"/>
                <w:noProof/>
                <w:szCs w:val="24"/>
                <w:rtl/>
              </w:rPr>
              <w:t>תאריך ביצוע השירות</w:t>
            </w:r>
          </w:p>
        </w:tc>
        <w:tc>
          <w:tcPr>
            <w:tcW w:w="887" w:type="dxa"/>
          </w:tcPr>
          <w:p w14:paraId="0E408E85" w14:textId="77777777" w:rsidR="00B10298" w:rsidRDefault="00B10298" w:rsidP="001A4F7F">
            <w:pPr>
              <w:rPr>
                <w:noProof/>
                <w:szCs w:val="24"/>
                <w:rtl/>
              </w:rPr>
            </w:pPr>
            <w:r>
              <w:rPr>
                <w:rFonts w:hint="cs"/>
                <w:noProof/>
                <w:szCs w:val="24"/>
                <w:rtl/>
              </w:rPr>
              <w:t>שעת תחילת העבודה</w:t>
            </w:r>
          </w:p>
        </w:tc>
        <w:tc>
          <w:tcPr>
            <w:tcW w:w="887" w:type="dxa"/>
          </w:tcPr>
          <w:p w14:paraId="5DA83000" w14:textId="77777777" w:rsidR="00B10298" w:rsidRDefault="00B10298" w:rsidP="001A4F7F">
            <w:pPr>
              <w:rPr>
                <w:noProof/>
                <w:szCs w:val="24"/>
                <w:rtl/>
              </w:rPr>
            </w:pPr>
            <w:r>
              <w:rPr>
                <w:rFonts w:hint="cs"/>
                <w:noProof/>
                <w:szCs w:val="24"/>
                <w:rtl/>
              </w:rPr>
              <w:t>שעת סיום העבודה</w:t>
            </w:r>
          </w:p>
        </w:tc>
        <w:tc>
          <w:tcPr>
            <w:tcW w:w="847" w:type="dxa"/>
          </w:tcPr>
          <w:p w14:paraId="184645DF" w14:textId="77777777" w:rsidR="00B10298" w:rsidRDefault="00B10298" w:rsidP="001A4F7F">
            <w:pPr>
              <w:rPr>
                <w:noProof/>
                <w:szCs w:val="24"/>
                <w:rtl/>
              </w:rPr>
            </w:pPr>
            <w:r>
              <w:rPr>
                <w:rFonts w:hint="cs"/>
                <w:noProof/>
                <w:szCs w:val="24"/>
                <w:rtl/>
              </w:rPr>
              <w:t>מס' שעות שבוצעו</w:t>
            </w:r>
          </w:p>
        </w:tc>
        <w:tc>
          <w:tcPr>
            <w:tcW w:w="894" w:type="dxa"/>
          </w:tcPr>
          <w:p w14:paraId="5AF335A1" w14:textId="77777777" w:rsidR="00B10298" w:rsidRDefault="00B10298" w:rsidP="001A4F7F">
            <w:pPr>
              <w:rPr>
                <w:noProof/>
                <w:szCs w:val="24"/>
                <w:rtl/>
              </w:rPr>
            </w:pPr>
            <w:r>
              <w:rPr>
                <w:rFonts w:hint="cs"/>
                <w:noProof/>
                <w:szCs w:val="24"/>
                <w:rtl/>
              </w:rPr>
              <w:t>תיאור השירות שניתן</w:t>
            </w:r>
          </w:p>
        </w:tc>
        <w:tc>
          <w:tcPr>
            <w:tcW w:w="648" w:type="dxa"/>
          </w:tcPr>
          <w:p w14:paraId="3F5D557A" w14:textId="77777777" w:rsidR="00B10298" w:rsidRDefault="00B10298" w:rsidP="001A4F7F">
            <w:pPr>
              <w:rPr>
                <w:noProof/>
                <w:szCs w:val="24"/>
                <w:rtl/>
              </w:rPr>
            </w:pPr>
            <w:r>
              <w:rPr>
                <w:rFonts w:hint="cs"/>
                <w:noProof/>
                <w:szCs w:val="24"/>
                <w:rtl/>
              </w:rPr>
              <w:t>מיעד</w:t>
            </w:r>
          </w:p>
        </w:tc>
        <w:tc>
          <w:tcPr>
            <w:tcW w:w="668" w:type="dxa"/>
          </w:tcPr>
          <w:p w14:paraId="7AA50A0D" w14:textId="77777777" w:rsidR="00B10298" w:rsidRDefault="00B10298" w:rsidP="001A4F7F">
            <w:pPr>
              <w:rPr>
                <w:noProof/>
                <w:szCs w:val="24"/>
                <w:rtl/>
              </w:rPr>
            </w:pPr>
            <w:r>
              <w:rPr>
                <w:rFonts w:hint="cs"/>
                <w:noProof/>
                <w:szCs w:val="24"/>
                <w:rtl/>
              </w:rPr>
              <w:t>יעד הגעה</w:t>
            </w:r>
          </w:p>
        </w:tc>
        <w:tc>
          <w:tcPr>
            <w:tcW w:w="887" w:type="dxa"/>
          </w:tcPr>
          <w:p w14:paraId="287F81AC" w14:textId="77777777" w:rsidR="00B10298" w:rsidRDefault="00B10298" w:rsidP="001A4F7F">
            <w:pPr>
              <w:rPr>
                <w:noProof/>
                <w:szCs w:val="24"/>
                <w:rtl/>
              </w:rPr>
            </w:pPr>
            <w:r>
              <w:rPr>
                <w:rFonts w:hint="cs"/>
                <w:noProof/>
                <w:szCs w:val="24"/>
                <w:rtl/>
              </w:rPr>
              <w:t>מקום ביצוע העבודה</w:t>
            </w:r>
          </w:p>
        </w:tc>
        <w:tc>
          <w:tcPr>
            <w:tcW w:w="602" w:type="dxa"/>
          </w:tcPr>
          <w:p w14:paraId="3E9E5B28" w14:textId="77777777" w:rsidR="00B10298" w:rsidRDefault="00B10298" w:rsidP="001A4F7F">
            <w:pPr>
              <w:rPr>
                <w:noProof/>
                <w:szCs w:val="24"/>
                <w:rtl/>
              </w:rPr>
            </w:pPr>
            <w:r>
              <w:rPr>
                <w:rFonts w:hint="cs"/>
                <w:noProof/>
                <w:szCs w:val="24"/>
                <w:rtl/>
              </w:rPr>
              <w:t>ק"מ</w:t>
            </w:r>
          </w:p>
        </w:tc>
        <w:tc>
          <w:tcPr>
            <w:tcW w:w="834" w:type="dxa"/>
          </w:tcPr>
          <w:p w14:paraId="5C1BE5CC" w14:textId="77777777" w:rsidR="00B10298" w:rsidRDefault="00B10298" w:rsidP="001A4F7F">
            <w:pPr>
              <w:rPr>
                <w:noProof/>
                <w:szCs w:val="24"/>
                <w:rtl/>
              </w:rPr>
            </w:pPr>
            <w:r>
              <w:rPr>
                <w:rFonts w:hint="cs"/>
                <w:noProof/>
                <w:szCs w:val="24"/>
                <w:rtl/>
              </w:rPr>
              <w:t>זמן נסיעה שכלול בשעות הביצוע</w:t>
            </w:r>
          </w:p>
        </w:tc>
        <w:tc>
          <w:tcPr>
            <w:tcW w:w="827" w:type="dxa"/>
          </w:tcPr>
          <w:p w14:paraId="354B9BE6" w14:textId="77777777" w:rsidR="00B10298" w:rsidRDefault="00B10298" w:rsidP="001A4F7F">
            <w:pPr>
              <w:rPr>
                <w:noProof/>
                <w:szCs w:val="24"/>
                <w:rtl/>
              </w:rPr>
            </w:pPr>
            <w:r>
              <w:rPr>
                <w:rFonts w:hint="cs"/>
                <w:noProof/>
                <w:szCs w:val="24"/>
                <w:rtl/>
              </w:rPr>
              <w:t>שם המבצע</w:t>
            </w:r>
          </w:p>
        </w:tc>
        <w:tc>
          <w:tcPr>
            <w:tcW w:w="841" w:type="dxa"/>
          </w:tcPr>
          <w:p w14:paraId="30A8A9C3" w14:textId="77777777" w:rsidR="00B10298" w:rsidRDefault="00B10298" w:rsidP="001A4F7F">
            <w:pPr>
              <w:rPr>
                <w:noProof/>
                <w:szCs w:val="24"/>
                <w:rtl/>
              </w:rPr>
            </w:pPr>
            <w:r>
              <w:rPr>
                <w:rFonts w:hint="cs"/>
                <w:noProof/>
                <w:szCs w:val="24"/>
                <w:rtl/>
              </w:rPr>
              <w:t>חתימת המבצע</w:t>
            </w:r>
          </w:p>
        </w:tc>
      </w:tr>
      <w:tr w:rsidR="00B10298" w14:paraId="482D155F" w14:textId="77777777" w:rsidTr="001A4F7F">
        <w:tc>
          <w:tcPr>
            <w:tcW w:w="894" w:type="dxa"/>
          </w:tcPr>
          <w:p w14:paraId="0561C183" w14:textId="77777777" w:rsidR="00B10298" w:rsidRDefault="00B10298" w:rsidP="001A4F7F">
            <w:pPr>
              <w:rPr>
                <w:noProof/>
                <w:szCs w:val="24"/>
                <w:rtl/>
              </w:rPr>
            </w:pPr>
          </w:p>
        </w:tc>
        <w:tc>
          <w:tcPr>
            <w:tcW w:w="887" w:type="dxa"/>
          </w:tcPr>
          <w:p w14:paraId="12496EEC" w14:textId="77777777" w:rsidR="00B10298" w:rsidRDefault="00B10298" w:rsidP="001A4F7F">
            <w:pPr>
              <w:rPr>
                <w:noProof/>
                <w:szCs w:val="24"/>
                <w:rtl/>
              </w:rPr>
            </w:pPr>
          </w:p>
        </w:tc>
        <w:tc>
          <w:tcPr>
            <w:tcW w:w="887" w:type="dxa"/>
          </w:tcPr>
          <w:p w14:paraId="26310D48" w14:textId="77777777" w:rsidR="00B10298" w:rsidRDefault="00B10298" w:rsidP="001A4F7F">
            <w:pPr>
              <w:rPr>
                <w:noProof/>
                <w:szCs w:val="24"/>
                <w:rtl/>
              </w:rPr>
            </w:pPr>
          </w:p>
        </w:tc>
        <w:tc>
          <w:tcPr>
            <w:tcW w:w="847" w:type="dxa"/>
          </w:tcPr>
          <w:p w14:paraId="42D749D0" w14:textId="77777777" w:rsidR="00B10298" w:rsidRDefault="00B10298" w:rsidP="001A4F7F">
            <w:pPr>
              <w:rPr>
                <w:noProof/>
                <w:szCs w:val="24"/>
                <w:rtl/>
              </w:rPr>
            </w:pPr>
          </w:p>
        </w:tc>
        <w:tc>
          <w:tcPr>
            <w:tcW w:w="894" w:type="dxa"/>
          </w:tcPr>
          <w:p w14:paraId="5837956A" w14:textId="77777777" w:rsidR="00B10298" w:rsidRDefault="00B10298" w:rsidP="001A4F7F">
            <w:pPr>
              <w:rPr>
                <w:noProof/>
                <w:szCs w:val="24"/>
                <w:rtl/>
              </w:rPr>
            </w:pPr>
          </w:p>
        </w:tc>
        <w:tc>
          <w:tcPr>
            <w:tcW w:w="648" w:type="dxa"/>
          </w:tcPr>
          <w:p w14:paraId="676BF014" w14:textId="77777777" w:rsidR="00B10298" w:rsidRDefault="00B10298" w:rsidP="001A4F7F">
            <w:pPr>
              <w:rPr>
                <w:noProof/>
                <w:szCs w:val="24"/>
                <w:rtl/>
              </w:rPr>
            </w:pPr>
          </w:p>
        </w:tc>
        <w:tc>
          <w:tcPr>
            <w:tcW w:w="668" w:type="dxa"/>
          </w:tcPr>
          <w:p w14:paraId="32E610AC" w14:textId="77777777" w:rsidR="00B10298" w:rsidRDefault="00B10298" w:rsidP="001A4F7F">
            <w:pPr>
              <w:rPr>
                <w:noProof/>
                <w:szCs w:val="24"/>
                <w:rtl/>
              </w:rPr>
            </w:pPr>
          </w:p>
        </w:tc>
        <w:tc>
          <w:tcPr>
            <w:tcW w:w="887" w:type="dxa"/>
          </w:tcPr>
          <w:p w14:paraId="3F1A756B" w14:textId="77777777" w:rsidR="00B10298" w:rsidRDefault="00B10298" w:rsidP="001A4F7F">
            <w:pPr>
              <w:rPr>
                <w:noProof/>
                <w:szCs w:val="24"/>
                <w:rtl/>
              </w:rPr>
            </w:pPr>
          </w:p>
        </w:tc>
        <w:tc>
          <w:tcPr>
            <w:tcW w:w="602" w:type="dxa"/>
          </w:tcPr>
          <w:p w14:paraId="75176907" w14:textId="77777777" w:rsidR="00B10298" w:rsidRDefault="00B10298" w:rsidP="001A4F7F">
            <w:pPr>
              <w:rPr>
                <w:noProof/>
                <w:szCs w:val="24"/>
                <w:rtl/>
              </w:rPr>
            </w:pPr>
          </w:p>
        </w:tc>
        <w:tc>
          <w:tcPr>
            <w:tcW w:w="834" w:type="dxa"/>
          </w:tcPr>
          <w:p w14:paraId="1E25259C" w14:textId="77777777" w:rsidR="00B10298" w:rsidRDefault="00B10298" w:rsidP="001A4F7F">
            <w:pPr>
              <w:rPr>
                <w:noProof/>
                <w:szCs w:val="24"/>
                <w:rtl/>
              </w:rPr>
            </w:pPr>
          </w:p>
        </w:tc>
        <w:tc>
          <w:tcPr>
            <w:tcW w:w="827" w:type="dxa"/>
          </w:tcPr>
          <w:p w14:paraId="12209316" w14:textId="77777777" w:rsidR="00B10298" w:rsidRDefault="00B10298" w:rsidP="001A4F7F">
            <w:pPr>
              <w:rPr>
                <w:noProof/>
                <w:szCs w:val="24"/>
                <w:rtl/>
              </w:rPr>
            </w:pPr>
          </w:p>
        </w:tc>
        <w:tc>
          <w:tcPr>
            <w:tcW w:w="841" w:type="dxa"/>
          </w:tcPr>
          <w:p w14:paraId="06B77C6D" w14:textId="77777777" w:rsidR="00B10298" w:rsidRDefault="00B10298" w:rsidP="001A4F7F">
            <w:pPr>
              <w:rPr>
                <w:noProof/>
                <w:szCs w:val="24"/>
                <w:rtl/>
              </w:rPr>
            </w:pPr>
          </w:p>
        </w:tc>
      </w:tr>
      <w:tr w:rsidR="00B10298" w14:paraId="02CB6196" w14:textId="77777777" w:rsidTr="001A4F7F">
        <w:tc>
          <w:tcPr>
            <w:tcW w:w="894" w:type="dxa"/>
          </w:tcPr>
          <w:p w14:paraId="0499CB10" w14:textId="77777777" w:rsidR="00B10298" w:rsidRDefault="00B10298" w:rsidP="001A4F7F">
            <w:pPr>
              <w:rPr>
                <w:noProof/>
                <w:szCs w:val="24"/>
                <w:rtl/>
              </w:rPr>
            </w:pPr>
          </w:p>
        </w:tc>
        <w:tc>
          <w:tcPr>
            <w:tcW w:w="887" w:type="dxa"/>
          </w:tcPr>
          <w:p w14:paraId="1B0FC75B" w14:textId="77777777" w:rsidR="00B10298" w:rsidRDefault="00B10298" w:rsidP="001A4F7F">
            <w:pPr>
              <w:rPr>
                <w:noProof/>
                <w:szCs w:val="24"/>
                <w:rtl/>
              </w:rPr>
            </w:pPr>
          </w:p>
        </w:tc>
        <w:tc>
          <w:tcPr>
            <w:tcW w:w="887" w:type="dxa"/>
          </w:tcPr>
          <w:p w14:paraId="475FBDC8" w14:textId="77777777" w:rsidR="00B10298" w:rsidRDefault="00B10298" w:rsidP="001A4F7F">
            <w:pPr>
              <w:rPr>
                <w:noProof/>
                <w:szCs w:val="24"/>
                <w:rtl/>
              </w:rPr>
            </w:pPr>
          </w:p>
        </w:tc>
        <w:tc>
          <w:tcPr>
            <w:tcW w:w="847" w:type="dxa"/>
          </w:tcPr>
          <w:p w14:paraId="3F0085B0" w14:textId="77777777" w:rsidR="00B10298" w:rsidRDefault="00B10298" w:rsidP="001A4F7F">
            <w:pPr>
              <w:rPr>
                <w:noProof/>
                <w:szCs w:val="24"/>
                <w:rtl/>
              </w:rPr>
            </w:pPr>
          </w:p>
        </w:tc>
        <w:tc>
          <w:tcPr>
            <w:tcW w:w="894" w:type="dxa"/>
          </w:tcPr>
          <w:p w14:paraId="12157739" w14:textId="77777777" w:rsidR="00B10298" w:rsidRDefault="00B10298" w:rsidP="001A4F7F">
            <w:pPr>
              <w:rPr>
                <w:noProof/>
                <w:szCs w:val="24"/>
                <w:rtl/>
              </w:rPr>
            </w:pPr>
          </w:p>
        </w:tc>
        <w:tc>
          <w:tcPr>
            <w:tcW w:w="648" w:type="dxa"/>
          </w:tcPr>
          <w:p w14:paraId="5C8B87B8" w14:textId="77777777" w:rsidR="00B10298" w:rsidRDefault="00B10298" w:rsidP="001A4F7F">
            <w:pPr>
              <w:rPr>
                <w:noProof/>
                <w:szCs w:val="24"/>
                <w:rtl/>
              </w:rPr>
            </w:pPr>
          </w:p>
        </w:tc>
        <w:tc>
          <w:tcPr>
            <w:tcW w:w="668" w:type="dxa"/>
          </w:tcPr>
          <w:p w14:paraId="6FE278A7" w14:textId="77777777" w:rsidR="00B10298" w:rsidRDefault="00B10298" w:rsidP="001A4F7F">
            <w:pPr>
              <w:rPr>
                <w:noProof/>
                <w:szCs w:val="24"/>
                <w:rtl/>
              </w:rPr>
            </w:pPr>
          </w:p>
        </w:tc>
        <w:tc>
          <w:tcPr>
            <w:tcW w:w="887" w:type="dxa"/>
          </w:tcPr>
          <w:p w14:paraId="5E3BA490" w14:textId="77777777" w:rsidR="00B10298" w:rsidRDefault="00B10298" w:rsidP="001A4F7F">
            <w:pPr>
              <w:rPr>
                <w:noProof/>
                <w:szCs w:val="24"/>
                <w:rtl/>
              </w:rPr>
            </w:pPr>
          </w:p>
        </w:tc>
        <w:tc>
          <w:tcPr>
            <w:tcW w:w="602" w:type="dxa"/>
          </w:tcPr>
          <w:p w14:paraId="312518EE" w14:textId="77777777" w:rsidR="00B10298" w:rsidRDefault="00B10298" w:rsidP="001A4F7F">
            <w:pPr>
              <w:rPr>
                <w:noProof/>
                <w:szCs w:val="24"/>
                <w:rtl/>
              </w:rPr>
            </w:pPr>
          </w:p>
        </w:tc>
        <w:tc>
          <w:tcPr>
            <w:tcW w:w="834" w:type="dxa"/>
          </w:tcPr>
          <w:p w14:paraId="773A3C86" w14:textId="77777777" w:rsidR="00B10298" w:rsidRDefault="00B10298" w:rsidP="001A4F7F">
            <w:pPr>
              <w:rPr>
                <w:noProof/>
                <w:szCs w:val="24"/>
                <w:rtl/>
              </w:rPr>
            </w:pPr>
          </w:p>
        </w:tc>
        <w:tc>
          <w:tcPr>
            <w:tcW w:w="827" w:type="dxa"/>
          </w:tcPr>
          <w:p w14:paraId="1030C743" w14:textId="77777777" w:rsidR="00B10298" w:rsidRDefault="00B10298" w:rsidP="001A4F7F">
            <w:pPr>
              <w:rPr>
                <w:noProof/>
                <w:szCs w:val="24"/>
                <w:rtl/>
              </w:rPr>
            </w:pPr>
          </w:p>
        </w:tc>
        <w:tc>
          <w:tcPr>
            <w:tcW w:w="841" w:type="dxa"/>
          </w:tcPr>
          <w:p w14:paraId="3A58FC14" w14:textId="77777777" w:rsidR="00B10298" w:rsidRDefault="00B10298" w:rsidP="001A4F7F">
            <w:pPr>
              <w:rPr>
                <w:noProof/>
                <w:szCs w:val="24"/>
                <w:rtl/>
              </w:rPr>
            </w:pPr>
          </w:p>
        </w:tc>
      </w:tr>
      <w:tr w:rsidR="00B10298" w14:paraId="15964B77" w14:textId="77777777" w:rsidTr="001A4F7F">
        <w:tc>
          <w:tcPr>
            <w:tcW w:w="894" w:type="dxa"/>
          </w:tcPr>
          <w:p w14:paraId="4F6B748F" w14:textId="77777777" w:rsidR="00B10298" w:rsidRDefault="00B10298" w:rsidP="001A4F7F">
            <w:pPr>
              <w:rPr>
                <w:noProof/>
                <w:szCs w:val="24"/>
                <w:rtl/>
              </w:rPr>
            </w:pPr>
          </w:p>
        </w:tc>
        <w:tc>
          <w:tcPr>
            <w:tcW w:w="887" w:type="dxa"/>
          </w:tcPr>
          <w:p w14:paraId="68636D36" w14:textId="77777777" w:rsidR="00B10298" w:rsidRDefault="00B10298" w:rsidP="001A4F7F">
            <w:pPr>
              <w:rPr>
                <w:noProof/>
                <w:szCs w:val="24"/>
                <w:rtl/>
              </w:rPr>
            </w:pPr>
          </w:p>
        </w:tc>
        <w:tc>
          <w:tcPr>
            <w:tcW w:w="887" w:type="dxa"/>
          </w:tcPr>
          <w:p w14:paraId="4961AA9A" w14:textId="77777777" w:rsidR="00B10298" w:rsidRDefault="00B10298" w:rsidP="001A4F7F">
            <w:pPr>
              <w:rPr>
                <w:noProof/>
                <w:szCs w:val="24"/>
                <w:rtl/>
              </w:rPr>
            </w:pPr>
          </w:p>
        </w:tc>
        <w:tc>
          <w:tcPr>
            <w:tcW w:w="847" w:type="dxa"/>
          </w:tcPr>
          <w:p w14:paraId="42DAA4B2" w14:textId="77777777" w:rsidR="00B10298" w:rsidRDefault="00B10298" w:rsidP="001A4F7F">
            <w:pPr>
              <w:rPr>
                <w:noProof/>
                <w:szCs w:val="24"/>
                <w:rtl/>
              </w:rPr>
            </w:pPr>
          </w:p>
        </w:tc>
        <w:tc>
          <w:tcPr>
            <w:tcW w:w="894" w:type="dxa"/>
          </w:tcPr>
          <w:p w14:paraId="58ED16D5" w14:textId="77777777" w:rsidR="00B10298" w:rsidRDefault="00B10298" w:rsidP="001A4F7F">
            <w:pPr>
              <w:rPr>
                <w:noProof/>
                <w:szCs w:val="24"/>
                <w:rtl/>
              </w:rPr>
            </w:pPr>
          </w:p>
        </w:tc>
        <w:tc>
          <w:tcPr>
            <w:tcW w:w="648" w:type="dxa"/>
          </w:tcPr>
          <w:p w14:paraId="1A91BEE0" w14:textId="77777777" w:rsidR="00B10298" w:rsidRDefault="00B10298" w:rsidP="001A4F7F">
            <w:pPr>
              <w:rPr>
                <w:noProof/>
                <w:szCs w:val="24"/>
                <w:rtl/>
              </w:rPr>
            </w:pPr>
          </w:p>
        </w:tc>
        <w:tc>
          <w:tcPr>
            <w:tcW w:w="668" w:type="dxa"/>
          </w:tcPr>
          <w:p w14:paraId="64545484" w14:textId="77777777" w:rsidR="00B10298" w:rsidRDefault="00B10298" w:rsidP="001A4F7F">
            <w:pPr>
              <w:rPr>
                <w:noProof/>
                <w:szCs w:val="24"/>
                <w:rtl/>
              </w:rPr>
            </w:pPr>
          </w:p>
        </w:tc>
        <w:tc>
          <w:tcPr>
            <w:tcW w:w="887" w:type="dxa"/>
          </w:tcPr>
          <w:p w14:paraId="123B2E30" w14:textId="77777777" w:rsidR="00B10298" w:rsidRDefault="00B10298" w:rsidP="001A4F7F">
            <w:pPr>
              <w:rPr>
                <w:noProof/>
                <w:szCs w:val="24"/>
                <w:rtl/>
              </w:rPr>
            </w:pPr>
          </w:p>
        </w:tc>
        <w:tc>
          <w:tcPr>
            <w:tcW w:w="602" w:type="dxa"/>
          </w:tcPr>
          <w:p w14:paraId="03679FF0" w14:textId="77777777" w:rsidR="00B10298" w:rsidRDefault="00B10298" w:rsidP="001A4F7F">
            <w:pPr>
              <w:rPr>
                <w:noProof/>
                <w:szCs w:val="24"/>
                <w:rtl/>
              </w:rPr>
            </w:pPr>
          </w:p>
        </w:tc>
        <w:tc>
          <w:tcPr>
            <w:tcW w:w="834" w:type="dxa"/>
          </w:tcPr>
          <w:p w14:paraId="396F6C04" w14:textId="77777777" w:rsidR="00B10298" w:rsidRDefault="00B10298" w:rsidP="001A4F7F">
            <w:pPr>
              <w:rPr>
                <w:noProof/>
                <w:szCs w:val="24"/>
                <w:rtl/>
              </w:rPr>
            </w:pPr>
          </w:p>
        </w:tc>
        <w:tc>
          <w:tcPr>
            <w:tcW w:w="827" w:type="dxa"/>
          </w:tcPr>
          <w:p w14:paraId="028FA747" w14:textId="77777777" w:rsidR="00B10298" w:rsidRDefault="00B10298" w:rsidP="001A4F7F">
            <w:pPr>
              <w:rPr>
                <w:noProof/>
                <w:szCs w:val="24"/>
                <w:rtl/>
              </w:rPr>
            </w:pPr>
          </w:p>
        </w:tc>
        <w:tc>
          <w:tcPr>
            <w:tcW w:w="841" w:type="dxa"/>
          </w:tcPr>
          <w:p w14:paraId="5C110FC1" w14:textId="77777777" w:rsidR="00B10298" w:rsidRDefault="00B10298" w:rsidP="001A4F7F">
            <w:pPr>
              <w:rPr>
                <w:noProof/>
                <w:szCs w:val="24"/>
                <w:rtl/>
              </w:rPr>
            </w:pPr>
          </w:p>
        </w:tc>
      </w:tr>
      <w:tr w:rsidR="00B10298" w14:paraId="12CF56F2" w14:textId="77777777" w:rsidTr="001A4F7F">
        <w:tc>
          <w:tcPr>
            <w:tcW w:w="894" w:type="dxa"/>
          </w:tcPr>
          <w:p w14:paraId="41D9D15F" w14:textId="77777777" w:rsidR="00B10298" w:rsidRDefault="00B10298" w:rsidP="001A4F7F">
            <w:pPr>
              <w:rPr>
                <w:noProof/>
                <w:szCs w:val="24"/>
                <w:rtl/>
              </w:rPr>
            </w:pPr>
          </w:p>
        </w:tc>
        <w:tc>
          <w:tcPr>
            <w:tcW w:w="887" w:type="dxa"/>
          </w:tcPr>
          <w:p w14:paraId="5C420BBE" w14:textId="77777777" w:rsidR="00B10298" w:rsidRDefault="00B10298" w:rsidP="001A4F7F">
            <w:pPr>
              <w:rPr>
                <w:noProof/>
                <w:szCs w:val="24"/>
                <w:rtl/>
              </w:rPr>
            </w:pPr>
          </w:p>
        </w:tc>
        <w:tc>
          <w:tcPr>
            <w:tcW w:w="887" w:type="dxa"/>
          </w:tcPr>
          <w:p w14:paraId="6CC956E1" w14:textId="77777777" w:rsidR="00B10298" w:rsidRDefault="00B10298" w:rsidP="001A4F7F">
            <w:pPr>
              <w:rPr>
                <w:noProof/>
                <w:szCs w:val="24"/>
                <w:rtl/>
              </w:rPr>
            </w:pPr>
          </w:p>
        </w:tc>
        <w:tc>
          <w:tcPr>
            <w:tcW w:w="847" w:type="dxa"/>
          </w:tcPr>
          <w:p w14:paraId="0316F44C" w14:textId="77777777" w:rsidR="00B10298" w:rsidRDefault="00B10298" w:rsidP="001A4F7F">
            <w:pPr>
              <w:rPr>
                <w:noProof/>
                <w:szCs w:val="24"/>
                <w:rtl/>
              </w:rPr>
            </w:pPr>
          </w:p>
        </w:tc>
        <w:tc>
          <w:tcPr>
            <w:tcW w:w="894" w:type="dxa"/>
          </w:tcPr>
          <w:p w14:paraId="22A6B325" w14:textId="77777777" w:rsidR="00B10298" w:rsidRDefault="00B10298" w:rsidP="001A4F7F">
            <w:pPr>
              <w:rPr>
                <w:noProof/>
                <w:szCs w:val="24"/>
                <w:rtl/>
              </w:rPr>
            </w:pPr>
          </w:p>
        </w:tc>
        <w:tc>
          <w:tcPr>
            <w:tcW w:w="648" w:type="dxa"/>
          </w:tcPr>
          <w:p w14:paraId="70335A5F" w14:textId="77777777" w:rsidR="00B10298" w:rsidRDefault="00B10298" w:rsidP="001A4F7F">
            <w:pPr>
              <w:rPr>
                <w:noProof/>
                <w:szCs w:val="24"/>
                <w:rtl/>
              </w:rPr>
            </w:pPr>
          </w:p>
        </w:tc>
        <w:tc>
          <w:tcPr>
            <w:tcW w:w="668" w:type="dxa"/>
          </w:tcPr>
          <w:p w14:paraId="7D1EEDBD" w14:textId="77777777" w:rsidR="00B10298" w:rsidRDefault="00B10298" w:rsidP="001A4F7F">
            <w:pPr>
              <w:rPr>
                <w:noProof/>
                <w:szCs w:val="24"/>
                <w:rtl/>
              </w:rPr>
            </w:pPr>
          </w:p>
        </w:tc>
        <w:tc>
          <w:tcPr>
            <w:tcW w:w="887" w:type="dxa"/>
          </w:tcPr>
          <w:p w14:paraId="269355FC" w14:textId="77777777" w:rsidR="00B10298" w:rsidRDefault="00B10298" w:rsidP="001A4F7F">
            <w:pPr>
              <w:rPr>
                <w:noProof/>
                <w:szCs w:val="24"/>
                <w:rtl/>
              </w:rPr>
            </w:pPr>
          </w:p>
        </w:tc>
        <w:tc>
          <w:tcPr>
            <w:tcW w:w="602" w:type="dxa"/>
          </w:tcPr>
          <w:p w14:paraId="7D5674CB" w14:textId="77777777" w:rsidR="00B10298" w:rsidRDefault="00B10298" w:rsidP="001A4F7F">
            <w:pPr>
              <w:rPr>
                <w:noProof/>
                <w:szCs w:val="24"/>
                <w:rtl/>
              </w:rPr>
            </w:pPr>
          </w:p>
        </w:tc>
        <w:tc>
          <w:tcPr>
            <w:tcW w:w="834" w:type="dxa"/>
          </w:tcPr>
          <w:p w14:paraId="78CB7E30" w14:textId="77777777" w:rsidR="00B10298" w:rsidRDefault="00B10298" w:rsidP="001A4F7F">
            <w:pPr>
              <w:rPr>
                <w:noProof/>
                <w:szCs w:val="24"/>
                <w:rtl/>
              </w:rPr>
            </w:pPr>
          </w:p>
        </w:tc>
        <w:tc>
          <w:tcPr>
            <w:tcW w:w="827" w:type="dxa"/>
          </w:tcPr>
          <w:p w14:paraId="31B4EDC0" w14:textId="77777777" w:rsidR="00B10298" w:rsidRDefault="00B10298" w:rsidP="001A4F7F">
            <w:pPr>
              <w:rPr>
                <w:noProof/>
                <w:szCs w:val="24"/>
                <w:rtl/>
              </w:rPr>
            </w:pPr>
          </w:p>
        </w:tc>
        <w:tc>
          <w:tcPr>
            <w:tcW w:w="841" w:type="dxa"/>
          </w:tcPr>
          <w:p w14:paraId="0511B166" w14:textId="77777777" w:rsidR="00B10298" w:rsidRDefault="00B10298" w:rsidP="001A4F7F">
            <w:pPr>
              <w:rPr>
                <w:noProof/>
                <w:szCs w:val="24"/>
                <w:rtl/>
              </w:rPr>
            </w:pPr>
          </w:p>
        </w:tc>
      </w:tr>
    </w:tbl>
    <w:p w14:paraId="374740EE" w14:textId="77777777" w:rsidR="00B10298" w:rsidRDefault="00B10298" w:rsidP="00B10298">
      <w:pPr>
        <w:rPr>
          <w:noProof/>
          <w:szCs w:val="24"/>
          <w:rtl/>
        </w:rPr>
      </w:pPr>
    </w:p>
    <w:p w14:paraId="4392BB15" w14:textId="77777777" w:rsidR="00B10298" w:rsidRDefault="00B10298" w:rsidP="00B10298">
      <w:pPr>
        <w:rPr>
          <w:noProof/>
          <w:szCs w:val="24"/>
          <w:rtl/>
        </w:rPr>
      </w:pPr>
      <w:r>
        <w:rPr>
          <w:rFonts w:hint="cs"/>
          <w:noProof/>
          <w:szCs w:val="24"/>
          <w:rtl/>
        </w:rPr>
        <w:t>שעות לקיזוז בגין זמן נסיעה</w:t>
      </w:r>
    </w:p>
    <w:p w14:paraId="6F1FFF8D" w14:textId="77777777" w:rsidR="00B10298" w:rsidRDefault="00B10298" w:rsidP="00B10298">
      <w:pPr>
        <w:rPr>
          <w:noProof/>
          <w:szCs w:val="24"/>
          <w:rtl/>
        </w:rPr>
      </w:pPr>
      <w:r>
        <w:rPr>
          <w:rFonts w:hint="cs"/>
          <w:noProof/>
          <w:szCs w:val="24"/>
          <w:rtl/>
        </w:rPr>
        <w:t>סה"כ:</w:t>
      </w:r>
    </w:p>
    <w:p w14:paraId="399BA5C8" w14:textId="77777777" w:rsidR="00B10298" w:rsidRDefault="00B10298" w:rsidP="00B10298">
      <w:pPr>
        <w:rPr>
          <w:noProof/>
          <w:szCs w:val="24"/>
          <w:rtl/>
        </w:rPr>
      </w:pPr>
    </w:p>
    <w:p w14:paraId="2333B051" w14:textId="77777777" w:rsidR="00B10298" w:rsidRDefault="00B10298" w:rsidP="00B10298">
      <w:pPr>
        <w:rPr>
          <w:noProof/>
          <w:szCs w:val="24"/>
          <w:rtl/>
        </w:rPr>
      </w:pPr>
      <w:r>
        <w:rPr>
          <w:rFonts w:hint="cs"/>
          <w:noProof/>
          <w:szCs w:val="24"/>
          <w:rtl/>
        </w:rPr>
        <w:t>תעריף:</w:t>
      </w:r>
    </w:p>
    <w:p w14:paraId="10FFD1EB" w14:textId="77777777" w:rsidR="00B10298" w:rsidRDefault="00B10298" w:rsidP="00B10298">
      <w:pPr>
        <w:rPr>
          <w:noProof/>
          <w:szCs w:val="24"/>
          <w:rtl/>
        </w:rPr>
      </w:pPr>
    </w:p>
    <w:p w14:paraId="4124EA94" w14:textId="77777777" w:rsidR="00B10298" w:rsidRDefault="00B10298" w:rsidP="00B10298">
      <w:pPr>
        <w:rPr>
          <w:noProof/>
          <w:szCs w:val="24"/>
          <w:rtl/>
        </w:rPr>
      </w:pPr>
      <w:r>
        <w:rPr>
          <w:rFonts w:hint="cs"/>
          <w:noProof/>
          <w:szCs w:val="24"/>
          <w:rtl/>
        </w:rPr>
        <w:t>סה"כ</w:t>
      </w:r>
    </w:p>
    <w:p w14:paraId="4048112C" w14:textId="77777777" w:rsidR="00B10298" w:rsidRDefault="00B10298" w:rsidP="00B10298">
      <w:pPr>
        <w:rPr>
          <w:noProof/>
          <w:szCs w:val="24"/>
          <w:rtl/>
        </w:rPr>
      </w:pPr>
    </w:p>
    <w:p w14:paraId="27C7A3EC" w14:textId="77777777" w:rsidR="00B10298" w:rsidRDefault="00B10298" w:rsidP="00B10298">
      <w:pPr>
        <w:spacing w:line="360" w:lineRule="auto"/>
        <w:rPr>
          <w:noProof/>
          <w:szCs w:val="24"/>
          <w:rtl/>
        </w:rPr>
      </w:pPr>
      <w:r>
        <w:rPr>
          <w:rFonts w:hint="cs"/>
          <w:noProof/>
          <w:szCs w:val="24"/>
          <w:rtl/>
        </w:rPr>
        <w:t>הריני להצהיר בזאת כי:</w:t>
      </w:r>
    </w:p>
    <w:p w14:paraId="30E84D88" w14:textId="77777777" w:rsidR="00B10298" w:rsidRDefault="00B10298" w:rsidP="00B10298">
      <w:pPr>
        <w:pStyle w:val="af2"/>
        <w:numPr>
          <w:ilvl w:val="1"/>
          <w:numId w:val="31"/>
        </w:numPr>
        <w:tabs>
          <w:tab w:val="clear" w:pos="1210"/>
          <w:tab w:val="num" w:pos="594"/>
        </w:tabs>
        <w:spacing w:line="360" w:lineRule="auto"/>
        <w:ind w:left="594" w:hanging="567"/>
        <w:rPr>
          <w:noProof/>
          <w:szCs w:val="24"/>
        </w:rPr>
      </w:pPr>
      <w:r>
        <w:rPr>
          <w:rFonts w:hint="cs"/>
          <w:noProof/>
          <w:szCs w:val="24"/>
          <w:rtl/>
        </w:rPr>
        <w:t>ביצעתי את הנסיעות המפורטוךת בתצהיר זה (להלן הנסיעות).</w:t>
      </w:r>
    </w:p>
    <w:p w14:paraId="5AF3281B" w14:textId="77777777" w:rsidR="00B10298" w:rsidRDefault="00B10298" w:rsidP="00B10298">
      <w:pPr>
        <w:pStyle w:val="af2"/>
        <w:numPr>
          <w:ilvl w:val="1"/>
          <w:numId w:val="31"/>
        </w:numPr>
        <w:tabs>
          <w:tab w:val="clear" w:pos="1210"/>
          <w:tab w:val="num" w:pos="594"/>
        </w:tabs>
        <w:spacing w:line="360" w:lineRule="auto"/>
        <w:ind w:left="594" w:hanging="567"/>
        <w:rPr>
          <w:noProof/>
          <w:szCs w:val="24"/>
        </w:rPr>
      </w:pPr>
      <w:r>
        <w:rPr>
          <w:rFonts w:hint="cs"/>
          <w:noProof/>
          <w:szCs w:val="24"/>
          <w:rtl/>
        </w:rPr>
        <w:t>הנסיעות היו כרוכות בהוצאות כספיות מצידי.</w:t>
      </w:r>
    </w:p>
    <w:p w14:paraId="3D567B83" w14:textId="77777777" w:rsidR="00B10298" w:rsidRDefault="00B10298" w:rsidP="00B10298">
      <w:pPr>
        <w:pStyle w:val="af2"/>
        <w:numPr>
          <w:ilvl w:val="1"/>
          <w:numId w:val="31"/>
        </w:numPr>
        <w:tabs>
          <w:tab w:val="clear" w:pos="1210"/>
          <w:tab w:val="num" w:pos="594"/>
        </w:tabs>
        <w:spacing w:line="360" w:lineRule="auto"/>
        <w:ind w:left="594" w:hanging="567"/>
        <w:rPr>
          <w:noProof/>
          <w:szCs w:val="24"/>
        </w:rPr>
      </w:pPr>
      <w:r>
        <w:rPr>
          <w:rFonts w:hint="cs"/>
          <w:noProof/>
          <w:szCs w:val="24"/>
          <w:rtl/>
        </w:rPr>
        <w:t>הנסיעות בוצעו לטובת מתן שירותך במסגרת הסכם התקשרות עם משרד התשתיות הלאומיות, האנרגיה והמים מיום 18.1.07 בהתאם למפורט לעיל.</w:t>
      </w:r>
    </w:p>
    <w:p w14:paraId="39CD130D" w14:textId="77777777" w:rsidR="00B10298" w:rsidRDefault="00B10298" w:rsidP="00B10298">
      <w:pPr>
        <w:pStyle w:val="af2"/>
        <w:numPr>
          <w:ilvl w:val="1"/>
          <w:numId w:val="31"/>
        </w:numPr>
        <w:tabs>
          <w:tab w:val="clear" w:pos="1210"/>
          <w:tab w:val="num" w:pos="594"/>
        </w:tabs>
        <w:spacing w:line="360" w:lineRule="auto"/>
        <w:ind w:left="594" w:hanging="567"/>
        <w:rPr>
          <w:noProof/>
          <w:szCs w:val="24"/>
        </w:rPr>
      </w:pPr>
      <w:r>
        <w:rPr>
          <w:rFonts w:hint="cs"/>
          <w:noProof/>
          <w:szCs w:val="24"/>
          <w:rtl/>
        </w:rPr>
        <w:t>לא נתקבלו אצלי החזרי הוצאות בשל כל אחת מהנסיעות המפורטות בתצהיר זה.</w:t>
      </w:r>
    </w:p>
    <w:p w14:paraId="0B60B7FC" w14:textId="77777777" w:rsidR="00B10298" w:rsidRDefault="00B10298" w:rsidP="00B10298">
      <w:pPr>
        <w:pStyle w:val="af2"/>
        <w:numPr>
          <w:ilvl w:val="1"/>
          <w:numId w:val="31"/>
        </w:numPr>
        <w:tabs>
          <w:tab w:val="clear" w:pos="1210"/>
          <w:tab w:val="num" w:pos="594"/>
        </w:tabs>
        <w:spacing w:line="360" w:lineRule="auto"/>
        <w:ind w:left="594" w:hanging="567"/>
        <w:rPr>
          <w:noProof/>
          <w:szCs w:val="24"/>
          <w:rtl/>
        </w:rPr>
      </w:pPr>
      <w:r>
        <w:rPr>
          <w:rFonts w:hint="cs"/>
          <w:noProof/>
          <w:szCs w:val="24"/>
          <w:rtl/>
        </w:rPr>
        <w:t>לא דרשתי ולא אדרוש "כפל תשלום" בשל כל אחת מהנסיעות, כהגדרתו בסעיף 3 לחוזר 2006-4-2.</w:t>
      </w:r>
    </w:p>
    <w:p w14:paraId="187F055B" w14:textId="77777777" w:rsidR="00B10298" w:rsidRDefault="00B10298" w:rsidP="00B10298">
      <w:pPr>
        <w:pStyle w:val="af2"/>
        <w:numPr>
          <w:ilvl w:val="1"/>
          <w:numId w:val="31"/>
        </w:numPr>
        <w:tabs>
          <w:tab w:val="clear" w:pos="1210"/>
          <w:tab w:val="num" w:pos="594"/>
        </w:tabs>
        <w:spacing w:line="360" w:lineRule="auto"/>
        <w:ind w:left="594" w:hanging="567"/>
        <w:rPr>
          <w:noProof/>
          <w:szCs w:val="24"/>
        </w:rPr>
      </w:pPr>
      <w:r>
        <w:rPr>
          <w:rFonts w:hint="cs"/>
          <w:noProof/>
          <w:szCs w:val="24"/>
          <w:rtl/>
        </w:rPr>
        <w:t>אינני מועסק על ידי משרד ממשלתי אחרץ. אם יחול שינוי ואועסק במשרד ממשלתי אחר, אני מתחייב ליידע את הנהלת המשרד באופן מיידי.</w:t>
      </w:r>
    </w:p>
    <w:p w14:paraId="5BFD407C" w14:textId="77777777" w:rsidR="00B10298" w:rsidRDefault="00B10298" w:rsidP="00B10298">
      <w:pPr>
        <w:pStyle w:val="af2"/>
        <w:spacing w:line="360" w:lineRule="auto"/>
        <w:ind w:left="360"/>
        <w:rPr>
          <w:noProof/>
          <w:szCs w:val="24"/>
          <w:rtl/>
        </w:rPr>
      </w:pPr>
    </w:p>
    <w:p w14:paraId="1D9FB961" w14:textId="77777777" w:rsidR="00B10298" w:rsidRDefault="00B10298" w:rsidP="00B10298">
      <w:pPr>
        <w:pStyle w:val="af2"/>
        <w:spacing w:line="360" w:lineRule="auto"/>
        <w:ind w:left="360"/>
        <w:rPr>
          <w:noProof/>
          <w:szCs w:val="24"/>
          <w:rtl/>
        </w:rPr>
      </w:pPr>
      <w:r>
        <w:rPr>
          <w:rFonts w:hint="cs"/>
          <w:noProof/>
          <w:szCs w:val="24"/>
          <w:rtl/>
        </w:rPr>
        <w:t>על החתום:</w:t>
      </w:r>
    </w:p>
    <w:p w14:paraId="13977A09" w14:textId="77777777" w:rsidR="00B10298" w:rsidRDefault="00B10298" w:rsidP="00B10298">
      <w:pPr>
        <w:pStyle w:val="af2"/>
        <w:spacing w:line="360" w:lineRule="auto"/>
        <w:ind w:left="360"/>
        <w:rPr>
          <w:noProof/>
          <w:szCs w:val="24"/>
          <w:rtl/>
        </w:rPr>
      </w:pPr>
      <w:r>
        <w:rPr>
          <w:rFonts w:hint="cs"/>
          <w:noProof/>
          <w:szCs w:val="24"/>
          <w:rtl/>
        </w:rPr>
        <w:t>מבצעי השירות</w:t>
      </w:r>
    </w:p>
    <w:p w14:paraId="35315CCC" w14:textId="77777777" w:rsidR="00B10298" w:rsidRDefault="00B10298" w:rsidP="00B10298">
      <w:pPr>
        <w:pStyle w:val="af2"/>
        <w:spacing w:line="360" w:lineRule="auto"/>
        <w:ind w:left="360"/>
        <w:rPr>
          <w:noProof/>
          <w:szCs w:val="24"/>
          <w:rtl/>
        </w:rPr>
      </w:pPr>
      <w:r>
        <w:rPr>
          <w:rFonts w:hint="cs"/>
          <w:noProof/>
          <w:szCs w:val="24"/>
          <w:rtl/>
        </w:rPr>
        <w:t>אישור נציג המשרד המזמין לשעות המפורטות לעיל:</w:t>
      </w:r>
    </w:p>
    <w:p w14:paraId="41C1DA6C" w14:textId="77777777" w:rsidR="00B10298" w:rsidRDefault="00B10298" w:rsidP="00B10298">
      <w:pPr>
        <w:pStyle w:val="af2"/>
        <w:spacing w:line="360" w:lineRule="auto"/>
        <w:ind w:left="360"/>
        <w:rPr>
          <w:noProof/>
          <w:szCs w:val="24"/>
          <w:rtl/>
        </w:rPr>
      </w:pPr>
      <w:r>
        <w:rPr>
          <w:rFonts w:hint="cs"/>
          <w:noProof/>
          <w:szCs w:val="24"/>
          <w:rtl/>
        </w:rPr>
        <w:t>שם: __________________________</w:t>
      </w:r>
    </w:p>
    <w:p w14:paraId="44E532AE" w14:textId="77777777" w:rsidR="00B10298" w:rsidRDefault="00B10298" w:rsidP="00B10298">
      <w:pPr>
        <w:pStyle w:val="af2"/>
        <w:spacing w:line="360" w:lineRule="auto"/>
        <w:ind w:left="360"/>
        <w:rPr>
          <w:noProof/>
          <w:szCs w:val="24"/>
          <w:rtl/>
        </w:rPr>
      </w:pPr>
    </w:p>
    <w:p w14:paraId="27D6280F" w14:textId="77777777" w:rsidR="00B10298" w:rsidRDefault="00B10298" w:rsidP="00B10298">
      <w:pPr>
        <w:pStyle w:val="af2"/>
        <w:spacing w:line="360" w:lineRule="auto"/>
        <w:ind w:left="360"/>
        <w:rPr>
          <w:noProof/>
          <w:szCs w:val="24"/>
          <w:rtl/>
        </w:rPr>
      </w:pPr>
    </w:p>
    <w:p w14:paraId="5DCBA209" w14:textId="77777777" w:rsidR="00B10298" w:rsidRDefault="00B10298" w:rsidP="00B10298">
      <w:pPr>
        <w:pStyle w:val="af2"/>
        <w:spacing w:line="360" w:lineRule="auto"/>
        <w:ind w:left="360"/>
        <w:rPr>
          <w:noProof/>
          <w:szCs w:val="24"/>
          <w:rtl/>
        </w:rPr>
      </w:pPr>
      <w:r>
        <w:rPr>
          <w:rFonts w:hint="cs"/>
          <w:noProof/>
          <w:szCs w:val="24"/>
          <w:rtl/>
        </w:rPr>
        <w:t>תפקיד: ________________________</w:t>
      </w:r>
    </w:p>
    <w:p w14:paraId="68142442" w14:textId="77777777" w:rsidR="00B10298" w:rsidRDefault="00B10298" w:rsidP="00B10298">
      <w:pPr>
        <w:rPr>
          <w:noProof/>
          <w:szCs w:val="24"/>
          <w:rtl/>
        </w:rPr>
      </w:pPr>
      <w:r>
        <w:rPr>
          <w:noProof/>
          <w:rtl/>
        </w:rPr>
        <mc:AlternateContent>
          <mc:Choice Requires="wps">
            <w:drawing>
              <wp:anchor distT="0" distB="0" distL="114300" distR="114300" simplePos="0" relativeHeight="251659264" behindDoc="0" locked="0" layoutInCell="1" allowOverlap="1" wp14:anchorId="5DFB4D10" wp14:editId="0CC85188">
                <wp:simplePos x="0" y="0"/>
                <wp:positionH relativeFrom="column">
                  <wp:posOffset>-69215</wp:posOffset>
                </wp:positionH>
                <wp:positionV relativeFrom="paragraph">
                  <wp:posOffset>60960</wp:posOffset>
                </wp:positionV>
                <wp:extent cx="1285240" cy="326390"/>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326390"/>
                        </a:xfrm>
                        <a:prstGeom prst="rect">
                          <a:avLst/>
                        </a:prstGeom>
                        <a:noFill/>
                        <a:ln w="9525">
                          <a:noFill/>
                          <a:miter lim="800000"/>
                          <a:headEnd/>
                          <a:tailEnd/>
                        </a:ln>
                      </wps:spPr>
                      <wps:txbx>
                        <w:txbxContent>
                          <w:p w14:paraId="7478EA75" w14:textId="77777777" w:rsidR="00B10298" w:rsidRPr="00267F07" w:rsidRDefault="00B10298" w:rsidP="00B10298">
                            <w:pPr>
                              <w:rPr>
                                <w:b/>
                                <w:bCs/>
                                <w:u w:val="single"/>
                              </w:rPr>
                            </w:pPr>
                            <w:r w:rsidRPr="00B46F24">
                              <w:rPr>
                                <w:rFonts w:hint="cs"/>
                                <w:b/>
                                <w:bCs/>
                                <w:u w:val="single"/>
                                <w:rtl/>
                              </w:rPr>
                              <w:t>נספח י</w:t>
                            </w:r>
                            <w:r>
                              <w:rPr>
                                <w:rFonts w:hint="cs"/>
                                <w:b/>
                                <w:bCs/>
                                <w:u w:val="single"/>
                                <w:rtl/>
                              </w:rPr>
                              <w:t>א</w:t>
                            </w:r>
                            <w:r w:rsidRPr="00B46F24">
                              <w:rPr>
                                <w:rFonts w:hint="cs"/>
                                <w:b/>
                                <w:bCs/>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DFB4D10" id="_x0000_t202" coordsize="21600,21600" o:spt="202" path="m,l,21600r21600,l21600,xe">
                <v:stroke joinstyle="miter"/>
                <v:path gradientshapeok="t" o:connecttype="rect"/>
              </v:shapetype>
              <v:shape id="Text Box 8" o:spid="_x0000_s1026" type="#_x0000_t202" style="position:absolute;left:0;text-align:left;margin-left:-5.45pt;margin-top:4.8pt;width:101.2pt;height:2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" filled="f" stroked="f">
                <v:textbox>
                  <w:txbxContent>
                    <w:p w14:paraId="7478EA75" w14:textId="77777777" w:rsidR="00B10298" w:rsidRPr="00267F07" w:rsidRDefault="00B10298" w:rsidP="00B10298">
                      <w:pPr>
                        <w:rPr>
                          <w:b/>
                          <w:bCs/>
                          <w:u w:val="single"/>
                        </w:rPr>
                      </w:pPr>
                      <w:r w:rsidRPr="00B46F24">
                        <w:rPr>
                          <w:rFonts w:hint="cs"/>
                          <w:b/>
                          <w:bCs/>
                          <w:u w:val="single"/>
                          <w:rtl/>
                        </w:rPr>
                        <w:t>נספח י</w:t>
                      </w:r>
                      <w:r>
                        <w:rPr>
                          <w:rFonts w:hint="cs"/>
                          <w:b/>
                          <w:bCs/>
                          <w:u w:val="single"/>
                          <w:rtl/>
                        </w:rPr>
                        <w:t>א</w:t>
                      </w:r>
                      <w:r w:rsidRPr="00B46F24">
                        <w:rPr>
                          <w:rFonts w:hint="cs"/>
                          <w:b/>
                          <w:bCs/>
                          <w:u w:val="single"/>
                          <w:rtl/>
                        </w:rPr>
                        <w:t>'</w:t>
                      </w:r>
                    </w:p>
                  </w:txbxContent>
                </v:textbox>
              </v:shape>
            </w:pict>
          </mc:Fallback>
        </mc:AlternateContent>
      </w:r>
    </w:p>
    <w:p w14:paraId="67BFF4E1" w14:textId="77777777" w:rsidR="00B10298" w:rsidRDefault="00B10298" w:rsidP="00B10298">
      <w:pPr>
        <w:rPr>
          <w:noProof/>
          <w:szCs w:val="24"/>
          <w:rtl/>
        </w:rPr>
      </w:pPr>
    </w:p>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B10298" w:rsidRPr="00BF3DD4" w14:paraId="7B9D3B93" w14:textId="77777777" w:rsidTr="001A4F7F">
        <w:trPr>
          <w:trHeight w:val="70"/>
        </w:trPr>
        <w:tc>
          <w:tcPr>
            <w:tcW w:w="4536" w:type="dxa"/>
            <w:tcBorders>
              <w:top w:val="single" w:sz="4" w:space="0" w:color="auto"/>
              <w:left w:val="nil"/>
              <w:bottom w:val="single" w:sz="4" w:space="0" w:color="auto"/>
              <w:right w:val="nil"/>
            </w:tcBorders>
            <w:shd w:val="clear" w:color="auto" w:fill="E6E6E6"/>
            <w:vAlign w:val="center"/>
          </w:tcPr>
          <w:p w14:paraId="4A225413" w14:textId="77777777" w:rsidR="00B10298" w:rsidRPr="00BF3DD4" w:rsidRDefault="00B10298" w:rsidP="001A4F7F">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22002BCE" w14:textId="77777777" w:rsidR="00B10298" w:rsidRPr="00BF3DD4" w:rsidRDefault="00B10298" w:rsidP="001A4F7F">
            <w:pPr>
              <w:pStyle w:val="afe"/>
              <w:rPr>
                <w:rtl/>
              </w:rPr>
            </w:pPr>
            <w:r>
              <w:rPr>
                <w:rFonts w:hint="cs"/>
                <w:rtl/>
              </w:rPr>
              <w:t>מספר טופס: ט. 2.2.3.1</w:t>
            </w:r>
          </w:p>
        </w:tc>
      </w:tr>
    </w:tbl>
    <w:tbl>
      <w:tblPr>
        <w:tblpPr w:leftFromText="181" w:rightFromText="181" w:bottomFromText="284" w:vertAnchor="text" w:horzAnchor="margin" w:tblpY="13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2"/>
        <w:gridCol w:w="4522"/>
      </w:tblGrid>
      <w:tr w:rsidR="00B10298" w:rsidRPr="00576799" w14:paraId="5006FFC8" w14:textId="77777777" w:rsidTr="001A4F7F">
        <w:trPr>
          <w:trHeight w:hRule="exact" w:val="561"/>
        </w:trPr>
        <w:tc>
          <w:tcPr>
            <w:tcW w:w="9044" w:type="dxa"/>
            <w:gridSpan w:val="2"/>
            <w:tcBorders>
              <w:top w:val="nil"/>
              <w:bottom w:val="nil"/>
            </w:tcBorders>
            <w:shd w:val="clear" w:color="auto" w:fill="1B3461"/>
            <w:vAlign w:val="center"/>
          </w:tcPr>
          <w:p w14:paraId="5A036A04" w14:textId="77777777" w:rsidR="00B10298" w:rsidRPr="00576799" w:rsidRDefault="00B10298" w:rsidP="001A4F7F">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w:t>
            </w:r>
            <w:r>
              <w:rPr>
                <w:rFonts w:hint="cs"/>
                <w:b w:val="0"/>
                <w:i/>
                <w:rtl/>
              </w:rPr>
              <w:t xml:space="preserve"> </w:t>
            </w:r>
            <w:r w:rsidRPr="00401729">
              <w:rPr>
                <w:b w:val="0"/>
                <w:i/>
                <w:rtl/>
              </w:rPr>
              <w:t>לצרכי מס ערך מוסף</w:t>
            </w:r>
          </w:p>
        </w:tc>
      </w:tr>
      <w:tr w:rsidR="00B10298" w:rsidRPr="00BF3DD4" w14:paraId="547F7A74" w14:textId="77777777" w:rsidTr="001A4F7F">
        <w:trPr>
          <w:trHeight w:val="284"/>
        </w:trPr>
        <w:tc>
          <w:tcPr>
            <w:tcW w:w="4522" w:type="dxa"/>
            <w:tcBorders>
              <w:top w:val="nil"/>
              <w:left w:val="nil"/>
              <w:bottom w:val="single" w:sz="4" w:space="0" w:color="auto"/>
              <w:right w:val="nil"/>
            </w:tcBorders>
            <w:shd w:val="clear" w:color="auto" w:fill="E6E6E6"/>
            <w:vAlign w:val="center"/>
          </w:tcPr>
          <w:p w14:paraId="378F7DD0" w14:textId="77777777" w:rsidR="00B10298" w:rsidRPr="00BF3DD4" w:rsidRDefault="00B10298" w:rsidP="001A4F7F">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2" w:type="dxa"/>
            <w:tcBorders>
              <w:top w:val="nil"/>
              <w:left w:val="nil"/>
              <w:bottom w:val="single" w:sz="4" w:space="0" w:color="auto"/>
              <w:right w:val="nil"/>
            </w:tcBorders>
            <w:shd w:val="clear" w:color="auto" w:fill="E6E6E6"/>
            <w:vAlign w:val="center"/>
          </w:tcPr>
          <w:p w14:paraId="16DA6C75" w14:textId="77777777" w:rsidR="00B10298" w:rsidRPr="00BF3DD4" w:rsidRDefault="00B10298" w:rsidP="001A4F7F">
            <w:pPr>
              <w:pStyle w:val="afe"/>
            </w:pPr>
            <w:r>
              <w:rPr>
                <w:rFonts w:hint="cs"/>
                <w:rtl/>
              </w:rPr>
              <w:t>מספר ההוראה: 2.2.3</w:t>
            </w:r>
          </w:p>
        </w:tc>
      </w:tr>
    </w:tbl>
    <w:p w14:paraId="39898597" w14:textId="77777777" w:rsidR="00B10298" w:rsidRPr="00802ED5" w:rsidRDefault="00B10298" w:rsidP="00B10298">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6BD6B656" w14:textId="77777777" w:rsidR="00B10298" w:rsidRPr="00802ED5" w:rsidRDefault="00B10298" w:rsidP="00B10298">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271E0232" w14:textId="77777777" w:rsidR="00B10298" w:rsidRPr="00802ED5" w:rsidRDefault="00B10298" w:rsidP="00B10298">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454702DE" w14:textId="77777777" w:rsidR="00B10298" w:rsidRPr="00802ED5" w:rsidRDefault="00B10298" w:rsidP="00B10298">
      <w:pPr>
        <w:spacing w:line="360" w:lineRule="auto"/>
        <w:jc w:val="both"/>
        <w:rPr>
          <w:rFonts w:ascii="Arial" w:hAnsi="Arial"/>
          <w:b/>
          <w:szCs w:val="24"/>
          <w:rtl/>
        </w:rPr>
      </w:pPr>
      <w:r w:rsidRPr="00802ED5">
        <w:rPr>
          <w:rFonts w:ascii="Arial" w:hAnsi="Arial"/>
          <w:szCs w:val="24"/>
          <w:rtl/>
        </w:rPr>
        <w:t>לכבוד</w:t>
      </w:r>
    </w:p>
    <w:p w14:paraId="5045DC29" w14:textId="77777777" w:rsidR="00B10298" w:rsidRPr="00802ED5" w:rsidRDefault="00B10298" w:rsidP="00B10298">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231BDEBF" w14:textId="77777777" w:rsidR="00B10298" w:rsidRDefault="00B10298" w:rsidP="00B10298">
      <w:pPr>
        <w:spacing w:line="360" w:lineRule="auto"/>
        <w:jc w:val="both"/>
        <w:rPr>
          <w:rFonts w:ascii="Arial" w:hAnsi="Arial"/>
          <w:szCs w:val="24"/>
          <w:rtl/>
        </w:rPr>
      </w:pPr>
      <w:r w:rsidRPr="00802ED5">
        <w:rPr>
          <w:rFonts w:ascii="Arial" w:hAnsi="Arial"/>
          <w:szCs w:val="24"/>
          <w:rtl/>
        </w:rPr>
        <w:t>א.ג.נ.,</w:t>
      </w:r>
    </w:p>
    <w:p w14:paraId="7F3D14A8" w14:textId="77777777" w:rsidR="00B10298" w:rsidRPr="00802ED5" w:rsidRDefault="00B10298" w:rsidP="00B10298">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654E77FA" w14:textId="77777777" w:rsidR="00B10298" w:rsidRPr="00802ED5" w:rsidRDefault="00B10298" w:rsidP="00B10298">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X</w:t>
      </w:r>
      <w:r>
        <w:rPr>
          <w:rFonts w:ascii="Arial" w:hAnsi="Arial"/>
          <w:szCs w:val="24"/>
          <w:rtl/>
        </w:rPr>
        <w:t xml:space="preserve"> </w:t>
      </w:r>
      <w:r w:rsidRPr="00802ED5">
        <w:rPr>
          <w:rFonts w:ascii="Arial" w:hAnsi="Arial"/>
          <w:szCs w:val="24"/>
          <w:rtl/>
        </w:rPr>
        <w:t>במשבצת המתאימה):</w:t>
      </w:r>
    </w:p>
    <w:p w14:paraId="0E5D90E8" w14:textId="77777777" w:rsidR="00B10298" w:rsidRPr="00802ED5" w:rsidRDefault="00B10298" w:rsidP="00B10298">
      <w:pPr>
        <w:ind w:left="565" w:hanging="567"/>
        <w:jc w:val="both"/>
        <w:rPr>
          <w:rFonts w:ascii="Arial" w:hAnsi="Arial"/>
          <w:b/>
          <w:bCs/>
          <w:szCs w:val="24"/>
          <w:rtl/>
        </w:rPr>
      </w:pPr>
    </w:p>
    <w:p w14:paraId="368CDB04" w14:textId="77777777" w:rsidR="00B10298" w:rsidRPr="00802ED5" w:rsidRDefault="00B10298" w:rsidP="00B10298">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7BEC8566" wp14:editId="3BC6A6B2">
                <wp:simplePos x="0" y="0"/>
                <wp:positionH relativeFrom="column">
                  <wp:posOffset>5262245</wp:posOffset>
                </wp:positionH>
                <wp:positionV relativeFrom="paragraph">
                  <wp:posOffset>47625</wp:posOffset>
                </wp:positionV>
                <wp:extent cx="125730" cy="128270"/>
                <wp:effectExtent l="0" t="0" r="26670" b="2413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C78563" w14:textId="77777777" w:rsidR="00B10298" w:rsidRPr="00105BC1" w:rsidRDefault="00B10298" w:rsidP="00B102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EC8566"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GDq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B8gYOoqAgAAVgQAAA4AAAAAAAAAAAAAAAAALgIAAGRycy9l&#10;Mm9Eb2MueG1sUEsBAi0AFAAGAAgAAAAhACxgZ/zeAAAACAEAAA8AAAAAAAAAAAAAAAAAhAQAAGRy&#10;cy9kb3ducmV2LnhtbFBLBQYAAAAABAAEAPMAAACPBQAAAAA=&#10;">
                <v:textbox>
                  <w:txbxContent>
                    <w:p w14:paraId="5DC78563" w14:textId="77777777" w:rsidR="00B10298" w:rsidRPr="00105BC1" w:rsidRDefault="00B10298" w:rsidP="00B10298"/>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54BAEDE9" w14:textId="77777777" w:rsidR="00B10298" w:rsidRPr="00802ED5" w:rsidRDefault="00B10298" w:rsidP="00B10298">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4EF5D241" wp14:editId="478FEE6A">
                <wp:simplePos x="0" y="0"/>
                <wp:positionH relativeFrom="column">
                  <wp:posOffset>5262245</wp:posOffset>
                </wp:positionH>
                <wp:positionV relativeFrom="paragraph">
                  <wp:posOffset>184785</wp:posOffset>
                </wp:positionV>
                <wp:extent cx="125730" cy="128270"/>
                <wp:effectExtent l="0" t="0" r="26670" b="24130"/>
                <wp:wrapNone/>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A54FC9C" w14:textId="77777777" w:rsidR="00B10298" w:rsidRPr="00105BC1" w:rsidRDefault="00B10298" w:rsidP="00B102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F5D241"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yoeWcCsCAABWBAAADgAAAAAAAAAAAAAAAAAuAgAAZHJz&#10;L2Uyb0RvYy54bWxQSwECLQAUAAYACAAAACEAI9Utp98AAAAJAQAADwAAAAAAAAAAAAAAAACFBAAA&#10;ZHJzL2Rvd25yZXYueG1sUEsFBgAAAAAEAAQA8wAAAJEFAAAAAA==&#10;">
                <v:textbox>
                  <w:txbxContent>
                    <w:p w14:paraId="4A54FC9C" w14:textId="77777777" w:rsidR="00B10298" w:rsidRPr="00105BC1" w:rsidRDefault="00B10298" w:rsidP="00B10298"/>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2245EC19" w14:textId="77777777" w:rsidR="00B10298" w:rsidRPr="00802ED5" w:rsidRDefault="00B10298" w:rsidP="00B10298">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77BA3A70" wp14:editId="3E60C40A">
                <wp:simplePos x="0" y="0"/>
                <wp:positionH relativeFrom="column">
                  <wp:posOffset>5262245</wp:posOffset>
                </wp:positionH>
                <wp:positionV relativeFrom="paragraph">
                  <wp:posOffset>188595</wp:posOffset>
                </wp:positionV>
                <wp:extent cx="125730" cy="128270"/>
                <wp:effectExtent l="0" t="0" r="26670" b="24130"/>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96BB7C0" w14:textId="77777777" w:rsidR="00B10298" w:rsidRPr="00105BC1" w:rsidRDefault="00B10298" w:rsidP="00B102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BA3A70"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8HW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o8Qw&#10;jRo9iSGQdzCQe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Cy3wdYsAgAAVwQAAA4AAAAAAAAAAAAAAAAALgIAAGRy&#10;cy9lMm9Eb2MueG1sUEsBAi0AFAAGAAgAAAAhAKs5+BPfAAAACQEAAA8AAAAAAAAAAAAAAAAAhgQA&#10;AGRycy9kb3ducmV2LnhtbFBLBQYAAAAABAAEAPMAAACSBQAAAAA=&#10;">
                <v:textbox>
                  <w:txbxContent>
                    <w:p w14:paraId="396BB7C0" w14:textId="77777777" w:rsidR="00B10298" w:rsidRPr="00105BC1" w:rsidRDefault="00B10298" w:rsidP="00B10298"/>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6F7F367F" w14:textId="77777777" w:rsidR="00B10298" w:rsidRPr="00802ED5" w:rsidRDefault="00B10298" w:rsidP="00B10298">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214D7619" wp14:editId="33B854FB">
                <wp:simplePos x="0" y="0"/>
                <wp:positionH relativeFrom="column">
                  <wp:posOffset>5262245</wp:posOffset>
                </wp:positionH>
                <wp:positionV relativeFrom="paragraph">
                  <wp:posOffset>199390</wp:posOffset>
                </wp:positionV>
                <wp:extent cx="125730" cy="128270"/>
                <wp:effectExtent l="0" t="0" r="26670" b="2413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4751ABC" w14:textId="77777777" w:rsidR="00B10298" w:rsidRPr="00105BC1" w:rsidRDefault="00B10298" w:rsidP="00B102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4D7619"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wqD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">
                <v:textbox>
                  <w:txbxContent>
                    <w:p w14:paraId="74751ABC" w14:textId="77777777" w:rsidR="00B10298" w:rsidRPr="00105BC1" w:rsidRDefault="00B10298" w:rsidP="00B10298"/>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E5AA7E9" w14:textId="77777777" w:rsidR="00B10298" w:rsidRDefault="00B10298" w:rsidP="00B10298">
      <w:pPr>
        <w:spacing w:before="240" w:line="276" w:lineRule="auto"/>
        <w:ind w:left="1438"/>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41A0E7FE" wp14:editId="54F0C7B3">
                <wp:simplePos x="0" y="0"/>
                <wp:positionH relativeFrom="column">
                  <wp:posOffset>5262245</wp:posOffset>
                </wp:positionH>
                <wp:positionV relativeFrom="paragraph">
                  <wp:posOffset>209550</wp:posOffset>
                </wp:positionV>
                <wp:extent cx="125730" cy="128270"/>
                <wp:effectExtent l="0" t="0" r="26670" b="2413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B8FA445" w14:textId="77777777" w:rsidR="00B10298" w:rsidRPr="00105BC1" w:rsidRDefault="00B10298" w:rsidP="00B102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A0E7FE"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8x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BuPzEsAgAAVwQAAA4AAAAAAAAAAAAAAAAALgIAAGRy&#10;cy9lMm9Eb2MueG1sUEsBAi0AFAAGAAgAAAAhAK3az6bfAAAACQEAAA8AAAAAAAAAAAAAAAAAhgQA&#10;AGRycy9kb3ducmV2LnhtbFBLBQYAAAAABAAEAPMAAACSBQAAAAA=&#10;">
                <v:textbox>
                  <w:txbxContent>
                    <w:p w14:paraId="4B8FA445" w14:textId="77777777" w:rsidR="00B10298" w:rsidRPr="00105BC1" w:rsidRDefault="00B10298" w:rsidP="00B10298"/>
                  </w:txbxContent>
                </v:textbox>
              </v:shape>
            </w:pict>
          </mc:Fallback>
        </mc:AlternateContent>
      </w:r>
      <w:r w:rsidRPr="00802ED5">
        <w:rPr>
          <w:rFonts w:ascii="Arial" w:hAnsi="Arial"/>
          <w:szCs w:val="24"/>
          <w:rtl/>
        </w:rPr>
        <w:t>הנני מדווח על בסיס מזומן מכל סיבה אחרת. נא פרט את</w:t>
      </w:r>
      <w:r>
        <w:rPr>
          <w:rFonts w:ascii="Arial" w:hAnsi="Arial"/>
          <w:szCs w:val="24"/>
          <w:rtl/>
        </w:rPr>
        <w:t xml:space="preserve"> </w:t>
      </w:r>
      <w:r>
        <w:rPr>
          <w:rFonts w:ascii="Arial" w:hAnsi="Arial" w:hint="cs"/>
          <w:szCs w:val="24"/>
          <w:rtl/>
        </w:rPr>
        <w:t xml:space="preserve"> </w:t>
      </w:r>
      <w:r w:rsidRPr="00802ED5">
        <w:rPr>
          <w:rFonts w:ascii="Arial" w:hAnsi="Arial"/>
          <w:szCs w:val="24"/>
          <w:rtl/>
        </w:rPr>
        <w:t>הסיבה_________________.</w:t>
      </w:r>
    </w:p>
    <w:p w14:paraId="76E8868F" w14:textId="77777777" w:rsidR="00B10298" w:rsidRPr="00802ED5" w:rsidRDefault="00B10298" w:rsidP="00B10298">
      <w:pPr>
        <w:ind w:left="565" w:hanging="567"/>
        <w:jc w:val="both"/>
        <w:rPr>
          <w:rFonts w:ascii="Arial" w:hAnsi="Arial"/>
          <w:b/>
          <w:szCs w:val="24"/>
          <w:rtl/>
        </w:rPr>
      </w:pPr>
    </w:p>
    <w:p w14:paraId="517F11F6" w14:textId="77777777" w:rsidR="00B10298" w:rsidRPr="00802ED5" w:rsidRDefault="00B10298" w:rsidP="00B10298">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12E0E782" w14:textId="77777777" w:rsidR="00B10298" w:rsidRPr="00802ED5" w:rsidRDefault="00B10298" w:rsidP="00B10298">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591E113C" w14:textId="77777777" w:rsidR="00B10298" w:rsidRPr="00802ED5" w:rsidRDefault="00B10298" w:rsidP="00B10298">
      <w:pPr>
        <w:jc w:val="right"/>
        <w:rPr>
          <w:rFonts w:ascii="Arial" w:hAnsi="Arial"/>
          <w:bCs/>
          <w:szCs w:val="24"/>
          <w:rtl/>
        </w:rPr>
      </w:pPr>
    </w:p>
    <w:p w14:paraId="71880EAC" w14:textId="77777777" w:rsidR="00B10298" w:rsidRPr="003401E8" w:rsidRDefault="00B10298" w:rsidP="00B10298">
      <w:pPr>
        <w:jc w:val="right"/>
        <w:rPr>
          <w:szCs w:val="24"/>
          <w:rtl/>
        </w:rPr>
      </w:pPr>
      <w:r w:rsidRPr="00802ED5">
        <w:rPr>
          <w:rFonts w:ascii="Arial" w:hAnsi="Arial"/>
          <w:bCs/>
          <w:szCs w:val="24"/>
          <w:rtl/>
        </w:rPr>
        <w:t>בברכה, __________</w:t>
      </w:r>
    </w:p>
    <w:p w14:paraId="0BA7E18F" w14:textId="77777777" w:rsidR="00B10298" w:rsidRDefault="00B10298" w:rsidP="00B10298">
      <w:pPr>
        <w:pageBreakBefore/>
        <w:jc w:val="right"/>
        <w:rPr>
          <w:b/>
          <w:bCs/>
          <w:szCs w:val="24"/>
          <w:u w:val="single"/>
          <w:rtl/>
        </w:rPr>
      </w:pPr>
      <w:r w:rsidRPr="008C44C5">
        <w:rPr>
          <w:rFonts w:hint="cs"/>
          <w:b/>
          <w:bCs/>
          <w:szCs w:val="24"/>
          <w:u w:val="single"/>
          <w:rtl/>
        </w:rPr>
        <w:t>נספח</w:t>
      </w:r>
      <w:r>
        <w:rPr>
          <w:rFonts w:hint="cs"/>
          <w:b/>
          <w:bCs/>
          <w:szCs w:val="24"/>
          <w:u w:val="single"/>
          <w:rtl/>
        </w:rPr>
        <w:t xml:space="preserve"> </w:t>
      </w:r>
      <w:r w:rsidRPr="008C44C5">
        <w:rPr>
          <w:rFonts w:hint="cs"/>
          <w:b/>
          <w:bCs/>
          <w:szCs w:val="24"/>
          <w:u w:val="single"/>
          <w:rtl/>
        </w:rPr>
        <w:t>י</w:t>
      </w:r>
      <w:r>
        <w:rPr>
          <w:rFonts w:hint="cs"/>
          <w:b/>
          <w:bCs/>
          <w:szCs w:val="24"/>
          <w:u w:val="single"/>
          <w:rtl/>
        </w:rPr>
        <w:t>ב</w:t>
      </w:r>
      <w:r w:rsidRPr="008C44C5">
        <w:rPr>
          <w:rFonts w:hint="cs"/>
          <w:b/>
          <w:bCs/>
          <w:szCs w:val="24"/>
          <w:u w:val="single"/>
          <w:rtl/>
        </w:rPr>
        <w:t>'</w:t>
      </w:r>
    </w:p>
    <w:p w14:paraId="4284F534" w14:textId="77777777" w:rsidR="00B10298" w:rsidRPr="00C670D8" w:rsidRDefault="00B10298" w:rsidP="00B10298">
      <w:pPr>
        <w:jc w:val="center"/>
        <w:rPr>
          <w:szCs w:val="24"/>
          <w:u w:val="single"/>
          <w:rtl/>
        </w:rPr>
      </w:pPr>
    </w:p>
    <w:p w14:paraId="01BFA5F5" w14:textId="77777777" w:rsidR="00B10298" w:rsidRPr="00267F07" w:rsidRDefault="00B10298" w:rsidP="00B10298">
      <w:pPr>
        <w:jc w:val="center"/>
        <w:rPr>
          <w:b/>
          <w:bCs/>
          <w:szCs w:val="24"/>
          <w:u w:val="single"/>
          <w:rtl/>
        </w:rPr>
      </w:pPr>
      <w:r w:rsidRPr="00675E4C">
        <w:rPr>
          <w:rFonts w:hint="eastAsia"/>
          <w:b/>
          <w:bCs/>
          <w:szCs w:val="24"/>
          <w:u w:val="single"/>
          <w:rtl/>
        </w:rPr>
        <w:t>חלקים</w:t>
      </w:r>
      <w:r w:rsidRPr="00675E4C">
        <w:rPr>
          <w:b/>
          <w:bCs/>
          <w:szCs w:val="24"/>
          <w:u w:val="single"/>
          <w:rtl/>
        </w:rPr>
        <w:t xml:space="preserve"> </w:t>
      </w:r>
      <w:r w:rsidRPr="00675E4C">
        <w:rPr>
          <w:rFonts w:hint="eastAsia"/>
          <w:b/>
          <w:bCs/>
          <w:szCs w:val="24"/>
          <w:u w:val="single"/>
          <w:rtl/>
        </w:rPr>
        <w:t>חסויים</w:t>
      </w:r>
      <w:r w:rsidRPr="00675E4C">
        <w:rPr>
          <w:b/>
          <w:bCs/>
          <w:szCs w:val="24"/>
          <w:u w:val="single"/>
          <w:rtl/>
        </w:rPr>
        <w:t xml:space="preserve"> </w:t>
      </w:r>
      <w:r w:rsidRPr="00675E4C">
        <w:rPr>
          <w:rFonts w:hint="eastAsia"/>
          <w:b/>
          <w:bCs/>
          <w:szCs w:val="24"/>
          <w:u w:val="single"/>
          <w:rtl/>
        </w:rPr>
        <w:t>בהצעה</w:t>
      </w:r>
    </w:p>
    <w:p w14:paraId="304E6838" w14:textId="77777777" w:rsidR="00B10298" w:rsidRDefault="00B10298" w:rsidP="00B10298">
      <w:pPr>
        <w:rPr>
          <w:rtl/>
        </w:rPr>
      </w:pPr>
    </w:p>
    <w:p w14:paraId="4B00F95F" w14:textId="77777777" w:rsidR="00B10298" w:rsidRDefault="00B10298" w:rsidP="00B10298">
      <w:pPr>
        <w:rPr>
          <w:rtl/>
        </w:rPr>
      </w:pPr>
    </w:p>
    <w:p w14:paraId="7F6B97DC" w14:textId="77777777" w:rsidR="00B10298" w:rsidRPr="00267F07" w:rsidRDefault="00B10298" w:rsidP="00B10298">
      <w:pPr>
        <w:rPr>
          <w:szCs w:val="24"/>
          <w:rtl/>
        </w:rPr>
      </w:pPr>
      <w:r w:rsidRPr="00675E4C">
        <w:rPr>
          <w:rFonts w:hint="eastAsia"/>
          <w:szCs w:val="24"/>
          <w:rtl/>
        </w:rPr>
        <w:t>אני</w:t>
      </w:r>
      <w:r w:rsidRPr="00675E4C">
        <w:rPr>
          <w:szCs w:val="24"/>
          <w:rtl/>
        </w:rPr>
        <w:t xml:space="preserve"> </w:t>
      </w:r>
      <w:r w:rsidRPr="00675E4C">
        <w:rPr>
          <w:rFonts w:hint="eastAsia"/>
          <w:szCs w:val="24"/>
          <w:rtl/>
        </w:rPr>
        <w:t>מבקש</w:t>
      </w:r>
      <w:r w:rsidRPr="00675E4C">
        <w:rPr>
          <w:szCs w:val="24"/>
          <w:rtl/>
        </w:rPr>
        <w:t xml:space="preserve"> </w:t>
      </w:r>
      <w:r w:rsidRPr="00675E4C">
        <w:rPr>
          <w:rFonts w:hint="eastAsia"/>
          <w:szCs w:val="24"/>
          <w:rtl/>
        </w:rPr>
        <w:t>שלא</w:t>
      </w:r>
      <w:r w:rsidRPr="00675E4C">
        <w:rPr>
          <w:szCs w:val="24"/>
          <w:rtl/>
        </w:rPr>
        <w:t xml:space="preserve"> </w:t>
      </w:r>
      <w:r w:rsidRPr="00675E4C">
        <w:rPr>
          <w:rFonts w:hint="eastAsia"/>
          <w:szCs w:val="24"/>
          <w:rtl/>
        </w:rPr>
        <w:t>תינתן</w:t>
      </w:r>
      <w:r w:rsidRPr="00675E4C">
        <w:rPr>
          <w:szCs w:val="24"/>
          <w:rtl/>
        </w:rPr>
        <w:t xml:space="preserve"> </w:t>
      </w:r>
      <w:r w:rsidRPr="00675E4C">
        <w:rPr>
          <w:rFonts w:hint="eastAsia"/>
          <w:szCs w:val="24"/>
          <w:rtl/>
        </w:rPr>
        <w:t>זכות</w:t>
      </w:r>
      <w:r w:rsidRPr="00675E4C">
        <w:rPr>
          <w:szCs w:val="24"/>
          <w:rtl/>
        </w:rPr>
        <w:t xml:space="preserve"> עיון בסעיפים הבאים בהצעתי, בשל היותם סוד מסחרי או מקצועי:</w:t>
      </w:r>
    </w:p>
    <w:p w14:paraId="5DADD7C5" w14:textId="77777777" w:rsidR="00B10298" w:rsidRPr="00267F07" w:rsidRDefault="00B10298" w:rsidP="00B10298">
      <w:pPr>
        <w:rPr>
          <w:szCs w:val="24"/>
          <w:rtl/>
        </w:rPr>
      </w:pPr>
    </w:p>
    <w:p w14:paraId="713B7C5A" w14:textId="77777777" w:rsidR="00B10298" w:rsidRPr="00267F07" w:rsidRDefault="00B10298" w:rsidP="00B10298">
      <w:pPr>
        <w:rPr>
          <w:szCs w:val="24"/>
          <w:rtl/>
        </w:rPr>
      </w:pPr>
    </w:p>
    <w:p w14:paraId="121E7618" w14:textId="77777777" w:rsidR="00B10298" w:rsidRPr="00267F07" w:rsidRDefault="00B10298" w:rsidP="00B10298">
      <w:pPr>
        <w:spacing w:line="360" w:lineRule="auto"/>
        <w:rPr>
          <w:szCs w:val="24"/>
          <w:rtl/>
        </w:rPr>
      </w:pP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_______________________________________________</w:t>
      </w:r>
    </w:p>
    <w:p w14:paraId="35A531B0" w14:textId="77777777" w:rsidR="00B10298" w:rsidRPr="00267F07" w:rsidRDefault="00B10298" w:rsidP="00B10298">
      <w:pPr>
        <w:spacing w:line="360" w:lineRule="auto"/>
        <w:rPr>
          <w:szCs w:val="24"/>
          <w:rtl/>
        </w:rPr>
      </w:pP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_______________________________________________</w:t>
      </w:r>
    </w:p>
    <w:p w14:paraId="1D7004E8" w14:textId="77777777" w:rsidR="00B10298" w:rsidRPr="00267F07" w:rsidRDefault="00B10298" w:rsidP="00B10298">
      <w:pPr>
        <w:spacing w:line="360" w:lineRule="auto"/>
        <w:rPr>
          <w:szCs w:val="24"/>
          <w:rtl/>
        </w:rPr>
      </w:pP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_______________________________________________</w:t>
      </w:r>
    </w:p>
    <w:p w14:paraId="6D78F532" w14:textId="77777777" w:rsidR="00B10298" w:rsidRPr="00267F07" w:rsidRDefault="00B10298" w:rsidP="00B10298">
      <w:pPr>
        <w:spacing w:line="360" w:lineRule="auto"/>
        <w:rPr>
          <w:szCs w:val="24"/>
          <w:rtl/>
        </w:rPr>
      </w:pP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_______________________________________________</w:t>
      </w:r>
    </w:p>
    <w:p w14:paraId="546372DA" w14:textId="77777777" w:rsidR="00B10298" w:rsidRPr="00267F07" w:rsidRDefault="00B10298" w:rsidP="00B10298">
      <w:pPr>
        <w:spacing w:line="360" w:lineRule="auto"/>
        <w:rPr>
          <w:szCs w:val="24"/>
          <w:rtl/>
        </w:rPr>
      </w:pPr>
    </w:p>
    <w:p w14:paraId="063A006C" w14:textId="77777777" w:rsidR="00B10298" w:rsidRPr="00267F07" w:rsidRDefault="00B10298" w:rsidP="00B10298">
      <w:pPr>
        <w:spacing w:line="360" w:lineRule="auto"/>
        <w:rPr>
          <w:szCs w:val="24"/>
          <w:rtl/>
        </w:rPr>
      </w:pPr>
      <w:r w:rsidRPr="00675E4C">
        <w:rPr>
          <w:rFonts w:hint="eastAsia"/>
          <w:szCs w:val="24"/>
          <w:rtl/>
        </w:rPr>
        <w:t>וכן</w:t>
      </w:r>
      <w:r w:rsidRPr="00675E4C">
        <w:rPr>
          <w:szCs w:val="24"/>
          <w:rtl/>
        </w:rPr>
        <w:t xml:space="preserve"> </w:t>
      </w:r>
      <w:r w:rsidRPr="00675E4C">
        <w:rPr>
          <w:rFonts w:hint="eastAsia"/>
          <w:szCs w:val="24"/>
          <w:rtl/>
        </w:rPr>
        <w:t>מעמוד</w:t>
      </w:r>
      <w:r w:rsidRPr="00675E4C">
        <w:rPr>
          <w:szCs w:val="24"/>
          <w:rtl/>
        </w:rPr>
        <w:t xml:space="preserve"> 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 </w:t>
      </w:r>
      <w:r w:rsidRPr="00675E4C">
        <w:rPr>
          <w:rFonts w:hint="eastAsia"/>
          <w:szCs w:val="24"/>
          <w:rtl/>
        </w:rPr>
        <w:t>ועד</w:t>
      </w:r>
      <w:r w:rsidRPr="00675E4C">
        <w:rPr>
          <w:szCs w:val="24"/>
          <w:rtl/>
        </w:rPr>
        <w:t xml:space="preserve"> </w:t>
      </w:r>
      <w:r w:rsidRPr="00675E4C">
        <w:rPr>
          <w:rFonts w:hint="eastAsia"/>
          <w:szCs w:val="24"/>
          <w:rtl/>
        </w:rPr>
        <w:t>עמוד</w:t>
      </w:r>
      <w:r w:rsidRPr="00675E4C">
        <w:rPr>
          <w:szCs w:val="24"/>
          <w:rtl/>
        </w:rPr>
        <w:t xml:space="preserve"> ____ </w:t>
      </w:r>
      <w:r w:rsidRPr="00675E4C">
        <w:rPr>
          <w:rFonts w:hint="eastAsia"/>
          <w:szCs w:val="24"/>
          <w:rtl/>
        </w:rPr>
        <w:t>בהצעה</w:t>
      </w:r>
      <w:r w:rsidRPr="00675E4C">
        <w:rPr>
          <w:szCs w:val="24"/>
          <w:rtl/>
        </w:rPr>
        <w:t xml:space="preserve"> </w:t>
      </w:r>
      <w:r w:rsidRPr="00675E4C">
        <w:rPr>
          <w:rFonts w:hint="eastAsia"/>
          <w:szCs w:val="24"/>
          <w:rtl/>
        </w:rPr>
        <w:t>בדבר</w:t>
      </w:r>
      <w:r w:rsidRPr="00675E4C">
        <w:rPr>
          <w:szCs w:val="24"/>
          <w:rtl/>
        </w:rPr>
        <w:t xml:space="preserve"> _____________________________________________</w:t>
      </w:r>
    </w:p>
    <w:p w14:paraId="7A2EDFEF" w14:textId="77777777" w:rsidR="00B10298" w:rsidRPr="00267F07" w:rsidRDefault="00B10298" w:rsidP="00B10298">
      <w:pPr>
        <w:spacing w:line="360" w:lineRule="auto"/>
        <w:rPr>
          <w:szCs w:val="24"/>
          <w:rtl/>
        </w:rPr>
      </w:pPr>
    </w:p>
    <w:p w14:paraId="7351D692" w14:textId="77777777" w:rsidR="00B10298" w:rsidRPr="00267F07" w:rsidRDefault="00B10298" w:rsidP="00B10298">
      <w:pPr>
        <w:spacing w:line="360" w:lineRule="auto"/>
        <w:rPr>
          <w:szCs w:val="24"/>
          <w:rtl/>
        </w:rPr>
      </w:pPr>
    </w:p>
    <w:p w14:paraId="25A19DE5" w14:textId="77777777" w:rsidR="00B10298" w:rsidRPr="00267F07" w:rsidRDefault="00B10298" w:rsidP="00B10298">
      <w:pPr>
        <w:spacing w:line="360" w:lineRule="auto"/>
        <w:rPr>
          <w:szCs w:val="24"/>
          <w:rtl/>
        </w:rPr>
      </w:pPr>
      <w:r w:rsidRPr="00675E4C">
        <w:rPr>
          <w:rFonts w:hint="eastAsia"/>
          <w:szCs w:val="24"/>
          <w:rtl/>
        </w:rPr>
        <w:t>מוסכם</w:t>
      </w:r>
      <w:r w:rsidRPr="00675E4C">
        <w:rPr>
          <w:szCs w:val="24"/>
          <w:rtl/>
        </w:rPr>
        <w:t xml:space="preserve"> </w:t>
      </w:r>
      <w:r w:rsidRPr="00675E4C">
        <w:rPr>
          <w:rFonts w:hint="eastAsia"/>
          <w:szCs w:val="24"/>
          <w:rtl/>
        </w:rPr>
        <w:t>עלי</w:t>
      </w:r>
      <w:r w:rsidRPr="00675E4C">
        <w:rPr>
          <w:szCs w:val="24"/>
          <w:rtl/>
        </w:rPr>
        <w:t xml:space="preserve">, </w:t>
      </w:r>
      <w:r w:rsidRPr="00675E4C">
        <w:rPr>
          <w:rFonts w:hint="eastAsia"/>
          <w:szCs w:val="24"/>
          <w:rtl/>
        </w:rPr>
        <w:t>כי</w:t>
      </w:r>
      <w:r w:rsidRPr="00675E4C">
        <w:rPr>
          <w:szCs w:val="24"/>
          <w:rtl/>
        </w:rPr>
        <w:t xml:space="preserve"> </w:t>
      </w:r>
      <w:r w:rsidRPr="00675E4C">
        <w:rPr>
          <w:rFonts w:hint="eastAsia"/>
          <w:szCs w:val="24"/>
          <w:rtl/>
        </w:rPr>
        <w:t>אם</w:t>
      </w:r>
      <w:r w:rsidRPr="00675E4C">
        <w:rPr>
          <w:szCs w:val="24"/>
          <w:rtl/>
        </w:rPr>
        <w:t xml:space="preserve"> </w:t>
      </w:r>
      <w:r w:rsidRPr="00675E4C">
        <w:rPr>
          <w:rFonts w:hint="eastAsia"/>
          <w:szCs w:val="24"/>
          <w:rtl/>
        </w:rPr>
        <w:t>ועדת</w:t>
      </w:r>
      <w:r w:rsidRPr="00675E4C">
        <w:rPr>
          <w:szCs w:val="24"/>
          <w:rtl/>
        </w:rPr>
        <w:t xml:space="preserve"> </w:t>
      </w:r>
      <w:r w:rsidRPr="00675E4C">
        <w:rPr>
          <w:rFonts w:hint="eastAsia"/>
          <w:szCs w:val="24"/>
          <w:rtl/>
        </w:rPr>
        <w:t>המכרזים</w:t>
      </w:r>
      <w:r w:rsidRPr="00675E4C">
        <w:rPr>
          <w:szCs w:val="24"/>
          <w:rtl/>
        </w:rPr>
        <w:t xml:space="preserve"> </w:t>
      </w:r>
      <w:r w:rsidRPr="00675E4C">
        <w:rPr>
          <w:rFonts w:hint="eastAsia"/>
          <w:szCs w:val="24"/>
          <w:rtl/>
        </w:rPr>
        <w:t>תקבל</w:t>
      </w:r>
      <w:r w:rsidRPr="00675E4C">
        <w:rPr>
          <w:szCs w:val="24"/>
          <w:rtl/>
        </w:rPr>
        <w:t xml:space="preserve"> </w:t>
      </w:r>
      <w:r w:rsidRPr="00675E4C">
        <w:rPr>
          <w:rFonts w:hint="eastAsia"/>
          <w:szCs w:val="24"/>
          <w:rtl/>
        </w:rPr>
        <w:t>את</w:t>
      </w:r>
      <w:r w:rsidRPr="00675E4C">
        <w:rPr>
          <w:szCs w:val="24"/>
          <w:rtl/>
        </w:rPr>
        <w:t xml:space="preserve"> </w:t>
      </w:r>
      <w:r w:rsidRPr="00675E4C">
        <w:rPr>
          <w:rFonts w:hint="eastAsia"/>
          <w:szCs w:val="24"/>
          <w:rtl/>
        </w:rPr>
        <w:t>בקשתי</w:t>
      </w:r>
      <w:r w:rsidRPr="00675E4C">
        <w:rPr>
          <w:szCs w:val="24"/>
          <w:rtl/>
        </w:rPr>
        <w:t xml:space="preserve"> </w:t>
      </w:r>
      <w:r w:rsidRPr="00675E4C">
        <w:rPr>
          <w:rFonts w:hint="eastAsia"/>
          <w:szCs w:val="24"/>
          <w:rtl/>
        </w:rPr>
        <w:t>הנ</w:t>
      </w:r>
      <w:r w:rsidRPr="00675E4C">
        <w:rPr>
          <w:szCs w:val="24"/>
          <w:rtl/>
        </w:rPr>
        <w:t xml:space="preserve">"ל, </w:t>
      </w:r>
      <w:r w:rsidRPr="00675E4C">
        <w:rPr>
          <w:rFonts w:hint="eastAsia"/>
          <w:szCs w:val="24"/>
          <w:rtl/>
        </w:rPr>
        <w:t>אזי</w:t>
      </w:r>
      <w:r w:rsidRPr="00675E4C">
        <w:rPr>
          <w:szCs w:val="24"/>
          <w:rtl/>
        </w:rPr>
        <w:t xml:space="preserve"> </w:t>
      </w:r>
      <w:r w:rsidRPr="00675E4C">
        <w:rPr>
          <w:rFonts w:hint="eastAsia"/>
          <w:szCs w:val="24"/>
          <w:rtl/>
        </w:rPr>
        <w:t>אותם</w:t>
      </w:r>
      <w:r w:rsidRPr="00675E4C">
        <w:rPr>
          <w:szCs w:val="24"/>
          <w:rtl/>
        </w:rPr>
        <w:t xml:space="preserve"> </w:t>
      </w:r>
      <w:r w:rsidRPr="00675E4C">
        <w:rPr>
          <w:rFonts w:hint="eastAsia"/>
          <w:szCs w:val="24"/>
          <w:rtl/>
        </w:rPr>
        <w:t>סעיפים</w:t>
      </w:r>
      <w:r w:rsidRPr="00675E4C">
        <w:rPr>
          <w:szCs w:val="24"/>
          <w:rtl/>
        </w:rPr>
        <w:t xml:space="preserve"> </w:t>
      </w:r>
      <w:r w:rsidRPr="00675E4C">
        <w:rPr>
          <w:rFonts w:hint="eastAsia"/>
          <w:szCs w:val="24"/>
          <w:rtl/>
        </w:rPr>
        <w:t>יהיו</w:t>
      </w:r>
      <w:r w:rsidRPr="00675E4C">
        <w:rPr>
          <w:szCs w:val="24"/>
          <w:rtl/>
        </w:rPr>
        <w:t xml:space="preserve"> </w:t>
      </w:r>
      <w:r w:rsidRPr="00675E4C">
        <w:rPr>
          <w:rFonts w:hint="eastAsia"/>
          <w:szCs w:val="24"/>
          <w:rtl/>
        </w:rPr>
        <w:t>חסויים</w:t>
      </w:r>
      <w:r w:rsidRPr="00675E4C">
        <w:rPr>
          <w:szCs w:val="24"/>
          <w:rtl/>
        </w:rPr>
        <w:t xml:space="preserve"> </w:t>
      </w:r>
      <w:r w:rsidRPr="00675E4C">
        <w:rPr>
          <w:rFonts w:hint="eastAsia"/>
          <w:szCs w:val="24"/>
          <w:rtl/>
        </w:rPr>
        <w:t>בפני</w:t>
      </w:r>
      <w:r w:rsidRPr="00675E4C">
        <w:rPr>
          <w:szCs w:val="24"/>
          <w:rtl/>
        </w:rPr>
        <w:t xml:space="preserve"> </w:t>
      </w:r>
      <w:r w:rsidRPr="00675E4C">
        <w:rPr>
          <w:rFonts w:hint="eastAsia"/>
          <w:szCs w:val="24"/>
          <w:rtl/>
        </w:rPr>
        <w:t>ביתר</w:t>
      </w:r>
      <w:r w:rsidRPr="00675E4C">
        <w:rPr>
          <w:szCs w:val="24"/>
          <w:rtl/>
        </w:rPr>
        <w:t xml:space="preserve"> </w:t>
      </w:r>
      <w:r w:rsidRPr="00675E4C">
        <w:rPr>
          <w:rFonts w:hint="eastAsia"/>
          <w:szCs w:val="24"/>
          <w:rtl/>
        </w:rPr>
        <w:t>ההצעות</w:t>
      </w:r>
      <w:r w:rsidRPr="00675E4C">
        <w:rPr>
          <w:szCs w:val="24"/>
          <w:rtl/>
        </w:rPr>
        <w:t xml:space="preserve">, </w:t>
      </w:r>
      <w:r w:rsidRPr="00675E4C">
        <w:rPr>
          <w:rFonts w:hint="eastAsia"/>
          <w:szCs w:val="24"/>
          <w:rtl/>
        </w:rPr>
        <w:t>שיוגשו</w:t>
      </w:r>
      <w:r w:rsidRPr="00675E4C">
        <w:rPr>
          <w:szCs w:val="24"/>
          <w:rtl/>
        </w:rPr>
        <w:t xml:space="preserve"> </w:t>
      </w:r>
      <w:r w:rsidRPr="00675E4C">
        <w:rPr>
          <w:rFonts w:hint="eastAsia"/>
          <w:szCs w:val="24"/>
          <w:rtl/>
        </w:rPr>
        <w:t>למכרז</w:t>
      </w:r>
      <w:r w:rsidRPr="00675E4C">
        <w:rPr>
          <w:szCs w:val="24"/>
          <w:rtl/>
        </w:rPr>
        <w:t xml:space="preserve"> </w:t>
      </w:r>
      <w:r w:rsidRPr="00675E4C">
        <w:rPr>
          <w:rFonts w:hint="eastAsia"/>
          <w:szCs w:val="24"/>
          <w:rtl/>
        </w:rPr>
        <w:t>זה</w:t>
      </w:r>
      <w:r w:rsidRPr="00675E4C">
        <w:rPr>
          <w:szCs w:val="24"/>
          <w:rtl/>
        </w:rPr>
        <w:t>.</w:t>
      </w:r>
    </w:p>
    <w:p w14:paraId="44332199" w14:textId="77777777" w:rsidR="00B10298" w:rsidRPr="00267F07" w:rsidRDefault="00B10298" w:rsidP="00B10298">
      <w:pPr>
        <w:spacing w:line="360" w:lineRule="auto"/>
        <w:rPr>
          <w:szCs w:val="24"/>
          <w:rtl/>
        </w:rPr>
      </w:pPr>
    </w:p>
    <w:p w14:paraId="789CC864" w14:textId="77777777" w:rsidR="00B10298" w:rsidRPr="00267F07" w:rsidRDefault="00B10298" w:rsidP="00B10298">
      <w:pPr>
        <w:spacing w:line="360" w:lineRule="auto"/>
        <w:rPr>
          <w:szCs w:val="24"/>
          <w:rtl/>
        </w:rPr>
      </w:pPr>
    </w:p>
    <w:p w14:paraId="31C08E0E" w14:textId="77777777" w:rsidR="00B10298" w:rsidRPr="00267F07" w:rsidRDefault="00B10298" w:rsidP="00B10298">
      <w:pPr>
        <w:spacing w:line="360" w:lineRule="auto"/>
        <w:rPr>
          <w:szCs w:val="24"/>
          <w:rtl/>
        </w:rPr>
      </w:pPr>
    </w:p>
    <w:p w14:paraId="43166DF3" w14:textId="77777777" w:rsidR="00B10298" w:rsidRPr="00267F07" w:rsidRDefault="00B10298" w:rsidP="00B10298">
      <w:pPr>
        <w:spacing w:line="360" w:lineRule="auto"/>
        <w:rPr>
          <w:szCs w:val="24"/>
          <w:rtl/>
        </w:rPr>
      </w:pPr>
      <w:r w:rsidRPr="00675E4C">
        <w:rPr>
          <w:rFonts w:hint="eastAsia"/>
          <w:szCs w:val="24"/>
          <w:rtl/>
        </w:rPr>
        <w:t>חתימת</w:t>
      </w:r>
      <w:r w:rsidRPr="00675E4C">
        <w:rPr>
          <w:szCs w:val="24"/>
          <w:rtl/>
        </w:rPr>
        <w:t xml:space="preserve"> </w:t>
      </w:r>
      <w:r w:rsidRPr="00675E4C">
        <w:rPr>
          <w:rFonts w:hint="eastAsia"/>
          <w:szCs w:val="24"/>
          <w:rtl/>
        </w:rPr>
        <w:t>המציע</w:t>
      </w:r>
      <w:r w:rsidRPr="00675E4C">
        <w:rPr>
          <w:szCs w:val="24"/>
          <w:rtl/>
        </w:rPr>
        <w:t>:</w:t>
      </w:r>
    </w:p>
    <w:p w14:paraId="4E84EC54" w14:textId="77777777" w:rsidR="00B10298" w:rsidRPr="00267F07" w:rsidRDefault="00B10298" w:rsidP="00B10298">
      <w:pPr>
        <w:spacing w:line="360" w:lineRule="auto"/>
        <w:rPr>
          <w:szCs w:val="24"/>
          <w:rtl/>
        </w:rPr>
      </w:pPr>
    </w:p>
    <w:p w14:paraId="5C6B1F51" w14:textId="77777777" w:rsidR="00B10298" w:rsidRPr="00267F07" w:rsidRDefault="00B10298" w:rsidP="00B10298">
      <w:pPr>
        <w:spacing w:line="360" w:lineRule="auto"/>
        <w:rPr>
          <w:szCs w:val="24"/>
          <w:rtl/>
        </w:rPr>
      </w:pPr>
    </w:p>
    <w:p w14:paraId="149D473C" w14:textId="77777777" w:rsidR="00B10298" w:rsidRPr="00267F07" w:rsidRDefault="00B10298" w:rsidP="00B10298">
      <w:pPr>
        <w:spacing w:line="360" w:lineRule="auto"/>
        <w:rPr>
          <w:szCs w:val="24"/>
          <w:rtl/>
        </w:rPr>
      </w:pPr>
    </w:p>
    <w:p w14:paraId="70C29658" w14:textId="77777777" w:rsidR="00B10298" w:rsidRPr="00267F07" w:rsidRDefault="00B10298" w:rsidP="00B10298">
      <w:pPr>
        <w:spacing w:line="360" w:lineRule="auto"/>
        <w:rPr>
          <w:szCs w:val="24"/>
          <w:rtl/>
        </w:rPr>
      </w:pPr>
      <w:r w:rsidRPr="00675E4C">
        <w:rPr>
          <w:szCs w:val="24"/>
          <w:rtl/>
        </w:rPr>
        <w:t>___________</w:t>
      </w:r>
      <w:r>
        <w:rPr>
          <w:szCs w:val="24"/>
          <w:rtl/>
        </w:rPr>
        <w:t xml:space="preserve">      </w:t>
      </w:r>
      <w:r w:rsidRPr="00675E4C">
        <w:rPr>
          <w:szCs w:val="24"/>
          <w:rtl/>
        </w:rPr>
        <w:t>_________</w:t>
      </w:r>
      <w:r>
        <w:rPr>
          <w:szCs w:val="24"/>
          <w:rtl/>
        </w:rPr>
        <w:t xml:space="preserve">       </w:t>
      </w:r>
      <w:r w:rsidRPr="00675E4C">
        <w:rPr>
          <w:szCs w:val="24"/>
          <w:rtl/>
        </w:rPr>
        <w:t xml:space="preserve"> ______________</w:t>
      </w:r>
      <w:r>
        <w:rPr>
          <w:szCs w:val="24"/>
          <w:rtl/>
        </w:rPr>
        <w:t xml:space="preserve">    </w:t>
      </w:r>
      <w:r w:rsidRPr="00675E4C">
        <w:rPr>
          <w:szCs w:val="24"/>
          <w:rtl/>
        </w:rPr>
        <w:t xml:space="preserve"> _______________</w:t>
      </w:r>
    </w:p>
    <w:p w14:paraId="740EAE18" w14:textId="77777777" w:rsidR="00B10298" w:rsidRPr="00267F07" w:rsidRDefault="00B10298" w:rsidP="00B10298">
      <w:pPr>
        <w:spacing w:line="360" w:lineRule="auto"/>
        <w:rPr>
          <w:szCs w:val="24"/>
          <w:rtl/>
        </w:rPr>
      </w:pPr>
      <w:r w:rsidRPr="00675E4C">
        <w:rPr>
          <w:rFonts w:hint="eastAsia"/>
          <w:szCs w:val="24"/>
          <w:rtl/>
        </w:rPr>
        <w:t>שם</w:t>
      </w:r>
      <w:r w:rsidRPr="00675E4C">
        <w:rPr>
          <w:szCs w:val="24"/>
          <w:rtl/>
        </w:rPr>
        <w:t xml:space="preserve"> </w:t>
      </w:r>
      <w:r w:rsidRPr="00675E4C">
        <w:rPr>
          <w:rFonts w:hint="eastAsia"/>
          <w:szCs w:val="24"/>
          <w:rtl/>
        </w:rPr>
        <w:t>המציע</w:t>
      </w:r>
      <w:r>
        <w:rPr>
          <w:szCs w:val="24"/>
          <w:rtl/>
        </w:rPr>
        <w:t xml:space="preserve">          </w:t>
      </w:r>
      <w:r w:rsidRPr="00675E4C">
        <w:rPr>
          <w:szCs w:val="24"/>
          <w:rtl/>
        </w:rPr>
        <w:t xml:space="preserve"> </w:t>
      </w:r>
      <w:r w:rsidRPr="00675E4C">
        <w:rPr>
          <w:rFonts w:hint="eastAsia"/>
          <w:szCs w:val="24"/>
          <w:rtl/>
        </w:rPr>
        <w:t>תאריך</w:t>
      </w:r>
      <w:r>
        <w:rPr>
          <w:szCs w:val="24"/>
          <w:rtl/>
        </w:rPr>
        <w:t xml:space="preserve">             </w:t>
      </w:r>
      <w:r w:rsidRPr="00675E4C">
        <w:rPr>
          <w:rFonts w:hint="eastAsia"/>
          <w:szCs w:val="24"/>
          <w:rtl/>
        </w:rPr>
        <w:t>חתימה</w:t>
      </w:r>
      <w:r w:rsidRPr="00675E4C">
        <w:rPr>
          <w:szCs w:val="24"/>
          <w:rtl/>
        </w:rPr>
        <w:t>/חותמת</w:t>
      </w:r>
      <w:r>
        <w:rPr>
          <w:szCs w:val="24"/>
          <w:rtl/>
        </w:rPr>
        <w:t xml:space="preserve">   </w:t>
      </w:r>
      <w:r w:rsidRPr="00675E4C">
        <w:rPr>
          <w:szCs w:val="24"/>
          <w:rtl/>
        </w:rPr>
        <w:t xml:space="preserve"> </w:t>
      </w:r>
      <w:r w:rsidRPr="00675E4C">
        <w:rPr>
          <w:rFonts w:hint="eastAsia"/>
          <w:szCs w:val="24"/>
          <w:rtl/>
        </w:rPr>
        <w:t>מס</w:t>
      </w:r>
      <w:r w:rsidRPr="00675E4C">
        <w:rPr>
          <w:szCs w:val="24"/>
          <w:rtl/>
        </w:rPr>
        <w:t xml:space="preserve">' </w:t>
      </w:r>
      <w:r w:rsidRPr="00675E4C">
        <w:rPr>
          <w:rFonts w:hint="eastAsia"/>
          <w:szCs w:val="24"/>
          <w:rtl/>
        </w:rPr>
        <w:t>זהות</w:t>
      </w:r>
      <w:r w:rsidRPr="00675E4C">
        <w:rPr>
          <w:szCs w:val="24"/>
          <w:rtl/>
        </w:rPr>
        <w:t xml:space="preserve">/עוסק </w:t>
      </w:r>
      <w:r w:rsidRPr="00675E4C">
        <w:rPr>
          <w:rFonts w:hint="eastAsia"/>
          <w:szCs w:val="24"/>
          <w:rtl/>
        </w:rPr>
        <w:t>מורשה</w:t>
      </w:r>
    </w:p>
    <w:p w14:paraId="7239BFEF" w14:textId="77777777" w:rsidR="00B10298" w:rsidRPr="00267F07" w:rsidRDefault="00B10298" w:rsidP="00B10298">
      <w:pPr>
        <w:spacing w:line="360" w:lineRule="auto"/>
        <w:jc w:val="both"/>
        <w:rPr>
          <w:rFonts w:ascii="Arial" w:hAnsi="Arial"/>
          <w:szCs w:val="24"/>
          <w:rtl/>
        </w:rPr>
      </w:pPr>
    </w:p>
    <w:p w14:paraId="2C851F59" w14:textId="77777777" w:rsidR="00B10298" w:rsidRDefault="00B10298" w:rsidP="00B10298">
      <w:pPr>
        <w:spacing w:line="360" w:lineRule="auto"/>
        <w:jc w:val="both"/>
        <w:rPr>
          <w:rFonts w:ascii="Arial" w:hAnsi="Arial"/>
          <w:szCs w:val="24"/>
          <w:rtl/>
        </w:rPr>
      </w:pPr>
    </w:p>
    <w:p w14:paraId="0A1065FD" w14:textId="77777777" w:rsidR="00B10298" w:rsidRDefault="00B10298" w:rsidP="00B10298">
      <w:pPr>
        <w:spacing w:line="360" w:lineRule="auto"/>
        <w:jc w:val="both"/>
        <w:rPr>
          <w:rFonts w:ascii="Arial" w:hAnsi="Arial"/>
          <w:szCs w:val="24"/>
          <w:rtl/>
        </w:rPr>
      </w:pPr>
    </w:p>
    <w:p w14:paraId="3225476B" w14:textId="77777777" w:rsidR="00B10298" w:rsidRDefault="00B10298" w:rsidP="00B10298">
      <w:pPr>
        <w:spacing w:line="360" w:lineRule="auto"/>
        <w:jc w:val="both"/>
        <w:rPr>
          <w:rFonts w:ascii="Arial" w:hAnsi="Arial"/>
          <w:szCs w:val="24"/>
          <w:rtl/>
        </w:rPr>
      </w:pPr>
    </w:p>
    <w:p w14:paraId="5B31A9AA" w14:textId="77777777" w:rsidR="00B10298" w:rsidRDefault="00B10298" w:rsidP="00B10298">
      <w:pPr>
        <w:spacing w:line="360" w:lineRule="auto"/>
        <w:jc w:val="both"/>
        <w:rPr>
          <w:rFonts w:ascii="Arial" w:hAnsi="Arial"/>
          <w:szCs w:val="24"/>
          <w:rtl/>
        </w:rPr>
      </w:pPr>
    </w:p>
    <w:p w14:paraId="1B46B7C6" w14:textId="77777777" w:rsidR="00B10298" w:rsidRDefault="00B10298" w:rsidP="00B10298">
      <w:pPr>
        <w:spacing w:line="360" w:lineRule="auto"/>
        <w:jc w:val="both"/>
        <w:rPr>
          <w:rFonts w:ascii="Arial" w:hAnsi="Arial"/>
          <w:szCs w:val="24"/>
          <w:rtl/>
        </w:rPr>
      </w:pPr>
    </w:p>
    <w:p w14:paraId="0304F8AE" w14:textId="77777777" w:rsidR="00B10298" w:rsidRPr="00BE6B8B" w:rsidRDefault="00B10298" w:rsidP="00B10298">
      <w:pPr>
        <w:spacing w:line="360" w:lineRule="auto"/>
        <w:jc w:val="both"/>
        <w:rPr>
          <w:rFonts w:ascii="Arial" w:hAnsi="Arial"/>
          <w:szCs w:val="24"/>
        </w:rPr>
      </w:pPr>
    </w:p>
    <w:p w14:paraId="70C4E534" w14:textId="77777777" w:rsidR="00B10298" w:rsidRDefault="00B10298" w:rsidP="00B10298">
      <w:pPr>
        <w:pStyle w:val="20"/>
        <w:pageBreakBefore/>
        <w:tabs>
          <w:tab w:val="left" w:pos="720"/>
        </w:tabs>
        <w:spacing w:after="240"/>
        <w:jc w:val="right"/>
        <w:rPr>
          <w:u w:val="single"/>
          <w:rtl/>
        </w:rPr>
      </w:pPr>
      <w:r w:rsidRPr="00675E4C">
        <w:rPr>
          <w:rFonts w:ascii="Times New Roman Bold" w:hAnsi="Times New Roman Bold" w:hint="eastAsia"/>
          <w:u w:val="single"/>
          <w:rtl/>
        </w:rPr>
        <w:t>נספח</w:t>
      </w:r>
      <w:r w:rsidRPr="00675E4C">
        <w:rPr>
          <w:rFonts w:ascii="Times New Roman Bold" w:hAnsi="Times New Roman Bold"/>
          <w:u w:val="single"/>
          <w:rtl/>
        </w:rPr>
        <w:t xml:space="preserve"> </w:t>
      </w:r>
      <w:r w:rsidRPr="00675E4C">
        <w:rPr>
          <w:rFonts w:ascii="Times New Roman Bold" w:hAnsi="Times New Roman Bold" w:hint="eastAsia"/>
          <w:u w:val="single"/>
          <w:rtl/>
        </w:rPr>
        <w:t>י</w:t>
      </w:r>
      <w:r>
        <w:rPr>
          <w:rFonts w:ascii="Times New Roman Bold" w:hAnsi="Times New Roman Bold" w:hint="cs"/>
          <w:u w:val="single"/>
          <w:rtl/>
        </w:rPr>
        <w:t>ג</w:t>
      </w:r>
      <w:r w:rsidRPr="00675E4C">
        <w:rPr>
          <w:rFonts w:ascii="Times New Roman Bold" w:hAnsi="Times New Roman Bold"/>
          <w:u w:val="single"/>
          <w:rtl/>
        </w:rPr>
        <w:t>'</w:t>
      </w:r>
    </w:p>
    <w:p w14:paraId="4C99EC5C" w14:textId="77777777" w:rsidR="00B10298" w:rsidRDefault="00B10298" w:rsidP="00B10298">
      <w:pPr>
        <w:rPr>
          <w:rtl/>
        </w:rPr>
      </w:pPr>
    </w:p>
    <w:p w14:paraId="480D688D" w14:textId="77777777" w:rsidR="00B10298" w:rsidRPr="00392498" w:rsidRDefault="00B10298" w:rsidP="00B10298">
      <w:pPr>
        <w:rPr>
          <w:b/>
          <w:bCs/>
          <w:sz w:val="28"/>
          <w:szCs w:val="28"/>
          <w:u w:val="single"/>
          <w:rtl/>
        </w:rPr>
      </w:pPr>
      <w:r w:rsidRPr="00392498">
        <w:rPr>
          <w:rFonts w:hint="cs"/>
          <w:b/>
          <w:bCs/>
          <w:sz w:val="28"/>
          <w:szCs w:val="28"/>
          <w:rtl/>
        </w:rPr>
        <w:t xml:space="preserve">                                                 </w:t>
      </w:r>
      <w:r w:rsidRPr="00392498">
        <w:rPr>
          <w:rFonts w:hint="cs"/>
          <w:b/>
          <w:bCs/>
          <w:sz w:val="28"/>
          <w:szCs w:val="28"/>
          <w:u w:val="single"/>
          <w:rtl/>
        </w:rPr>
        <w:t>נספח ביטוח - אישור קיום ביטוחים</w:t>
      </w:r>
    </w:p>
    <w:p w14:paraId="4570CEFA" w14:textId="77777777" w:rsidR="00B10298" w:rsidRPr="00392498" w:rsidRDefault="00B10298" w:rsidP="00B10298">
      <w:pPr>
        <w:rPr>
          <w:rtl/>
        </w:rPr>
      </w:pPr>
    </w:p>
    <w:p w14:paraId="13C119ED" w14:textId="77777777" w:rsidR="00B10298" w:rsidRPr="00745F0D" w:rsidRDefault="00B10298" w:rsidP="00B10298">
      <w:pPr>
        <w:rPr>
          <w:szCs w:val="24"/>
          <w:rtl/>
        </w:rPr>
      </w:pPr>
      <w:r w:rsidRPr="00745F0D">
        <w:rPr>
          <w:rFonts w:hint="cs"/>
          <w:szCs w:val="24"/>
          <w:rtl/>
        </w:rPr>
        <w:t xml:space="preserve">לכבוד </w:t>
      </w:r>
    </w:p>
    <w:p w14:paraId="720C490D" w14:textId="77777777" w:rsidR="00B10298" w:rsidRPr="00745F0D" w:rsidRDefault="00B10298" w:rsidP="00B10298">
      <w:pPr>
        <w:rPr>
          <w:szCs w:val="24"/>
          <w:rtl/>
        </w:rPr>
      </w:pPr>
    </w:p>
    <w:p w14:paraId="5C5B5B27" w14:textId="77777777" w:rsidR="00B10298" w:rsidRPr="00745F0D" w:rsidRDefault="00B10298" w:rsidP="00B10298">
      <w:pPr>
        <w:rPr>
          <w:szCs w:val="24"/>
          <w:rtl/>
        </w:rPr>
      </w:pPr>
      <w:r w:rsidRPr="00745F0D">
        <w:rPr>
          <w:rFonts w:hint="cs"/>
          <w:b/>
          <w:bCs/>
          <w:szCs w:val="24"/>
          <w:u w:val="single"/>
          <w:rtl/>
        </w:rPr>
        <w:t xml:space="preserve">מדינת ישראל </w:t>
      </w:r>
      <w:r w:rsidRPr="00745F0D">
        <w:rPr>
          <w:b/>
          <w:bCs/>
          <w:szCs w:val="24"/>
          <w:u w:val="single"/>
          <w:rtl/>
        </w:rPr>
        <w:t>–</w:t>
      </w:r>
      <w:r w:rsidRPr="00745F0D">
        <w:rPr>
          <w:rFonts w:hint="cs"/>
          <w:b/>
          <w:bCs/>
          <w:szCs w:val="24"/>
          <w:u w:val="single"/>
          <w:rtl/>
        </w:rPr>
        <w:t xml:space="preserve"> משרד התשתיות הלאומיות, האנרגיה והמים</w:t>
      </w:r>
      <w:r w:rsidRPr="00745F0D">
        <w:rPr>
          <w:rFonts w:hint="cs"/>
          <w:b/>
          <w:bCs/>
          <w:szCs w:val="24"/>
          <w:rtl/>
        </w:rPr>
        <w:t>;</w:t>
      </w:r>
    </w:p>
    <w:p w14:paraId="37C4C282" w14:textId="77777777" w:rsidR="00B10298" w:rsidRPr="00745F0D" w:rsidRDefault="00B10298" w:rsidP="00B10298">
      <w:pPr>
        <w:rPr>
          <w:szCs w:val="24"/>
          <w:rtl/>
        </w:rPr>
      </w:pPr>
    </w:p>
    <w:p w14:paraId="1266B8D1" w14:textId="77777777" w:rsidR="00B10298" w:rsidRPr="00745F0D" w:rsidRDefault="00B10298" w:rsidP="00B10298">
      <w:pPr>
        <w:rPr>
          <w:szCs w:val="24"/>
          <w:rtl/>
        </w:rPr>
      </w:pPr>
      <w:r w:rsidRPr="00745F0D">
        <w:rPr>
          <w:rFonts w:hint="cs"/>
          <w:szCs w:val="24"/>
          <w:rtl/>
        </w:rPr>
        <w:t>א.ג.נ.,</w:t>
      </w:r>
    </w:p>
    <w:p w14:paraId="09CCD743" w14:textId="77777777" w:rsidR="00B10298" w:rsidRPr="00745F0D" w:rsidRDefault="00B10298" w:rsidP="00B10298">
      <w:pPr>
        <w:rPr>
          <w:szCs w:val="24"/>
          <w:rtl/>
        </w:rPr>
      </w:pPr>
      <w:r w:rsidRPr="00745F0D">
        <w:rPr>
          <w:rFonts w:hint="cs"/>
          <w:szCs w:val="24"/>
          <w:rtl/>
        </w:rPr>
        <w:t xml:space="preserve"> </w:t>
      </w:r>
    </w:p>
    <w:p w14:paraId="126AD4B3" w14:textId="77777777" w:rsidR="00B10298" w:rsidRPr="00745F0D" w:rsidRDefault="00B10298" w:rsidP="00B10298">
      <w:pPr>
        <w:jc w:val="center"/>
        <w:rPr>
          <w:szCs w:val="24"/>
          <w:rtl/>
        </w:rPr>
      </w:pPr>
      <w:r w:rsidRPr="00745F0D">
        <w:rPr>
          <w:rFonts w:hint="cs"/>
          <w:szCs w:val="24"/>
          <w:rtl/>
        </w:rPr>
        <w:t xml:space="preserve">הנדון:  </w:t>
      </w:r>
      <w:r w:rsidRPr="00745F0D">
        <w:rPr>
          <w:rFonts w:hint="cs"/>
          <w:b/>
          <w:bCs/>
          <w:szCs w:val="24"/>
          <w:u w:val="single"/>
          <w:rtl/>
        </w:rPr>
        <w:t>אישור קיום ביטוחים</w:t>
      </w:r>
    </w:p>
    <w:p w14:paraId="276E82B6" w14:textId="77777777" w:rsidR="00B10298" w:rsidRPr="00745F0D" w:rsidRDefault="00B10298" w:rsidP="00B10298">
      <w:pPr>
        <w:rPr>
          <w:color w:val="FF0000"/>
          <w:szCs w:val="24"/>
          <w:rtl/>
        </w:rPr>
      </w:pPr>
    </w:p>
    <w:p w14:paraId="559955FC" w14:textId="77777777" w:rsidR="00B10298" w:rsidRPr="00745F0D" w:rsidRDefault="00B10298" w:rsidP="00B10298">
      <w:pPr>
        <w:rPr>
          <w:szCs w:val="24"/>
          <w:rtl/>
        </w:rPr>
      </w:pPr>
      <w:r w:rsidRPr="00745F0D">
        <w:rPr>
          <w:rFonts w:hint="cs"/>
          <w:szCs w:val="24"/>
          <w:rtl/>
        </w:rPr>
        <w:t xml:space="preserve">הננו מאשרים בזה כי ערכנו למבוטחנו __________________________________(להלן "היועץ") </w:t>
      </w:r>
    </w:p>
    <w:p w14:paraId="76848487" w14:textId="77777777" w:rsidR="00B10298" w:rsidRPr="00745F0D" w:rsidRDefault="00B10298" w:rsidP="00B10298">
      <w:pPr>
        <w:rPr>
          <w:szCs w:val="24"/>
          <w:rtl/>
        </w:rPr>
      </w:pPr>
    </w:p>
    <w:p w14:paraId="54DD2308" w14:textId="77777777" w:rsidR="00B10298" w:rsidRPr="00745F0D" w:rsidRDefault="00B10298" w:rsidP="00B10298">
      <w:pPr>
        <w:tabs>
          <w:tab w:val="left" w:pos="1106"/>
        </w:tabs>
        <w:rPr>
          <w:color w:val="FF0000"/>
          <w:szCs w:val="24"/>
          <w:rtl/>
        </w:rPr>
      </w:pPr>
      <w:r w:rsidRPr="00745F0D">
        <w:rPr>
          <w:rFonts w:hint="cs"/>
          <w:szCs w:val="24"/>
          <w:rtl/>
        </w:rPr>
        <w:t>לתקופת הביטוח  מיום _______________ עד יום ________________ בקשר</w:t>
      </w:r>
      <w:r w:rsidRPr="00745F0D">
        <w:rPr>
          <w:szCs w:val="24"/>
          <w:rtl/>
        </w:rPr>
        <w:t xml:space="preserve"> </w:t>
      </w:r>
      <w:r w:rsidRPr="00745F0D">
        <w:rPr>
          <w:rFonts w:hint="cs"/>
          <w:szCs w:val="24"/>
          <w:rtl/>
        </w:rPr>
        <w:t xml:space="preserve">למתן </w:t>
      </w:r>
      <w:r w:rsidRPr="00745F0D">
        <w:rPr>
          <w:szCs w:val="24"/>
          <w:rtl/>
        </w:rPr>
        <w:t xml:space="preserve">שירותי ייעוץ </w:t>
      </w:r>
      <w:r w:rsidRPr="00745F0D">
        <w:rPr>
          <w:rFonts w:hint="cs"/>
          <w:szCs w:val="24"/>
          <w:rtl/>
        </w:rPr>
        <w:t>וליווי פרויקטים להתייעלות אנרגטית</w:t>
      </w:r>
      <w:r w:rsidRPr="00745F0D">
        <w:rPr>
          <w:szCs w:val="24"/>
          <w:rtl/>
        </w:rPr>
        <w:t>, בהתאם למכרז וחוזה עם  מדינת ישראל – משרד התשתיות הלאומיות, האנרגיה והמים, את הביטוחים המפורטים להלן:</w:t>
      </w:r>
    </w:p>
    <w:p w14:paraId="4295CAA4" w14:textId="77777777" w:rsidR="00B10298" w:rsidRPr="00745F0D" w:rsidRDefault="00B10298" w:rsidP="00B10298">
      <w:pPr>
        <w:tabs>
          <w:tab w:val="left" w:pos="1106"/>
        </w:tabs>
        <w:rPr>
          <w:color w:val="FF0000"/>
          <w:szCs w:val="24"/>
          <w:rtl/>
        </w:rPr>
      </w:pPr>
    </w:p>
    <w:p w14:paraId="078BBC2A" w14:textId="77777777" w:rsidR="00B10298" w:rsidRPr="00745F0D" w:rsidRDefault="00B10298" w:rsidP="00B10298">
      <w:pPr>
        <w:rPr>
          <w:b/>
          <w:bCs/>
          <w:szCs w:val="24"/>
          <w:u w:val="single"/>
          <w:rtl/>
        </w:rPr>
      </w:pPr>
      <w:r w:rsidRPr="00745F0D">
        <w:rPr>
          <w:rFonts w:hint="cs"/>
          <w:b/>
          <w:bCs/>
          <w:szCs w:val="24"/>
          <w:u w:val="single"/>
          <w:rtl/>
        </w:rPr>
        <w:t>ביטוח חבות המעבידים</w:t>
      </w:r>
    </w:p>
    <w:p w14:paraId="16BE4EC8" w14:textId="77777777" w:rsidR="00B10298" w:rsidRPr="00745F0D" w:rsidRDefault="00B10298" w:rsidP="00B10298">
      <w:pPr>
        <w:numPr>
          <w:ilvl w:val="0"/>
          <w:numId w:val="51"/>
        </w:numPr>
        <w:ind w:left="360"/>
        <w:jc w:val="both"/>
        <w:rPr>
          <w:szCs w:val="24"/>
          <w:rtl/>
        </w:rPr>
      </w:pPr>
      <w:r w:rsidRPr="00745F0D">
        <w:rPr>
          <w:rFonts w:hint="cs"/>
          <w:szCs w:val="24"/>
          <w:rtl/>
        </w:rPr>
        <w:t xml:space="preserve">אחריותו החוקית כלפי עובדיו בכל תחומי מדינת ישראל  והשטחים המוחזקים. </w:t>
      </w:r>
    </w:p>
    <w:p w14:paraId="1DE118FD" w14:textId="77777777" w:rsidR="00B10298" w:rsidRPr="00745F0D" w:rsidRDefault="00B10298" w:rsidP="00B10298">
      <w:pPr>
        <w:ind w:left="-360" w:firstLine="210"/>
        <w:jc w:val="both"/>
        <w:rPr>
          <w:szCs w:val="24"/>
          <w:rtl/>
        </w:rPr>
      </w:pPr>
    </w:p>
    <w:p w14:paraId="5F885C94" w14:textId="77777777" w:rsidR="00B10298" w:rsidRPr="00745F0D" w:rsidRDefault="00B10298" w:rsidP="00B10298">
      <w:pPr>
        <w:numPr>
          <w:ilvl w:val="0"/>
          <w:numId w:val="51"/>
        </w:numPr>
        <w:ind w:left="360"/>
        <w:jc w:val="both"/>
        <w:rPr>
          <w:b/>
          <w:bCs/>
          <w:szCs w:val="24"/>
          <w:rtl/>
        </w:rPr>
      </w:pPr>
      <w:r w:rsidRPr="00745F0D">
        <w:rPr>
          <w:rFonts w:hint="cs"/>
          <w:szCs w:val="24"/>
          <w:rtl/>
        </w:rPr>
        <w:t>גבול האחריות לא יפחת מסך  5,000,000 דולר ארה"ב לעובד, למקרה ולתקופת ביטוח (שנה).</w:t>
      </w:r>
    </w:p>
    <w:p w14:paraId="0D547C3A" w14:textId="77777777" w:rsidR="00B10298" w:rsidRPr="00745F0D" w:rsidRDefault="00B10298" w:rsidP="00B10298">
      <w:pPr>
        <w:ind w:left="-360" w:firstLine="2655"/>
        <w:jc w:val="both"/>
        <w:rPr>
          <w:b/>
          <w:bCs/>
          <w:szCs w:val="24"/>
          <w:rtl/>
        </w:rPr>
      </w:pPr>
    </w:p>
    <w:p w14:paraId="7D2E641B" w14:textId="77777777" w:rsidR="00B10298" w:rsidRPr="00745F0D" w:rsidRDefault="00B10298" w:rsidP="00B10298">
      <w:pPr>
        <w:numPr>
          <w:ilvl w:val="0"/>
          <w:numId w:val="51"/>
        </w:numPr>
        <w:ind w:left="360"/>
        <w:jc w:val="both"/>
        <w:rPr>
          <w:szCs w:val="24"/>
          <w:rtl/>
        </w:rPr>
      </w:pPr>
      <w:r w:rsidRPr="00745F0D">
        <w:rPr>
          <w:rFonts w:hint="cs"/>
          <w:szCs w:val="24"/>
          <w:rtl/>
        </w:rPr>
        <w:t xml:space="preserve">הביטוח על פי הפוליסה מורחב לשפות את מדינת ישראל </w:t>
      </w:r>
      <w:r w:rsidRPr="00745F0D">
        <w:rPr>
          <w:szCs w:val="24"/>
          <w:rtl/>
        </w:rPr>
        <w:t>–</w:t>
      </w:r>
      <w:r w:rsidRPr="00745F0D">
        <w:rPr>
          <w:rFonts w:hint="cs"/>
          <w:szCs w:val="24"/>
          <w:rtl/>
        </w:rPr>
        <w:t xml:space="preserve"> משרד התשתיות הלאומיות, האנרגיה והמים  היה ונטען לעניין </w:t>
      </w:r>
      <w:r w:rsidRPr="00745F0D">
        <w:rPr>
          <w:szCs w:val="24"/>
          <w:rtl/>
        </w:rPr>
        <w:t xml:space="preserve">קרות תאונת עבודה/מחלת מקצוע כלשהי  כי היא נושאת בחבות מעביד  </w:t>
      </w:r>
      <w:r w:rsidRPr="00745F0D">
        <w:rPr>
          <w:rFonts w:hint="cs"/>
          <w:szCs w:val="24"/>
          <w:rtl/>
        </w:rPr>
        <w:t>כלשהם</w:t>
      </w:r>
      <w:r w:rsidRPr="00745F0D">
        <w:rPr>
          <w:rFonts w:hint="cs"/>
          <w:b/>
          <w:bCs/>
          <w:szCs w:val="24"/>
          <w:rtl/>
        </w:rPr>
        <w:t xml:space="preserve"> </w:t>
      </w:r>
      <w:r w:rsidRPr="00745F0D">
        <w:rPr>
          <w:rFonts w:hint="cs"/>
          <w:szCs w:val="24"/>
          <w:rtl/>
        </w:rPr>
        <w:t>כלפי מי מעובדי</w:t>
      </w:r>
      <w:r w:rsidRPr="00745F0D">
        <w:rPr>
          <w:szCs w:val="24"/>
          <w:rtl/>
        </w:rPr>
        <w:t xml:space="preserve"> היועץ.</w:t>
      </w:r>
    </w:p>
    <w:p w14:paraId="77C351FF" w14:textId="77777777" w:rsidR="00B10298" w:rsidRPr="00745F0D" w:rsidRDefault="00B10298" w:rsidP="00B10298">
      <w:pPr>
        <w:rPr>
          <w:szCs w:val="24"/>
          <w:rtl/>
        </w:rPr>
      </w:pPr>
    </w:p>
    <w:p w14:paraId="1B2D9CF3" w14:textId="77777777" w:rsidR="00B10298" w:rsidRPr="00745F0D" w:rsidRDefault="00B10298" w:rsidP="00B10298">
      <w:pPr>
        <w:rPr>
          <w:b/>
          <w:bCs/>
          <w:szCs w:val="24"/>
          <w:u w:val="single"/>
          <w:rtl/>
        </w:rPr>
      </w:pPr>
      <w:r w:rsidRPr="00745F0D">
        <w:rPr>
          <w:rFonts w:hint="cs"/>
          <w:b/>
          <w:bCs/>
          <w:szCs w:val="24"/>
          <w:u w:val="single"/>
          <w:rtl/>
        </w:rPr>
        <w:t>ביטוח אחריות כלפי צד שלישי</w:t>
      </w:r>
    </w:p>
    <w:p w14:paraId="3FEACCC0" w14:textId="77777777" w:rsidR="00B10298" w:rsidRPr="00745F0D" w:rsidRDefault="00B10298" w:rsidP="00B10298">
      <w:pPr>
        <w:numPr>
          <w:ilvl w:val="0"/>
          <w:numId w:val="52"/>
        </w:numPr>
        <w:ind w:left="360"/>
        <w:rPr>
          <w:szCs w:val="24"/>
          <w:rtl/>
        </w:rPr>
      </w:pPr>
      <w:r w:rsidRPr="00745F0D">
        <w:rPr>
          <w:rFonts w:hint="cs"/>
          <w:szCs w:val="24"/>
          <w:rtl/>
        </w:rPr>
        <w:t xml:space="preserve">אחריותו החוקית בביטוח אחריות כלפי צד שלישי על פי דיני מדינת ישראל, בגין נזקי גוף ורכוש   </w:t>
      </w:r>
    </w:p>
    <w:p w14:paraId="2DBDBD9D" w14:textId="77777777" w:rsidR="00B10298" w:rsidRPr="00745F0D" w:rsidRDefault="00B10298" w:rsidP="00B10298">
      <w:pPr>
        <w:ind w:left="360"/>
        <w:rPr>
          <w:szCs w:val="24"/>
          <w:rtl/>
        </w:rPr>
      </w:pPr>
      <w:r w:rsidRPr="00745F0D">
        <w:rPr>
          <w:rFonts w:hint="cs"/>
          <w:szCs w:val="24"/>
          <w:rtl/>
        </w:rPr>
        <w:t xml:space="preserve">בכל תחומי מדינת ישראל והשטחים המוחזקים. </w:t>
      </w:r>
    </w:p>
    <w:p w14:paraId="631FFE09" w14:textId="77777777" w:rsidR="00B10298" w:rsidRPr="00745F0D" w:rsidRDefault="00B10298" w:rsidP="00B10298">
      <w:pPr>
        <w:rPr>
          <w:szCs w:val="24"/>
          <w:rtl/>
        </w:rPr>
      </w:pPr>
    </w:p>
    <w:p w14:paraId="5D617C7B" w14:textId="77777777" w:rsidR="00B10298" w:rsidRPr="00745F0D" w:rsidRDefault="00B10298" w:rsidP="00B10298">
      <w:pPr>
        <w:numPr>
          <w:ilvl w:val="0"/>
          <w:numId w:val="52"/>
        </w:numPr>
        <w:ind w:left="360"/>
        <w:rPr>
          <w:szCs w:val="24"/>
          <w:rtl/>
        </w:rPr>
      </w:pPr>
      <w:r w:rsidRPr="00745F0D">
        <w:rPr>
          <w:rFonts w:hint="cs"/>
          <w:szCs w:val="24"/>
          <w:rtl/>
        </w:rPr>
        <w:t xml:space="preserve">גבול האחריות לא יפחת מסך  250,000  דולר ארה"ב, למקרה ולתקופת הביטוח (שנה). </w:t>
      </w:r>
    </w:p>
    <w:p w14:paraId="7FF15305" w14:textId="77777777" w:rsidR="00B10298" w:rsidRPr="00745F0D" w:rsidRDefault="00B10298" w:rsidP="00B10298">
      <w:pPr>
        <w:rPr>
          <w:szCs w:val="24"/>
          <w:rtl/>
        </w:rPr>
      </w:pPr>
    </w:p>
    <w:p w14:paraId="680AECF0" w14:textId="77777777" w:rsidR="00B10298" w:rsidRPr="00745F0D" w:rsidRDefault="00B10298" w:rsidP="00B10298">
      <w:pPr>
        <w:numPr>
          <w:ilvl w:val="0"/>
          <w:numId w:val="52"/>
        </w:numPr>
        <w:ind w:left="360"/>
        <w:rPr>
          <w:szCs w:val="24"/>
          <w:rtl/>
        </w:rPr>
      </w:pPr>
      <w:r w:rsidRPr="00745F0D">
        <w:rPr>
          <w:rFonts w:hint="cs"/>
          <w:szCs w:val="24"/>
          <w:rtl/>
        </w:rPr>
        <w:t>בפוליסה ייכלל סעיף אחריות צולבת (</w:t>
      </w:r>
      <w:r w:rsidRPr="00745F0D">
        <w:rPr>
          <w:rFonts w:hint="cs"/>
          <w:szCs w:val="24"/>
        </w:rPr>
        <w:t>CROSS LIABILITY</w:t>
      </w:r>
      <w:r w:rsidRPr="00745F0D">
        <w:rPr>
          <w:rFonts w:hint="cs"/>
          <w:szCs w:val="24"/>
          <w:rtl/>
        </w:rPr>
        <w:t>).</w:t>
      </w:r>
    </w:p>
    <w:p w14:paraId="0630926D" w14:textId="77777777" w:rsidR="00B10298" w:rsidRPr="00745F0D" w:rsidRDefault="00B10298" w:rsidP="00B10298">
      <w:pPr>
        <w:rPr>
          <w:szCs w:val="24"/>
          <w:rtl/>
        </w:rPr>
      </w:pPr>
    </w:p>
    <w:p w14:paraId="106E0DE8" w14:textId="77777777" w:rsidR="00B10298" w:rsidRPr="00745F0D" w:rsidRDefault="00B10298" w:rsidP="00B10298">
      <w:pPr>
        <w:numPr>
          <w:ilvl w:val="0"/>
          <w:numId w:val="52"/>
        </w:numPr>
        <w:ind w:left="360"/>
        <w:rPr>
          <w:szCs w:val="24"/>
          <w:rtl/>
        </w:rPr>
      </w:pPr>
      <w:r w:rsidRPr="00745F0D">
        <w:rPr>
          <w:rFonts w:hint="cs"/>
          <w:szCs w:val="24"/>
          <w:rtl/>
        </w:rPr>
        <w:t xml:space="preserve">הביטוח על פי הפוליסה מורחב לשפות את מדינת ישראל </w:t>
      </w:r>
      <w:r w:rsidRPr="00745F0D">
        <w:rPr>
          <w:szCs w:val="24"/>
          <w:rtl/>
        </w:rPr>
        <w:t>–</w:t>
      </w:r>
      <w:r w:rsidRPr="00745F0D">
        <w:rPr>
          <w:rFonts w:hint="cs"/>
          <w:szCs w:val="24"/>
          <w:rtl/>
        </w:rPr>
        <w:t xml:space="preserve">  משרד התשתיות הלאומיות, האנרגיה </w:t>
      </w:r>
    </w:p>
    <w:p w14:paraId="69183A7F" w14:textId="77777777" w:rsidR="00B10298" w:rsidRPr="00745F0D" w:rsidRDefault="00B10298" w:rsidP="00B10298">
      <w:pPr>
        <w:numPr>
          <w:ilvl w:val="0"/>
          <w:numId w:val="52"/>
        </w:numPr>
        <w:ind w:left="356"/>
        <w:rPr>
          <w:szCs w:val="24"/>
          <w:rtl/>
        </w:rPr>
      </w:pPr>
      <w:r w:rsidRPr="00745F0D">
        <w:rPr>
          <w:rFonts w:hint="cs"/>
          <w:szCs w:val="24"/>
          <w:rtl/>
        </w:rPr>
        <w:t>והמים  ככל שייחשבו</w:t>
      </w:r>
      <w:r w:rsidRPr="00745F0D">
        <w:rPr>
          <w:szCs w:val="24"/>
          <w:rtl/>
        </w:rPr>
        <w:t xml:space="preserve">  אחראים למעשי  ו/או מחדלי היועץ והפועלים מטעמו.</w:t>
      </w:r>
    </w:p>
    <w:p w14:paraId="61890356" w14:textId="77777777" w:rsidR="00B10298" w:rsidRPr="00745F0D" w:rsidRDefault="00B10298" w:rsidP="00B10298">
      <w:pPr>
        <w:rPr>
          <w:color w:val="FF0000"/>
          <w:szCs w:val="24"/>
          <w:rtl/>
        </w:rPr>
      </w:pPr>
    </w:p>
    <w:p w14:paraId="6051D4FB" w14:textId="77777777" w:rsidR="00B10298" w:rsidRPr="00745F0D" w:rsidRDefault="00B10298" w:rsidP="00B10298">
      <w:pPr>
        <w:rPr>
          <w:b/>
          <w:bCs/>
          <w:szCs w:val="24"/>
          <w:rtl/>
        </w:rPr>
      </w:pPr>
      <w:r w:rsidRPr="00745F0D">
        <w:rPr>
          <w:rFonts w:hint="cs"/>
          <w:b/>
          <w:bCs/>
          <w:szCs w:val="24"/>
          <w:u w:val="single"/>
          <w:rtl/>
        </w:rPr>
        <w:t>ביטוח אחריות מקצועית</w:t>
      </w:r>
    </w:p>
    <w:p w14:paraId="3E6479C0" w14:textId="77777777" w:rsidR="00B10298" w:rsidRPr="00745F0D" w:rsidRDefault="00B10298" w:rsidP="00B10298">
      <w:pPr>
        <w:numPr>
          <w:ilvl w:val="0"/>
          <w:numId w:val="53"/>
        </w:numPr>
        <w:jc w:val="both"/>
        <w:rPr>
          <w:szCs w:val="24"/>
          <w:rtl/>
        </w:rPr>
      </w:pPr>
      <w:r w:rsidRPr="00745F0D">
        <w:rPr>
          <w:szCs w:val="24"/>
          <w:rtl/>
        </w:rPr>
        <w:t xml:space="preserve">הפוליסה תכסה כל נזק מהפרת חובה מקצועית של </w:t>
      </w:r>
      <w:r w:rsidRPr="00745F0D">
        <w:rPr>
          <w:rFonts w:hint="cs"/>
          <w:szCs w:val="24"/>
          <w:rtl/>
        </w:rPr>
        <w:t>היועץ</w:t>
      </w:r>
      <w:r w:rsidRPr="00745F0D">
        <w:rPr>
          <w:szCs w:val="24"/>
          <w:rtl/>
        </w:rPr>
        <w:t xml:space="preserve">, עובדיו ובגין כל הפועלים </w:t>
      </w:r>
      <w:r w:rsidRPr="00745F0D">
        <w:rPr>
          <w:rFonts w:hint="cs"/>
          <w:szCs w:val="24"/>
          <w:rtl/>
        </w:rPr>
        <w:t>מטעמו ואשר אירע</w:t>
      </w:r>
    </w:p>
    <w:p w14:paraId="2F9F890D" w14:textId="77777777" w:rsidR="00B10298" w:rsidRPr="00745F0D" w:rsidRDefault="00B10298" w:rsidP="00B10298">
      <w:pPr>
        <w:numPr>
          <w:ilvl w:val="0"/>
          <w:numId w:val="53"/>
        </w:numPr>
        <w:jc w:val="both"/>
        <w:rPr>
          <w:szCs w:val="24"/>
          <w:rtl/>
        </w:rPr>
      </w:pPr>
      <w:r w:rsidRPr="00745F0D">
        <w:rPr>
          <w:szCs w:val="24"/>
          <w:rtl/>
        </w:rPr>
        <w:t>כתוצאה ממעשה, רשלנות, לרבות מחדל, טעות או השמטה, מצג בלתי נכון, הצהרה רשלנית שנעשו</w:t>
      </w:r>
      <w:r w:rsidRPr="00745F0D">
        <w:rPr>
          <w:rFonts w:hint="cs"/>
          <w:szCs w:val="24"/>
          <w:rtl/>
        </w:rPr>
        <w:t xml:space="preserve"> </w:t>
      </w:r>
    </w:p>
    <w:p w14:paraId="16598A72" w14:textId="77777777" w:rsidR="00B10298" w:rsidRPr="00745F0D" w:rsidRDefault="00B10298" w:rsidP="00B10298">
      <w:pPr>
        <w:numPr>
          <w:ilvl w:val="0"/>
          <w:numId w:val="53"/>
        </w:numPr>
        <w:jc w:val="both"/>
        <w:rPr>
          <w:szCs w:val="24"/>
          <w:rtl/>
        </w:rPr>
      </w:pPr>
      <w:r w:rsidRPr="00745F0D">
        <w:rPr>
          <w:szCs w:val="24"/>
          <w:rtl/>
        </w:rPr>
        <w:t xml:space="preserve">בתום לב, שייגרמו בקשר לשירותי ייעוץ וליווי פרויקטים  להתייעלות אנרגטית, בהתאם </w:t>
      </w:r>
      <w:r w:rsidRPr="00745F0D">
        <w:rPr>
          <w:rFonts w:hint="cs"/>
          <w:szCs w:val="24"/>
          <w:rtl/>
        </w:rPr>
        <w:t>למכרז וחוזה</w:t>
      </w:r>
    </w:p>
    <w:p w14:paraId="0420FF46" w14:textId="77777777" w:rsidR="00B10298" w:rsidRPr="00745F0D" w:rsidRDefault="00B10298" w:rsidP="00B10298">
      <w:pPr>
        <w:numPr>
          <w:ilvl w:val="0"/>
          <w:numId w:val="53"/>
        </w:numPr>
        <w:jc w:val="both"/>
        <w:rPr>
          <w:szCs w:val="24"/>
          <w:rtl/>
        </w:rPr>
      </w:pPr>
      <w:r w:rsidRPr="00745F0D">
        <w:rPr>
          <w:szCs w:val="24"/>
          <w:rtl/>
        </w:rPr>
        <w:t>עם מדינת ישראל – משרד התשתיות הלאומיות, האנרגיה והמים</w:t>
      </w:r>
      <w:r w:rsidRPr="00745F0D">
        <w:rPr>
          <w:rFonts w:hint="cs"/>
          <w:szCs w:val="24"/>
          <w:rtl/>
        </w:rPr>
        <w:t>.</w:t>
      </w:r>
      <w:r w:rsidRPr="00745F0D">
        <w:rPr>
          <w:szCs w:val="24"/>
          <w:rtl/>
        </w:rPr>
        <w:t xml:space="preserve">    </w:t>
      </w:r>
    </w:p>
    <w:p w14:paraId="00EDDB54" w14:textId="77777777" w:rsidR="00B10298" w:rsidRPr="00745F0D" w:rsidRDefault="00B10298" w:rsidP="00B10298">
      <w:pPr>
        <w:jc w:val="both"/>
        <w:rPr>
          <w:color w:val="FF0000"/>
          <w:szCs w:val="24"/>
          <w:rtl/>
        </w:rPr>
      </w:pPr>
    </w:p>
    <w:p w14:paraId="4003D026" w14:textId="77777777" w:rsidR="00B10298" w:rsidRPr="00745F0D" w:rsidRDefault="00B10298" w:rsidP="00B10298">
      <w:pPr>
        <w:numPr>
          <w:ilvl w:val="0"/>
          <w:numId w:val="53"/>
        </w:numPr>
        <w:rPr>
          <w:szCs w:val="24"/>
          <w:rtl/>
        </w:rPr>
      </w:pPr>
      <w:r w:rsidRPr="00745F0D">
        <w:rPr>
          <w:szCs w:val="24"/>
          <w:rtl/>
        </w:rPr>
        <w:t xml:space="preserve">גבול האחריות לא יפחת מסך </w:t>
      </w:r>
      <w:r w:rsidRPr="00745F0D">
        <w:rPr>
          <w:rFonts w:hint="cs"/>
          <w:szCs w:val="24"/>
          <w:rtl/>
        </w:rPr>
        <w:t>500</w:t>
      </w:r>
      <w:r w:rsidRPr="00745F0D">
        <w:rPr>
          <w:szCs w:val="24"/>
          <w:rtl/>
        </w:rPr>
        <w:t>,000 דולר ארה"ב למקרה ולתקופת הביטוח (שנה)</w:t>
      </w:r>
      <w:r w:rsidRPr="00745F0D">
        <w:rPr>
          <w:rFonts w:hint="cs"/>
          <w:szCs w:val="24"/>
          <w:rtl/>
        </w:rPr>
        <w:t>.</w:t>
      </w:r>
      <w:r w:rsidRPr="00745F0D">
        <w:rPr>
          <w:szCs w:val="24"/>
          <w:rtl/>
        </w:rPr>
        <w:t xml:space="preserve">     </w:t>
      </w:r>
    </w:p>
    <w:p w14:paraId="6D552934" w14:textId="77777777" w:rsidR="00B10298" w:rsidRPr="00745F0D" w:rsidRDefault="00B10298" w:rsidP="00B10298">
      <w:pPr>
        <w:rPr>
          <w:szCs w:val="24"/>
          <w:rtl/>
        </w:rPr>
      </w:pPr>
    </w:p>
    <w:p w14:paraId="771AAEAB" w14:textId="77777777" w:rsidR="00B10298" w:rsidRPr="00745F0D" w:rsidRDefault="00B10298" w:rsidP="00B10298">
      <w:pPr>
        <w:numPr>
          <w:ilvl w:val="0"/>
          <w:numId w:val="53"/>
        </w:numPr>
        <w:rPr>
          <w:szCs w:val="24"/>
          <w:rtl/>
        </w:rPr>
      </w:pPr>
      <w:r w:rsidRPr="00745F0D">
        <w:rPr>
          <w:szCs w:val="24"/>
          <w:rtl/>
        </w:rPr>
        <w:t>הכיסוי על פי הפוליסה יורחב לכלול את ההרחבות הבאות:-</w:t>
      </w:r>
    </w:p>
    <w:p w14:paraId="55ABBCD9" w14:textId="77777777" w:rsidR="00B10298" w:rsidRPr="00745F0D" w:rsidRDefault="00B10298" w:rsidP="00B10298">
      <w:pPr>
        <w:numPr>
          <w:ilvl w:val="1"/>
          <w:numId w:val="54"/>
        </w:numPr>
        <w:rPr>
          <w:szCs w:val="24"/>
          <w:rtl/>
        </w:rPr>
      </w:pPr>
      <w:r w:rsidRPr="00745F0D">
        <w:rPr>
          <w:szCs w:val="24"/>
          <w:rtl/>
        </w:rPr>
        <w:t>מרמה ואי יושר של עובדים;</w:t>
      </w:r>
    </w:p>
    <w:p w14:paraId="3878ABDF" w14:textId="77777777" w:rsidR="00B10298" w:rsidRPr="00745F0D" w:rsidRDefault="00B10298" w:rsidP="00B10298">
      <w:pPr>
        <w:numPr>
          <w:ilvl w:val="1"/>
          <w:numId w:val="54"/>
        </w:numPr>
        <w:rPr>
          <w:szCs w:val="24"/>
          <w:rtl/>
        </w:rPr>
      </w:pPr>
      <w:r w:rsidRPr="00745F0D">
        <w:rPr>
          <w:szCs w:val="24"/>
          <w:rtl/>
        </w:rPr>
        <w:t>אובדן מסמכים, לרבות אובדן השימוש ו/או העיכוב עקב מקרה ביטוח;</w:t>
      </w:r>
    </w:p>
    <w:p w14:paraId="08665817" w14:textId="77777777" w:rsidR="00B10298" w:rsidRPr="00745F0D" w:rsidRDefault="00B10298" w:rsidP="00B10298">
      <w:pPr>
        <w:numPr>
          <w:ilvl w:val="1"/>
          <w:numId w:val="54"/>
        </w:numPr>
        <w:rPr>
          <w:szCs w:val="24"/>
          <w:rtl/>
        </w:rPr>
      </w:pPr>
      <w:r w:rsidRPr="00745F0D">
        <w:rPr>
          <w:szCs w:val="24"/>
          <w:rtl/>
        </w:rPr>
        <w:t xml:space="preserve">אחריות צולבת, אולם הכיסוי לא יחול על תביעות </w:t>
      </w:r>
      <w:r w:rsidRPr="00745F0D">
        <w:rPr>
          <w:rFonts w:hint="cs"/>
          <w:szCs w:val="24"/>
          <w:rtl/>
        </w:rPr>
        <w:t>היועץ</w:t>
      </w:r>
      <w:r w:rsidRPr="00745F0D">
        <w:rPr>
          <w:szCs w:val="24"/>
          <w:rtl/>
        </w:rPr>
        <w:t xml:space="preserve"> כנגד המדינה;</w:t>
      </w:r>
    </w:p>
    <w:p w14:paraId="594E282C" w14:textId="77777777" w:rsidR="00B10298" w:rsidRPr="00745F0D" w:rsidRDefault="00B10298" w:rsidP="00B10298">
      <w:pPr>
        <w:numPr>
          <w:ilvl w:val="1"/>
          <w:numId w:val="54"/>
        </w:numPr>
        <w:rPr>
          <w:szCs w:val="24"/>
          <w:rtl/>
        </w:rPr>
      </w:pPr>
      <w:r w:rsidRPr="00745F0D">
        <w:rPr>
          <w:szCs w:val="24"/>
          <w:rtl/>
        </w:rPr>
        <w:t>הארכת תקופת הגילוי לפחות 6 חודשים</w:t>
      </w:r>
      <w:r w:rsidRPr="00745F0D">
        <w:rPr>
          <w:rFonts w:hint="cs"/>
          <w:szCs w:val="24"/>
          <w:rtl/>
        </w:rPr>
        <w:t>.</w:t>
      </w:r>
    </w:p>
    <w:p w14:paraId="2667F435" w14:textId="77777777" w:rsidR="00B10298" w:rsidRPr="00745F0D" w:rsidRDefault="00B10298" w:rsidP="00B10298">
      <w:pPr>
        <w:numPr>
          <w:ilvl w:val="0"/>
          <w:numId w:val="53"/>
        </w:numPr>
        <w:rPr>
          <w:szCs w:val="24"/>
          <w:rtl/>
        </w:rPr>
      </w:pPr>
      <w:r w:rsidRPr="00745F0D">
        <w:rPr>
          <w:szCs w:val="24"/>
          <w:rtl/>
        </w:rPr>
        <w:t xml:space="preserve">הביטוח על פי הפוליסה מורחב לשפות את מדינת ישראל –  </w:t>
      </w:r>
      <w:r w:rsidRPr="00745F0D">
        <w:rPr>
          <w:rFonts w:hint="cs"/>
          <w:szCs w:val="24"/>
          <w:rtl/>
        </w:rPr>
        <w:t xml:space="preserve">משרד התשתיות הלאומיות, האנרגיה </w:t>
      </w:r>
    </w:p>
    <w:p w14:paraId="7D104F05" w14:textId="77777777" w:rsidR="00B10298" w:rsidRPr="00745F0D" w:rsidRDefault="00B10298" w:rsidP="00B10298">
      <w:pPr>
        <w:numPr>
          <w:ilvl w:val="0"/>
          <w:numId w:val="53"/>
        </w:numPr>
        <w:rPr>
          <w:szCs w:val="24"/>
          <w:rtl/>
        </w:rPr>
      </w:pPr>
      <w:r w:rsidRPr="00745F0D">
        <w:rPr>
          <w:rFonts w:hint="cs"/>
          <w:szCs w:val="24"/>
          <w:rtl/>
        </w:rPr>
        <w:t>והמים</w:t>
      </w:r>
      <w:r w:rsidRPr="00745F0D">
        <w:rPr>
          <w:szCs w:val="24"/>
          <w:rtl/>
        </w:rPr>
        <w:t xml:space="preserve">  ככל שייחשבו  אחראים למעשי  ו/או מחדלי היועץ והפועלים מטעמו. </w:t>
      </w:r>
    </w:p>
    <w:p w14:paraId="75B474BD" w14:textId="77777777" w:rsidR="00B10298" w:rsidRPr="00745F0D" w:rsidRDefault="00B10298" w:rsidP="00B10298">
      <w:pPr>
        <w:rPr>
          <w:color w:val="FF0000"/>
          <w:szCs w:val="24"/>
          <w:rtl/>
        </w:rPr>
      </w:pPr>
    </w:p>
    <w:p w14:paraId="26EF75AA" w14:textId="77777777" w:rsidR="00B10298" w:rsidRPr="00745F0D" w:rsidRDefault="00B10298" w:rsidP="00B10298">
      <w:pPr>
        <w:rPr>
          <w:b/>
          <w:bCs/>
          <w:szCs w:val="24"/>
          <w:u w:val="single"/>
          <w:rtl/>
        </w:rPr>
      </w:pPr>
      <w:r w:rsidRPr="00745F0D">
        <w:rPr>
          <w:rFonts w:hint="cs"/>
          <w:b/>
          <w:bCs/>
          <w:szCs w:val="24"/>
          <w:u w:val="single"/>
          <w:rtl/>
        </w:rPr>
        <w:t>כללי</w:t>
      </w:r>
    </w:p>
    <w:p w14:paraId="4B81D01A" w14:textId="77777777" w:rsidR="00B10298" w:rsidRPr="00745F0D" w:rsidRDefault="00B10298" w:rsidP="00B10298">
      <w:pPr>
        <w:rPr>
          <w:szCs w:val="24"/>
          <w:rtl/>
        </w:rPr>
      </w:pPr>
      <w:r w:rsidRPr="00745F0D">
        <w:rPr>
          <w:rFonts w:hint="cs"/>
          <w:szCs w:val="24"/>
          <w:rtl/>
        </w:rPr>
        <w:t>בפוליסות הביטוח  נכללו התנאים הבאים:</w:t>
      </w:r>
    </w:p>
    <w:p w14:paraId="4E194B03" w14:textId="77777777" w:rsidR="00B10298" w:rsidRPr="00745F0D" w:rsidRDefault="00B10298" w:rsidP="00B10298">
      <w:pPr>
        <w:rPr>
          <w:szCs w:val="24"/>
          <w:rtl/>
        </w:rPr>
      </w:pPr>
      <w:r w:rsidRPr="00745F0D">
        <w:rPr>
          <w:rFonts w:hint="cs"/>
          <w:szCs w:val="24"/>
          <w:rtl/>
        </w:rPr>
        <w:t xml:space="preserve"> </w:t>
      </w:r>
    </w:p>
    <w:p w14:paraId="3B5F9C90" w14:textId="77777777" w:rsidR="00B10298" w:rsidRPr="00745F0D" w:rsidRDefault="00B10298" w:rsidP="00B10298">
      <w:pPr>
        <w:numPr>
          <w:ilvl w:val="0"/>
          <w:numId w:val="50"/>
        </w:numPr>
        <w:jc w:val="both"/>
        <w:rPr>
          <w:szCs w:val="24"/>
          <w:rtl/>
        </w:rPr>
      </w:pPr>
      <w:r w:rsidRPr="00745F0D">
        <w:rPr>
          <w:rFonts w:hint="cs"/>
          <w:szCs w:val="24"/>
          <w:rtl/>
        </w:rPr>
        <w:t xml:space="preserve">לשם המבוטח יתווספו כמבוטחים נוספים:  </w:t>
      </w:r>
      <w:r w:rsidRPr="00745F0D">
        <w:rPr>
          <w:rFonts w:hint="cs"/>
          <w:b/>
          <w:bCs/>
          <w:szCs w:val="24"/>
          <w:rtl/>
        </w:rPr>
        <w:t xml:space="preserve"> מדינת ישראל </w:t>
      </w:r>
      <w:r w:rsidRPr="00745F0D">
        <w:rPr>
          <w:b/>
          <w:bCs/>
          <w:szCs w:val="24"/>
          <w:rtl/>
        </w:rPr>
        <w:t>–</w:t>
      </w:r>
      <w:r w:rsidRPr="00745F0D">
        <w:rPr>
          <w:rFonts w:hint="cs"/>
          <w:b/>
          <w:bCs/>
          <w:szCs w:val="24"/>
          <w:rtl/>
        </w:rPr>
        <w:t xml:space="preserve"> משרד התשתיות הלאומיות, האנרגיה  והמים</w:t>
      </w:r>
      <w:r w:rsidRPr="00745F0D">
        <w:rPr>
          <w:rFonts w:hint="cs"/>
          <w:szCs w:val="24"/>
          <w:rtl/>
        </w:rPr>
        <w:t>, בכפוף להרחבי</w:t>
      </w:r>
      <w:r w:rsidRPr="00745F0D">
        <w:rPr>
          <w:szCs w:val="24"/>
          <w:rtl/>
        </w:rPr>
        <w:t xml:space="preserve"> השיפוי כמפורט לעיל.   </w:t>
      </w:r>
    </w:p>
    <w:p w14:paraId="5E061E6C" w14:textId="77777777" w:rsidR="00B10298" w:rsidRPr="00745F0D" w:rsidRDefault="00B10298" w:rsidP="00B10298">
      <w:pPr>
        <w:rPr>
          <w:szCs w:val="24"/>
          <w:rtl/>
        </w:rPr>
      </w:pPr>
    </w:p>
    <w:p w14:paraId="2BC9F478" w14:textId="77777777" w:rsidR="00B10298" w:rsidRPr="00745F0D" w:rsidRDefault="00B10298" w:rsidP="00B10298">
      <w:pPr>
        <w:numPr>
          <w:ilvl w:val="0"/>
          <w:numId w:val="50"/>
        </w:numPr>
        <w:jc w:val="both"/>
        <w:rPr>
          <w:szCs w:val="24"/>
          <w:rtl/>
        </w:rPr>
      </w:pPr>
      <w:r w:rsidRPr="00745F0D">
        <w:rPr>
          <w:rFonts w:hint="cs"/>
          <w:szCs w:val="24"/>
          <w:rtl/>
        </w:rPr>
        <w:t>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w:t>
      </w:r>
    </w:p>
    <w:p w14:paraId="7DB47442" w14:textId="77777777" w:rsidR="00B10298" w:rsidRPr="00745F0D" w:rsidRDefault="00B10298" w:rsidP="00B10298">
      <w:pPr>
        <w:rPr>
          <w:szCs w:val="24"/>
          <w:rtl/>
        </w:rPr>
      </w:pPr>
    </w:p>
    <w:p w14:paraId="0EDD11EC" w14:textId="77777777" w:rsidR="00B10298" w:rsidRPr="00745F0D" w:rsidRDefault="00B10298" w:rsidP="00B10298">
      <w:pPr>
        <w:numPr>
          <w:ilvl w:val="0"/>
          <w:numId w:val="50"/>
        </w:numPr>
        <w:jc w:val="both"/>
        <w:rPr>
          <w:szCs w:val="24"/>
          <w:rtl/>
        </w:rPr>
      </w:pPr>
      <w:r w:rsidRPr="00745F0D">
        <w:rPr>
          <w:rFonts w:hint="cs"/>
          <w:szCs w:val="24"/>
          <w:rtl/>
        </w:rPr>
        <w:t>אנו מוותרים  על כל זכות תחלוף/שיבוב, תביעה, השתתפות  או חזרה, כלפי מדינת ישראל- משרד התשתיות הלאומיות, האנרגיה והמים  ועובדיהם,  ובלבד  שהויתור לא יחול לטובת אדם שגרם לנזק מתוך כוונת זדון.</w:t>
      </w:r>
    </w:p>
    <w:p w14:paraId="52054DA5" w14:textId="77777777" w:rsidR="00B10298" w:rsidRPr="00745F0D" w:rsidRDefault="00B10298" w:rsidP="00B10298">
      <w:pPr>
        <w:rPr>
          <w:color w:val="FF0000"/>
          <w:szCs w:val="24"/>
          <w:rtl/>
        </w:rPr>
      </w:pPr>
    </w:p>
    <w:p w14:paraId="308094A6" w14:textId="77777777" w:rsidR="00B10298" w:rsidRPr="00745F0D" w:rsidRDefault="00B10298" w:rsidP="00B10298">
      <w:pPr>
        <w:numPr>
          <w:ilvl w:val="0"/>
          <w:numId w:val="50"/>
        </w:numPr>
        <w:jc w:val="both"/>
        <w:rPr>
          <w:szCs w:val="24"/>
          <w:rtl/>
        </w:rPr>
      </w:pPr>
      <w:r w:rsidRPr="00745F0D">
        <w:rPr>
          <w:rFonts w:hint="cs"/>
          <w:szCs w:val="24"/>
          <w:rtl/>
        </w:rPr>
        <w:t>היועץ אחראי בלעדית כלפינו לתשלום דמי  הביטוח עבור כל הפוליסות ולמילוי  כל החובות המוטלות על המבוטח על פי תנאי הפוליסות.</w:t>
      </w:r>
    </w:p>
    <w:p w14:paraId="4FD378C0" w14:textId="77777777" w:rsidR="00B10298" w:rsidRPr="00745F0D" w:rsidRDefault="00B10298" w:rsidP="00B10298">
      <w:pPr>
        <w:rPr>
          <w:szCs w:val="24"/>
          <w:rtl/>
        </w:rPr>
      </w:pPr>
    </w:p>
    <w:p w14:paraId="7ECC2C6C" w14:textId="77777777" w:rsidR="00B10298" w:rsidRPr="00745F0D" w:rsidRDefault="00B10298" w:rsidP="00B10298">
      <w:pPr>
        <w:numPr>
          <w:ilvl w:val="0"/>
          <w:numId w:val="50"/>
        </w:numPr>
        <w:jc w:val="both"/>
        <w:rPr>
          <w:szCs w:val="24"/>
          <w:rtl/>
        </w:rPr>
      </w:pPr>
      <w:r w:rsidRPr="00745F0D">
        <w:rPr>
          <w:rFonts w:hint="cs"/>
          <w:szCs w:val="24"/>
          <w:rtl/>
        </w:rPr>
        <w:t>ההשתתפויות העצמיות הנקובות בכל פוליסה ופוליסה תחולנה בלעדית על היועץ.</w:t>
      </w:r>
    </w:p>
    <w:p w14:paraId="79D120CB" w14:textId="77777777" w:rsidR="00B10298" w:rsidRPr="00745F0D" w:rsidRDefault="00B10298" w:rsidP="00B10298">
      <w:pPr>
        <w:ind w:left="60"/>
        <w:rPr>
          <w:szCs w:val="24"/>
          <w:rtl/>
        </w:rPr>
      </w:pPr>
    </w:p>
    <w:p w14:paraId="66E40BCC" w14:textId="77777777" w:rsidR="00B10298" w:rsidRPr="00745F0D" w:rsidRDefault="00B10298" w:rsidP="00B10298">
      <w:pPr>
        <w:numPr>
          <w:ilvl w:val="0"/>
          <w:numId w:val="50"/>
        </w:numPr>
        <w:jc w:val="both"/>
        <w:rPr>
          <w:szCs w:val="24"/>
          <w:rtl/>
        </w:rPr>
      </w:pPr>
      <w:r w:rsidRPr="00745F0D">
        <w:rPr>
          <w:rFonts w:hint="cs"/>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745F0D">
        <w:rPr>
          <w:szCs w:val="24"/>
          <w:rtl/>
        </w:rPr>
        <w:t>ביטוח</w:t>
      </w:r>
      <w:r w:rsidRPr="00745F0D">
        <w:rPr>
          <w:rFonts w:hint="cs"/>
          <w:szCs w:val="24"/>
          <w:rtl/>
        </w:rPr>
        <w:t xml:space="preserve"> ראשוני המזכה במלוא הזכויות על פי הביטוח.</w:t>
      </w:r>
    </w:p>
    <w:p w14:paraId="55A57B48" w14:textId="77777777" w:rsidR="00B10298" w:rsidRPr="00745F0D" w:rsidRDefault="00B10298" w:rsidP="00B10298">
      <w:pPr>
        <w:rPr>
          <w:szCs w:val="24"/>
          <w:rtl/>
        </w:rPr>
      </w:pPr>
      <w:r w:rsidRPr="00745F0D">
        <w:rPr>
          <w:rFonts w:hint="cs"/>
          <w:szCs w:val="24"/>
          <w:rtl/>
        </w:rPr>
        <w:t xml:space="preserve">           </w:t>
      </w:r>
    </w:p>
    <w:p w14:paraId="487761C2" w14:textId="77777777" w:rsidR="00B10298" w:rsidRPr="00745F0D" w:rsidRDefault="00B10298" w:rsidP="00B10298">
      <w:pPr>
        <w:rPr>
          <w:b/>
          <w:bCs/>
          <w:szCs w:val="24"/>
          <w:rtl/>
        </w:rPr>
      </w:pPr>
      <w:r w:rsidRPr="00745F0D">
        <w:rPr>
          <w:rFonts w:hint="cs"/>
          <w:b/>
          <w:bCs/>
          <w:szCs w:val="24"/>
          <w:rtl/>
        </w:rPr>
        <w:t>בכפוף לתנאי וסייגי הפוליסות המקוריות עד כמה שלא שונו במפורש על פי האמור באישור זה.</w:t>
      </w:r>
    </w:p>
    <w:p w14:paraId="26EE18D5" w14:textId="77777777" w:rsidR="00B10298" w:rsidRPr="00745F0D" w:rsidRDefault="00B10298" w:rsidP="00B10298">
      <w:pPr>
        <w:rPr>
          <w:b/>
          <w:bCs/>
          <w:szCs w:val="24"/>
          <w:rtl/>
        </w:rPr>
      </w:pPr>
    </w:p>
    <w:p w14:paraId="173B768D" w14:textId="77777777" w:rsidR="00B10298" w:rsidRPr="00745F0D" w:rsidRDefault="00B10298" w:rsidP="00B10298">
      <w:pPr>
        <w:rPr>
          <w:b/>
          <w:bCs/>
          <w:szCs w:val="24"/>
          <w:rtl/>
        </w:rPr>
      </w:pPr>
    </w:p>
    <w:p w14:paraId="5F3FCA86" w14:textId="77777777" w:rsidR="00B10298" w:rsidRPr="00745F0D" w:rsidRDefault="00B10298" w:rsidP="00B10298">
      <w:pPr>
        <w:rPr>
          <w:szCs w:val="24"/>
          <w:rtl/>
        </w:rPr>
      </w:pPr>
      <w:r w:rsidRPr="00745F0D">
        <w:rPr>
          <w:rFonts w:hint="cs"/>
          <w:szCs w:val="24"/>
          <w:rtl/>
        </w:rPr>
        <w:t xml:space="preserve">                                                                                       בכבוד רב,                 </w:t>
      </w:r>
    </w:p>
    <w:p w14:paraId="2D496593" w14:textId="77777777" w:rsidR="00B10298" w:rsidRPr="00745F0D" w:rsidRDefault="00B10298" w:rsidP="00B10298">
      <w:pPr>
        <w:rPr>
          <w:szCs w:val="24"/>
          <w:rtl/>
        </w:rPr>
      </w:pPr>
      <w:r w:rsidRPr="00745F0D">
        <w:rPr>
          <w:rFonts w:hint="cs"/>
          <w:szCs w:val="24"/>
          <w:rtl/>
        </w:rPr>
        <w:t xml:space="preserve">                                                                    </w:t>
      </w:r>
    </w:p>
    <w:p w14:paraId="73CA8BA5" w14:textId="77777777" w:rsidR="00B10298" w:rsidRPr="00745F0D" w:rsidRDefault="00B10298" w:rsidP="00B10298">
      <w:pPr>
        <w:rPr>
          <w:szCs w:val="24"/>
          <w:rtl/>
        </w:rPr>
      </w:pPr>
    </w:p>
    <w:p w14:paraId="3C5C3194" w14:textId="77777777" w:rsidR="00B10298" w:rsidRPr="00745F0D" w:rsidRDefault="00B10298" w:rsidP="00B10298">
      <w:pPr>
        <w:rPr>
          <w:szCs w:val="24"/>
          <w:rtl/>
        </w:rPr>
      </w:pPr>
      <w:r w:rsidRPr="00745F0D">
        <w:rPr>
          <w:rFonts w:hint="cs"/>
          <w:szCs w:val="24"/>
          <w:rtl/>
        </w:rPr>
        <w:t xml:space="preserve">                                                                    ___________________________</w:t>
      </w:r>
    </w:p>
    <w:p w14:paraId="37E6BF53" w14:textId="77777777" w:rsidR="00B10298" w:rsidRPr="00745F0D" w:rsidRDefault="00B10298" w:rsidP="00B10298">
      <w:pPr>
        <w:rPr>
          <w:szCs w:val="24"/>
          <w:rtl/>
        </w:rPr>
      </w:pPr>
      <w:r w:rsidRPr="00745F0D">
        <w:rPr>
          <w:rFonts w:hint="cs"/>
          <w:szCs w:val="24"/>
          <w:rtl/>
        </w:rPr>
        <w:t>תאריך______________                        חתימת מורשה המבטח וחותמת המבטח</w:t>
      </w:r>
    </w:p>
    <w:p w14:paraId="2A46B4B6" w14:textId="77777777" w:rsidR="00B10298" w:rsidRPr="00745F0D" w:rsidRDefault="00B10298" w:rsidP="00B10298">
      <w:pPr>
        <w:rPr>
          <w:szCs w:val="24"/>
          <w:rtl/>
        </w:rPr>
      </w:pPr>
    </w:p>
    <w:p w14:paraId="758F709F" w14:textId="77777777" w:rsidR="00B10298" w:rsidRDefault="00B10298" w:rsidP="00B10298">
      <w:pPr>
        <w:pageBreakBefore/>
        <w:jc w:val="right"/>
        <w:rPr>
          <w:b/>
          <w:bCs/>
          <w:szCs w:val="24"/>
          <w:u w:val="single"/>
          <w:rtl/>
        </w:rPr>
      </w:pPr>
      <w:r w:rsidRPr="008C44C5">
        <w:rPr>
          <w:rFonts w:hint="cs"/>
          <w:b/>
          <w:bCs/>
          <w:szCs w:val="24"/>
          <w:u w:val="single"/>
          <w:rtl/>
        </w:rPr>
        <w:t xml:space="preserve">נספח </w:t>
      </w:r>
      <w:r>
        <w:rPr>
          <w:rFonts w:hint="cs"/>
          <w:b/>
          <w:bCs/>
          <w:szCs w:val="24"/>
          <w:u w:val="single"/>
          <w:rtl/>
        </w:rPr>
        <w:t>יד</w:t>
      </w:r>
      <w:r w:rsidRPr="008C44C5">
        <w:rPr>
          <w:rFonts w:hint="cs"/>
          <w:b/>
          <w:bCs/>
          <w:szCs w:val="24"/>
          <w:u w:val="single"/>
          <w:rtl/>
        </w:rPr>
        <w:t>'</w:t>
      </w:r>
    </w:p>
    <w:p w14:paraId="1AE0810B" w14:textId="77777777" w:rsidR="00B10298" w:rsidRPr="00741E20" w:rsidRDefault="00B10298" w:rsidP="00B10298">
      <w:pPr>
        <w:rPr>
          <w:szCs w:val="24"/>
          <w:rtl/>
        </w:rPr>
      </w:pPr>
    </w:p>
    <w:p w14:paraId="31C35172" w14:textId="77777777" w:rsidR="00B10298" w:rsidRPr="00267F07" w:rsidRDefault="00B10298" w:rsidP="00B10298">
      <w:pPr>
        <w:spacing w:line="360" w:lineRule="auto"/>
        <w:jc w:val="center"/>
        <w:rPr>
          <w:rFonts w:ascii="Arial" w:hAnsi="Arial"/>
          <w:b/>
          <w:bCs/>
          <w:szCs w:val="24"/>
          <w:u w:val="single"/>
        </w:rPr>
      </w:pPr>
      <w:r>
        <w:rPr>
          <w:rFonts w:ascii="Arial" w:hAnsi="Arial" w:hint="cs"/>
          <w:b/>
          <w:bCs/>
          <w:szCs w:val="24"/>
          <w:u w:val="single"/>
          <w:rtl/>
        </w:rPr>
        <w:t xml:space="preserve">נוסח </w:t>
      </w:r>
      <w:r w:rsidRPr="00675E4C">
        <w:rPr>
          <w:rFonts w:ascii="Arial" w:hAnsi="Arial"/>
          <w:b/>
          <w:bCs/>
          <w:szCs w:val="24"/>
          <w:u w:val="single"/>
          <w:rtl/>
        </w:rPr>
        <w:t>כתב ערבות – ביצוע (לאחר זכייה במכרז)</w:t>
      </w:r>
    </w:p>
    <w:p w14:paraId="2D186313" w14:textId="77777777" w:rsidR="00B10298" w:rsidRPr="00267F07" w:rsidRDefault="00B10298" w:rsidP="00B10298">
      <w:pPr>
        <w:spacing w:line="360" w:lineRule="auto"/>
        <w:jc w:val="both"/>
        <w:rPr>
          <w:rFonts w:ascii="Arial" w:hAnsi="Arial"/>
          <w:szCs w:val="24"/>
          <w:rtl/>
        </w:rPr>
      </w:pPr>
    </w:p>
    <w:p w14:paraId="1B9D8F85" w14:textId="77777777" w:rsidR="00B10298" w:rsidRPr="00267F07" w:rsidRDefault="00B10298" w:rsidP="00B10298">
      <w:pPr>
        <w:spacing w:line="360" w:lineRule="auto"/>
        <w:jc w:val="both"/>
        <w:rPr>
          <w:rFonts w:ascii="Arial" w:hAnsi="Arial"/>
          <w:szCs w:val="24"/>
          <w:rtl/>
        </w:rPr>
      </w:pPr>
      <w:r w:rsidRPr="00267F07">
        <w:rPr>
          <w:rFonts w:ascii="Arial" w:hAnsi="Arial"/>
          <w:szCs w:val="24"/>
          <w:rtl/>
        </w:rPr>
        <w:t>שם הבנק/חברת הביטוח ________________</w:t>
      </w:r>
    </w:p>
    <w:p w14:paraId="06979CF7" w14:textId="77777777" w:rsidR="00B10298" w:rsidRPr="00267F07" w:rsidRDefault="00B10298" w:rsidP="00B10298">
      <w:pPr>
        <w:spacing w:line="360" w:lineRule="auto"/>
        <w:jc w:val="both"/>
        <w:rPr>
          <w:rFonts w:ascii="Arial" w:hAnsi="Arial"/>
          <w:szCs w:val="24"/>
          <w:rtl/>
        </w:rPr>
      </w:pPr>
      <w:r w:rsidRPr="00267F07">
        <w:rPr>
          <w:rFonts w:ascii="Arial" w:hAnsi="Arial"/>
          <w:szCs w:val="24"/>
          <w:rtl/>
        </w:rPr>
        <w:t>מס' הטלפון ________________________</w:t>
      </w:r>
    </w:p>
    <w:p w14:paraId="016D5353" w14:textId="77777777" w:rsidR="00B10298" w:rsidRPr="00267F07" w:rsidRDefault="00B10298" w:rsidP="00B10298">
      <w:pPr>
        <w:spacing w:line="360" w:lineRule="auto"/>
        <w:jc w:val="both"/>
        <w:rPr>
          <w:rFonts w:ascii="Arial" w:hAnsi="Arial"/>
          <w:szCs w:val="24"/>
          <w:rtl/>
        </w:rPr>
      </w:pPr>
      <w:r w:rsidRPr="00267F07">
        <w:rPr>
          <w:rFonts w:ascii="Arial" w:hAnsi="Arial"/>
          <w:szCs w:val="24"/>
          <w:rtl/>
        </w:rPr>
        <w:t>מס' הפקס: ________________________</w:t>
      </w:r>
    </w:p>
    <w:p w14:paraId="5A225557" w14:textId="77777777" w:rsidR="00B10298" w:rsidRPr="00267F07" w:rsidRDefault="00B10298" w:rsidP="00B10298">
      <w:pPr>
        <w:spacing w:line="360" w:lineRule="auto"/>
        <w:jc w:val="both"/>
        <w:rPr>
          <w:rFonts w:ascii="Arial" w:hAnsi="Arial"/>
          <w:szCs w:val="24"/>
          <w:rtl/>
        </w:rPr>
      </w:pPr>
    </w:p>
    <w:p w14:paraId="7230E1AA" w14:textId="77777777" w:rsidR="00B10298" w:rsidRPr="00267F07" w:rsidRDefault="00B10298" w:rsidP="00B10298">
      <w:pPr>
        <w:spacing w:line="360" w:lineRule="auto"/>
        <w:jc w:val="both"/>
        <w:rPr>
          <w:rFonts w:ascii="Arial" w:hAnsi="Arial"/>
          <w:szCs w:val="24"/>
        </w:rPr>
      </w:pPr>
      <w:r w:rsidRPr="00267F07">
        <w:rPr>
          <w:rFonts w:ascii="Arial" w:hAnsi="Arial"/>
          <w:szCs w:val="24"/>
          <w:rtl/>
        </w:rPr>
        <w:t xml:space="preserve">לכבוד </w:t>
      </w:r>
    </w:p>
    <w:p w14:paraId="584E341D" w14:textId="77777777" w:rsidR="00B10298" w:rsidRPr="00267F07" w:rsidRDefault="00B10298" w:rsidP="00B10298">
      <w:pPr>
        <w:spacing w:line="360" w:lineRule="auto"/>
        <w:jc w:val="both"/>
        <w:rPr>
          <w:rFonts w:ascii="Arial" w:hAnsi="Arial"/>
          <w:szCs w:val="24"/>
        </w:rPr>
      </w:pPr>
      <w:r>
        <w:rPr>
          <w:rFonts w:ascii="Arial" w:hAnsi="Arial" w:hint="cs"/>
          <w:szCs w:val="24"/>
          <w:rtl/>
        </w:rPr>
        <w:t xml:space="preserve">מדינת </w:t>
      </w:r>
      <w:r w:rsidRPr="00267F07">
        <w:rPr>
          <w:rFonts w:ascii="Arial" w:hAnsi="Arial"/>
          <w:szCs w:val="24"/>
          <w:rtl/>
        </w:rPr>
        <w:t xml:space="preserve">ישראל </w:t>
      </w:r>
    </w:p>
    <w:p w14:paraId="4B321207" w14:textId="77777777" w:rsidR="00B10298" w:rsidRPr="00267F07" w:rsidRDefault="00B10298" w:rsidP="00B10298">
      <w:pPr>
        <w:spacing w:line="360" w:lineRule="auto"/>
        <w:jc w:val="both"/>
        <w:rPr>
          <w:rFonts w:ascii="Arial" w:hAnsi="Arial"/>
          <w:szCs w:val="24"/>
        </w:rPr>
      </w:pPr>
      <w:r w:rsidRPr="00267F07">
        <w:rPr>
          <w:rFonts w:ascii="Arial" w:hAnsi="Arial"/>
          <w:szCs w:val="24"/>
          <w:rtl/>
        </w:rPr>
        <w:t>באמצעות משרד ____________</w:t>
      </w:r>
    </w:p>
    <w:p w14:paraId="5AEA7A0C" w14:textId="77777777" w:rsidR="00B10298" w:rsidRPr="00267F07" w:rsidRDefault="00B10298" w:rsidP="00B10298">
      <w:pPr>
        <w:spacing w:line="360" w:lineRule="auto"/>
        <w:jc w:val="both"/>
        <w:rPr>
          <w:rFonts w:ascii="Arial" w:hAnsi="Arial"/>
          <w:szCs w:val="24"/>
        </w:rPr>
      </w:pPr>
    </w:p>
    <w:p w14:paraId="70590096" w14:textId="77777777" w:rsidR="00B10298" w:rsidRPr="00267F07" w:rsidRDefault="00B10298" w:rsidP="00B10298">
      <w:pPr>
        <w:spacing w:line="360" w:lineRule="auto"/>
        <w:jc w:val="both"/>
        <w:rPr>
          <w:rFonts w:ascii="Arial" w:hAnsi="Arial"/>
          <w:szCs w:val="24"/>
        </w:rPr>
      </w:pPr>
      <w:r w:rsidRPr="00267F07">
        <w:rPr>
          <w:rFonts w:ascii="Arial" w:hAnsi="Arial"/>
          <w:b/>
          <w:bCs/>
          <w:szCs w:val="24"/>
          <w:rtl/>
        </w:rPr>
        <w:t>הנדון: ערבות מס'</w:t>
      </w:r>
      <w:r w:rsidRPr="00267F07">
        <w:rPr>
          <w:rFonts w:ascii="Arial" w:hAnsi="Arial"/>
          <w:szCs w:val="24"/>
          <w:rtl/>
        </w:rPr>
        <w:t>____________</w:t>
      </w:r>
    </w:p>
    <w:p w14:paraId="21787FB8" w14:textId="77777777" w:rsidR="00B10298" w:rsidRDefault="00B10298" w:rsidP="00B10298">
      <w:pPr>
        <w:spacing w:line="360" w:lineRule="auto"/>
        <w:jc w:val="both"/>
        <w:rPr>
          <w:rFonts w:ascii="Arial" w:hAnsi="Arial"/>
          <w:szCs w:val="24"/>
          <w:rtl/>
        </w:rPr>
      </w:pPr>
    </w:p>
    <w:p w14:paraId="26C867D3" w14:textId="77777777" w:rsidR="00B10298" w:rsidRPr="00267F07" w:rsidRDefault="00B10298" w:rsidP="00B10298">
      <w:pPr>
        <w:spacing w:line="360" w:lineRule="auto"/>
        <w:jc w:val="both"/>
        <w:rPr>
          <w:rFonts w:ascii="Arial" w:hAnsi="Arial"/>
          <w:szCs w:val="24"/>
          <w:rtl/>
        </w:rPr>
      </w:pPr>
      <w:r w:rsidRPr="00267F07">
        <w:rPr>
          <w:rFonts w:ascii="Arial" w:hAnsi="Arial"/>
          <w:szCs w:val="24"/>
          <w:rtl/>
        </w:rPr>
        <w:t xml:space="preserve">אנו ערבים בזה כלפיכם לסילוק כל סכום עד לסך </w:t>
      </w:r>
      <w:r w:rsidRPr="00675E4C">
        <w:rPr>
          <w:rFonts w:ascii="Arial" w:hAnsi="Arial"/>
          <w:b/>
          <w:bCs/>
          <w:szCs w:val="24"/>
          <w:highlight w:val="yellow"/>
          <w:u w:val="single"/>
          <w:rtl/>
        </w:rPr>
        <w:t>---------</w:t>
      </w:r>
      <w:r w:rsidRPr="00675E4C">
        <w:rPr>
          <w:rFonts w:ascii="Arial" w:hAnsi="Arial"/>
          <w:b/>
          <w:bCs/>
          <w:szCs w:val="24"/>
          <w:highlight w:val="yellow"/>
          <w:rtl/>
        </w:rPr>
        <w:t xml:space="preserve"> ₪</w:t>
      </w:r>
      <w:r w:rsidRPr="00675E4C">
        <w:rPr>
          <w:rFonts w:ascii="Arial" w:hAnsi="Arial"/>
          <w:szCs w:val="24"/>
          <w:highlight w:val="yellow"/>
          <w:rtl/>
        </w:rPr>
        <w:t xml:space="preserve"> (במילים: __________________ ₪)</w:t>
      </w:r>
      <w:r>
        <w:rPr>
          <w:rFonts w:ascii="Arial" w:hAnsi="Arial"/>
          <w:szCs w:val="24"/>
          <w:rtl/>
        </w:rPr>
        <w:t xml:space="preserve"> </w:t>
      </w:r>
      <w:r w:rsidRPr="00267F07">
        <w:rPr>
          <w:rFonts w:ascii="Arial" w:hAnsi="Arial" w:hint="cs"/>
          <w:szCs w:val="24"/>
          <w:rtl/>
        </w:rPr>
        <w:t xml:space="preserve">שיוצמד למדד __________ מתאריך _________(תאריך תחילת תוקף הערבות) </w:t>
      </w:r>
      <w:r w:rsidRPr="00267F07">
        <w:rPr>
          <w:rFonts w:ascii="Arial" w:hAnsi="Arial"/>
          <w:szCs w:val="24"/>
          <w:rtl/>
        </w:rPr>
        <w:t>אשר תדרשו מאת: __________</w:t>
      </w:r>
      <w:r>
        <w:rPr>
          <w:rFonts w:ascii="Arial" w:hAnsi="Arial"/>
          <w:szCs w:val="24"/>
          <w:rtl/>
        </w:rPr>
        <w:t xml:space="preserve"> </w:t>
      </w:r>
      <w:r w:rsidRPr="00267F07">
        <w:rPr>
          <w:rFonts w:ascii="Arial" w:hAnsi="Arial"/>
          <w:szCs w:val="24"/>
          <w:rtl/>
        </w:rPr>
        <w:t xml:space="preserve"> (להלן "החייב") בקשר עם </w:t>
      </w:r>
      <w:r w:rsidRPr="007333B8">
        <w:rPr>
          <w:rFonts w:ascii="Arial" w:hAnsi="Arial"/>
          <w:b/>
          <w:bCs/>
          <w:szCs w:val="24"/>
          <w:rtl/>
        </w:rPr>
        <w:t xml:space="preserve">מכרז פומבי מס' </w:t>
      </w:r>
      <w:r>
        <w:rPr>
          <w:rFonts w:ascii="Arial" w:hAnsi="Arial"/>
          <w:b/>
          <w:bCs/>
          <w:szCs w:val="24"/>
          <w:rtl/>
        </w:rPr>
        <w:t>57/14</w:t>
      </w:r>
      <w:r w:rsidRPr="007333B8">
        <w:rPr>
          <w:rFonts w:ascii="Arial" w:hAnsi="Arial"/>
          <w:b/>
          <w:bCs/>
          <w:szCs w:val="24"/>
          <w:rtl/>
        </w:rPr>
        <w:t xml:space="preserve"> לקבלת שירותי ייעוץ וליווי פרויקטים </w:t>
      </w:r>
      <w:r>
        <w:rPr>
          <w:rFonts w:ascii="Arial" w:hAnsi="Arial" w:hint="cs"/>
          <w:b/>
          <w:bCs/>
          <w:szCs w:val="24"/>
          <w:rtl/>
        </w:rPr>
        <w:t>להתייעלות אנרגטית</w:t>
      </w:r>
      <w:r w:rsidRPr="007333B8">
        <w:rPr>
          <w:rFonts w:ascii="Arial" w:hAnsi="Arial"/>
          <w:b/>
          <w:bCs/>
          <w:szCs w:val="24"/>
          <w:rtl/>
        </w:rPr>
        <w:t>.</w:t>
      </w:r>
    </w:p>
    <w:p w14:paraId="7143C30B" w14:textId="77777777" w:rsidR="00B10298" w:rsidRPr="00267F07" w:rsidRDefault="00B10298" w:rsidP="00B10298">
      <w:pPr>
        <w:spacing w:line="360" w:lineRule="auto"/>
        <w:jc w:val="both"/>
        <w:rPr>
          <w:rFonts w:ascii="Arial" w:hAnsi="Arial"/>
          <w:szCs w:val="24"/>
        </w:rPr>
      </w:pPr>
      <w:r w:rsidRPr="00267F0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F9E8271" w14:textId="77777777" w:rsidR="00B10298" w:rsidRPr="00267F07" w:rsidRDefault="00B10298" w:rsidP="00B10298">
      <w:pPr>
        <w:spacing w:line="360" w:lineRule="auto"/>
        <w:jc w:val="both"/>
        <w:rPr>
          <w:rFonts w:ascii="Arial" w:hAnsi="Arial"/>
          <w:szCs w:val="24"/>
          <w:rtl/>
        </w:rPr>
      </w:pPr>
    </w:p>
    <w:p w14:paraId="0EFF163A" w14:textId="77777777" w:rsidR="00B10298" w:rsidRPr="00267F07" w:rsidRDefault="00B10298" w:rsidP="00B10298">
      <w:pPr>
        <w:spacing w:line="360" w:lineRule="auto"/>
        <w:jc w:val="both"/>
        <w:rPr>
          <w:rFonts w:ascii="Arial" w:hAnsi="Arial"/>
          <w:szCs w:val="24"/>
          <w:rtl/>
        </w:rPr>
      </w:pPr>
      <w:r w:rsidRPr="00267F07">
        <w:rPr>
          <w:rFonts w:ascii="Arial" w:hAnsi="Arial"/>
          <w:szCs w:val="24"/>
          <w:rtl/>
        </w:rPr>
        <w:t xml:space="preserve">ערבות זו תהיה בתוקף מתאריך </w:t>
      </w:r>
      <w:r w:rsidRPr="00267F07">
        <w:rPr>
          <w:rFonts w:ascii="Arial" w:hAnsi="Arial" w:hint="cs"/>
          <w:b/>
          <w:bCs/>
          <w:szCs w:val="24"/>
          <w:u w:val="single"/>
          <w:rtl/>
        </w:rPr>
        <w:t xml:space="preserve">___________ </w:t>
      </w:r>
      <w:r w:rsidRPr="00267F07">
        <w:rPr>
          <w:rFonts w:ascii="Arial" w:hAnsi="Arial"/>
          <w:szCs w:val="24"/>
          <w:rtl/>
        </w:rPr>
        <w:t xml:space="preserve">עד תאריך </w:t>
      </w:r>
      <w:r w:rsidRPr="00267F07">
        <w:rPr>
          <w:rFonts w:ascii="Arial" w:hAnsi="Arial" w:hint="cs"/>
          <w:b/>
          <w:bCs/>
          <w:szCs w:val="24"/>
          <w:u w:val="single"/>
          <w:rtl/>
        </w:rPr>
        <w:t>____________</w:t>
      </w:r>
    </w:p>
    <w:p w14:paraId="6B045522" w14:textId="77777777" w:rsidR="00B10298" w:rsidRPr="00267F07" w:rsidRDefault="00B10298" w:rsidP="00B10298">
      <w:pPr>
        <w:spacing w:line="360" w:lineRule="auto"/>
        <w:jc w:val="both"/>
        <w:rPr>
          <w:rFonts w:ascii="Arial" w:hAnsi="Arial"/>
          <w:szCs w:val="24"/>
        </w:rPr>
      </w:pPr>
    </w:p>
    <w:p w14:paraId="2042DDAF" w14:textId="77777777" w:rsidR="00B10298" w:rsidRPr="00267F07" w:rsidRDefault="00B10298" w:rsidP="00B10298">
      <w:pPr>
        <w:spacing w:line="360" w:lineRule="auto"/>
        <w:jc w:val="both"/>
        <w:rPr>
          <w:rFonts w:ascii="Arial" w:hAnsi="Arial"/>
          <w:szCs w:val="24"/>
          <w:rtl/>
        </w:rPr>
      </w:pPr>
      <w:r w:rsidRPr="00267F07">
        <w:rPr>
          <w:rFonts w:ascii="Arial" w:hAnsi="Arial"/>
          <w:szCs w:val="24"/>
          <w:rtl/>
        </w:rPr>
        <w:t>דרישה על פי ערבות זו יש להפנות לסניף הבנק/חב' הביטוח שכתובתו___________________</w:t>
      </w:r>
    </w:p>
    <w:p w14:paraId="403F3E71" w14:textId="77777777" w:rsidR="00B10298" w:rsidRPr="00267F07" w:rsidRDefault="00B10298" w:rsidP="00B10298">
      <w:pPr>
        <w:spacing w:line="360" w:lineRule="auto"/>
        <w:jc w:val="both"/>
        <w:rPr>
          <w:rFonts w:ascii="Arial" w:hAnsi="Arial"/>
          <w:szCs w:val="24"/>
        </w:rPr>
      </w:pPr>
    </w:p>
    <w:p w14:paraId="554B53E9" w14:textId="77777777" w:rsidR="00B10298" w:rsidRPr="00267F07" w:rsidRDefault="00B10298" w:rsidP="00B10298">
      <w:pPr>
        <w:spacing w:line="360" w:lineRule="auto"/>
        <w:jc w:val="both"/>
        <w:rPr>
          <w:rFonts w:ascii="Arial" w:hAnsi="Arial"/>
          <w:szCs w:val="24"/>
        </w:rPr>
      </w:pPr>
      <w:r w:rsidRPr="00267F07">
        <w:rPr>
          <w:rFonts w:ascii="Arial" w:hAnsi="Arial" w:hint="cs"/>
          <w:szCs w:val="24"/>
          <w:rtl/>
        </w:rPr>
        <w:t>ערבות זו אינה ניתנת להעברה.</w:t>
      </w:r>
    </w:p>
    <w:p w14:paraId="45DEE9D6" w14:textId="77777777" w:rsidR="00B10298" w:rsidRPr="00267F07" w:rsidRDefault="00B10298" w:rsidP="00B10298">
      <w:pPr>
        <w:spacing w:line="360" w:lineRule="auto"/>
        <w:jc w:val="both"/>
        <w:rPr>
          <w:rFonts w:ascii="Arial" w:hAnsi="Arial"/>
          <w:szCs w:val="24"/>
          <w:rtl/>
        </w:rPr>
      </w:pPr>
    </w:p>
    <w:p w14:paraId="13BD8891" w14:textId="77777777" w:rsidR="00B10298" w:rsidRPr="00267F07" w:rsidRDefault="00B10298" w:rsidP="00B10298">
      <w:pPr>
        <w:spacing w:line="360" w:lineRule="auto"/>
        <w:jc w:val="both"/>
        <w:rPr>
          <w:rFonts w:ascii="Arial" w:hAnsi="Arial"/>
          <w:szCs w:val="24"/>
        </w:rPr>
      </w:pPr>
      <w:r w:rsidRPr="00267F07">
        <w:rPr>
          <w:rFonts w:ascii="Arial" w:hAnsi="Arial"/>
          <w:szCs w:val="24"/>
          <w:rtl/>
        </w:rPr>
        <w:t>שם הבנק/חב' הביטוח ___________________________________</w:t>
      </w:r>
      <w:r>
        <w:rPr>
          <w:rFonts w:ascii="Arial" w:hAnsi="Arial"/>
          <w:szCs w:val="24"/>
          <w:rtl/>
        </w:rPr>
        <w:t xml:space="preserve">  </w:t>
      </w:r>
    </w:p>
    <w:p w14:paraId="692CE3A3" w14:textId="77777777" w:rsidR="00B10298" w:rsidRPr="00267F07" w:rsidRDefault="00B10298" w:rsidP="00B10298">
      <w:pPr>
        <w:spacing w:line="360" w:lineRule="auto"/>
        <w:jc w:val="both"/>
        <w:rPr>
          <w:rFonts w:ascii="Arial" w:hAnsi="Arial"/>
          <w:szCs w:val="24"/>
          <w:rtl/>
        </w:rPr>
      </w:pPr>
      <w:r w:rsidRPr="00267F07">
        <w:rPr>
          <w:rFonts w:ascii="Arial" w:hAnsi="Arial"/>
          <w:szCs w:val="24"/>
          <w:rtl/>
        </w:rPr>
        <w:t>מס' הבנק ומס' הסניף ___________________________________</w:t>
      </w:r>
    </w:p>
    <w:p w14:paraId="7A25D08F" w14:textId="77777777" w:rsidR="00B10298" w:rsidRDefault="00B10298" w:rsidP="00B10298">
      <w:pPr>
        <w:spacing w:line="360" w:lineRule="auto"/>
        <w:jc w:val="both"/>
        <w:rPr>
          <w:b/>
          <w:bCs/>
          <w:sz w:val="28"/>
          <w:szCs w:val="28"/>
          <w:u w:val="single"/>
          <w:rtl/>
        </w:rPr>
      </w:pPr>
      <w:r w:rsidRPr="00267F07">
        <w:rPr>
          <w:rFonts w:ascii="Arial" w:hAnsi="Arial"/>
          <w:szCs w:val="24"/>
          <w:rtl/>
        </w:rPr>
        <w:t>כתובת סניף הבנק/חברת הביטוח</w:t>
      </w:r>
      <w:r>
        <w:rPr>
          <w:rFonts w:ascii="Arial" w:hAnsi="Arial"/>
          <w:szCs w:val="24"/>
          <w:rtl/>
        </w:rPr>
        <w:t xml:space="preserve"> </w:t>
      </w:r>
      <w:r w:rsidRPr="00267F07">
        <w:rPr>
          <w:rFonts w:ascii="Arial" w:hAnsi="Arial"/>
          <w:szCs w:val="24"/>
          <w:rtl/>
        </w:rPr>
        <w:t>___________________________</w:t>
      </w:r>
    </w:p>
    <w:bookmarkEnd w:id="122"/>
    <w:p w14:paraId="17BEF0D1" w14:textId="77777777" w:rsidR="00B10298" w:rsidRDefault="00B10298" w:rsidP="00B10298">
      <w:pPr>
        <w:rPr>
          <w:rtl/>
        </w:rPr>
      </w:pPr>
    </w:p>
    <w:p w14:paraId="132946F0" w14:textId="77777777" w:rsidR="00B10298" w:rsidRPr="00E74E80" w:rsidRDefault="00B10298" w:rsidP="00B10298">
      <w:pPr>
        <w:rPr>
          <w:szCs w:val="24"/>
          <w:rtl/>
        </w:rPr>
      </w:pPr>
    </w:p>
    <w:p w14:paraId="319323D4" w14:textId="77777777" w:rsidR="00B10298" w:rsidRDefault="00B10298" w:rsidP="00B10298">
      <w:pPr>
        <w:bidi w:val="0"/>
        <w:rPr>
          <w:szCs w:val="24"/>
          <w:rtl/>
        </w:rPr>
      </w:pPr>
      <w:r>
        <w:rPr>
          <w:szCs w:val="24"/>
          <w:rtl/>
        </w:rPr>
        <w:br w:type="page"/>
      </w:r>
    </w:p>
    <w:p w14:paraId="74D25028" w14:textId="77777777" w:rsidR="00B10298" w:rsidRPr="00A32532" w:rsidRDefault="00B10298" w:rsidP="00B10298">
      <w:pPr>
        <w:spacing w:line="276" w:lineRule="auto"/>
        <w:ind w:left="720" w:hanging="772"/>
        <w:jc w:val="right"/>
        <w:rPr>
          <w:b/>
          <w:bCs/>
          <w:szCs w:val="24"/>
          <w:u w:val="single"/>
          <w:rtl/>
        </w:rPr>
      </w:pPr>
      <w:r w:rsidRPr="00A32532">
        <w:rPr>
          <w:rFonts w:hint="cs"/>
          <w:b/>
          <w:bCs/>
          <w:szCs w:val="24"/>
          <w:u w:val="single"/>
          <w:rtl/>
        </w:rPr>
        <w:t>נספח ט"ו</w:t>
      </w:r>
    </w:p>
    <w:p w14:paraId="435A0E0F" w14:textId="77777777" w:rsidR="00B10298" w:rsidRPr="00A32532" w:rsidRDefault="00B10298" w:rsidP="00B10298">
      <w:pPr>
        <w:spacing w:line="276" w:lineRule="auto"/>
        <w:ind w:left="720" w:hanging="772"/>
        <w:jc w:val="center"/>
        <w:rPr>
          <w:szCs w:val="24"/>
          <w:rtl/>
        </w:rPr>
      </w:pPr>
      <w:r w:rsidRPr="00A32532">
        <w:rPr>
          <w:rFonts w:hint="eastAsia"/>
          <w:szCs w:val="24"/>
          <w:rtl/>
        </w:rPr>
        <w:t>מדינת</w:t>
      </w:r>
      <w:r w:rsidRPr="00A32532">
        <w:rPr>
          <w:szCs w:val="24"/>
          <w:rtl/>
        </w:rPr>
        <w:t xml:space="preserve"> </w:t>
      </w:r>
      <w:r w:rsidRPr="00A32532">
        <w:rPr>
          <w:rFonts w:hint="eastAsia"/>
          <w:szCs w:val="24"/>
          <w:rtl/>
        </w:rPr>
        <w:t>ישראל</w:t>
      </w:r>
    </w:p>
    <w:p w14:paraId="70DA3548" w14:textId="77777777" w:rsidR="00B10298" w:rsidRPr="00C734C9" w:rsidRDefault="00B10298" w:rsidP="00B10298">
      <w:pPr>
        <w:tabs>
          <w:tab w:val="left" w:pos="386"/>
        </w:tabs>
        <w:spacing w:line="276" w:lineRule="auto"/>
        <w:ind w:left="26"/>
        <w:jc w:val="center"/>
        <w:rPr>
          <w:b/>
          <w:bCs/>
          <w:szCs w:val="24"/>
          <w:rtl/>
        </w:rPr>
      </w:pPr>
      <w:r w:rsidRPr="00C734C9">
        <w:rPr>
          <w:rFonts w:hint="eastAsia"/>
          <w:b/>
          <w:bCs/>
          <w:szCs w:val="24"/>
          <w:rtl/>
        </w:rPr>
        <w:t>משרד התשתיות הלאומיות האנרגיה והמים</w:t>
      </w:r>
    </w:p>
    <w:p w14:paraId="7E3AF135" w14:textId="77777777" w:rsidR="00B10298" w:rsidRPr="00C734C9" w:rsidRDefault="00B10298" w:rsidP="00B10298">
      <w:pPr>
        <w:tabs>
          <w:tab w:val="left" w:pos="386"/>
        </w:tabs>
        <w:spacing w:line="276" w:lineRule="auto"/>
        <w:ind w:left="26"/>
        <w:jc w:val="center"/>
        <w:rPr>
          <w:szCs w:val="24"/>
          <w:rtl/>
        </w:rPr>
      </w:pPr>
    </w:p>
    <w:p w14:paraId="36446761" w14:textId="77777777" w:rsidR="00B10298" w:rsidRPr="00C734C9" w:rsidRDefault="00B10298" w:rsidP="00B10298">
      <w:pPr>
        <w:tabs>
          <w:tab w:val="left" w:pos="386"/>
        </w:tabs>
        <w:spacing w:line="276" w:lineRule="auto"/>
        <w:ind w:left="26"/>
        <w:jc w:val="center"/>
        <w:rPr>
          <w:b/>
          <w:bCs/>
          <w:szCs w:val="24"/>
          <w:u w:val="single"/>
          <w:rtl/>
        </w:rPr>
      </w:pPr>
      <w:r w:rsidRPr="00C734C9">
        <w:rPr>
          <w:rFonts w:hint="eastAsia"/>
          <w:b/>
          <w:bCs/>
          <w:szCs w:val="24"/>
          <w:u w:val="single"/>
          <w:rtl/>
        </w:rPr>
        <w:t>טופס</w:t>
      </w:r>
      <w:r w:rsidRPr="00C734C9">
        <w:rPr>
          <w:b/>
          <w:bCs/>
          <w:szCs w:val="24"/>
          <w:u w:val="single"/>
          <w:rtl/>
        </w:rPr>
        <w:t xml:space="preserve"> </w:t>
      </w:r>
      <w:r w:rsidRPr="00C734C9">
        <w:rPr>
          <w:rFonts w:hint="eastAsia"/>
          <w:b/>
          <w:bCs/>
          <w:szCs w:val="24"/>
          <w:u w:val="single"/>
          <w:rtl/>
        </w:rPr>
        <w:t>לפתיחת</w:t>
      </w:r>
      <w:r w:rsidRPr="00C734C9">
        <w:rPr>
          <w:b/>
          <w:bCs/>
          <w:szCs w:val="24"/>
          <w:u w:val="single"/>
          <w:rtl/>
        </w:rPr>
        <w:t xml:space="preserve"> </w:t>
      </w:r>
      <w:r w:rsidRPr="00C734C9">
        <w:rPr>
          <w:rFonts w:hint="eastAsia"/>
          <w:b/>
          <w:bCs/>
          <w:szCs w:val="24"/>
          <w:u w:val="single"/>
          <w:rtl/>
        </w:rPr>
        <w:t>מוטב</w:t>
      </w:r>
      <w:r w:rsidRPr="00C734C9">
        <w:rPr>
          <w:b/>
          <w:bCs/>
          <w:szCs w:val="24"/>
          <w:u w:val="single"/>
          <w:rtl/>
        </w:rPr>
        <w:t xml:space="preserve"> </w:t>
      </w:r>
      <w:r w:rsidRPr="00C734C9">
        <w:rPr>
          <w:rFonts w:hint="eastAsia"/>
          <w:b/>
          <w:bCs/>
          <w:szCs w:val="24"/>
          <w:u w:val="single"/>
          <w:rtl/>
        </w:rPr>
        <w:t>חדש</w:t>
      </w:r>
    </w:p>
    <w:p w14:paraId="793EC814" w14:textId="77777777" w:rsidR="00B10298" w:rsidRPr="00C734C9" w:rsidRDefault="00B10298" w:rsidP="00B10298">
      <w:pPr>
        <w:tabs>
          <w:tab w:val="left" w:pos="386"/>
        </w:tabs>
        <w:spacing w:line="276" w:lineRule="auto"/>
        <w:rPr>
          <w:szCs w:val="24"/>
          <w:rtl/>
        </w:rPr>
      </w:pPr>
      <w:r w:rsidRPr="00C734C9">
        <w:rPr>
          <w:szCs w:val="24"/>
          <w:rtl/>
        </w:rPr>
        <w:t>1.</w:t>
      </w:r>
      <w:r w:rsidRPr="00C734C9">
        <w:rPr>
          <w:szCs w:val="24"/>
          <w:rtl/>
        </w:rPr>
        <w:tab/>
      </w:r>
      <w:r w:rsidRPr="00C734C9">
        <w:rPr>
          <w:rFonts w:hint="eastAsia"/>
          <w:szCs w:val="24"/>
          <w:rtl/>
        </w:rPr>
        <w:t>פרטי</w:t>
      </w:r>
      <w:r w:rsidRPr="00C734C9">
        <w:rPr>
          <w:szCs w:val="24"/>
          <w:rtl/>
        </w:rPr>
        <w:t xml:space="preserve"> </w:t>
      </w:r>
      <w:r w:rsidRPr="00C734C9">
        <w:rPr>
          <w:rFonts w:hint="eastAsia"/>
          <w:szCs w:val="24"/>
          <w:rtl/>
        </w:rPr>
        <w:t>המוטב</w:t>
      </w:r>
      <w:r w:rsidRPr="00C734C9">
        <w:rPr>
          <w:rStyle w:val="afff0"/>
          <w:szCs w:val="24"/>
          <w:rtl/>
        </w:rPr>
        <w:footnoteReference w:customMarkFollows="1" w:id="1"/>
        <w:sym w:font="Symbol" w:char="F02A"/>
      </w:r>
      <w:r w:rsidRPr="00C734C9">
        <w:rPr>
          <w:rFonts w:hint="cs"/>
          <w:szCs w:val="24"/>
          <w:rtl/>
        </w:rPr>
        <w:t>:</w:t>
      </w:r>
    </w:p>
    <w:p w14:paraId="788EB148" w14:textId="77777777" w:rsidR="00B10298" w:rsidRPr="00C734C9" w:rsidRDefault="00B10298" w:rsidP="00B10298">
      <w:pPr>
        <w:tabs>
          <w:tab w:val="left" w:pos="386"/>
        </w:tabs>
        <w:spacing w:line="276" w:lineRule="auto"/>
        <w:rPr>
          <w:szCs w:val="24"/>
          <w:rtl/>
        </w:rPr>
      </w:pPr>
    </w:p>
    <w:p w14:paraId="1534077A" w14:textId="77777777" w:rsidR="00B10298" w:rsidRPr="00C734C9" w:rsidRDefault="00B10298" w:rsidP="00B10298">
      <w:pPr>
        <w:tabs>
          <w:tab w:val="left" w:pos="386"/>
        </w:tabs>
        <w:spacing w:line="276" w:lineRule="auto"/>
        <w:rPr>
          <w:szCs w:val="24"/>
          <w:rtl/>
        </w:rPr>
      </w:pPr>
      <w:r w:rsidRPr="00C734C9">
        <w:rPr>
          <w:rFonts w:hint="cs"/>
          <w:szCs w:val="24"/>
          <w:rtl/>
        </w:rPr>
        <w:tab/>
        <w:t>מס' ישות: ___________________________ שם הישות: ________________</w:t>
      </w:r>
    </w:p>
    <w:p w14:paraId="080F9197" w14:textId="77777777" w:rsidR="00B10298" w:rsidRPr="00C734C9" w:rsidRDefault="00B10298" w:rsidP="00B10298">
      <w:pPr>
        <w:tabs>
          <w:tab w:val="left" w:pos="386"/>
        </w:tabs>
        <w:spacing w:line="276" w:lineRule="auto"/>
        <w:rPr>
          <w:szCs w:val="24"/>
          <w:rtl/>
        </w:rPr>
      </w:pPr>
      <w:r w:rsidRPr="00C734C9">
        <w:rPr>
          <w:rFonts w:hint="cs"/>
          <w:szCs w:val="24"/>
          <w:rtl/>
        </w:rPr>
        <w:tab/>
      </w:r>
    </w:p>
    <w:p w14:paraId="5850FF28" w14:textId="77777777" w:rsidR="00B10298" w:rsidRPr="00C734C9" w:rsidRDefault="00B10298" w:rsidP="00B10298">
      <w:pPr>
        <w:tabs>
          <w:tab w:val="left" w:pos="386"/>
        </w:tabs>
        <w:spacing w:line="276" w:lineRule="auto"/>
        <w:rPr>
          <w:szCs w:val="24"/>
          <w:rtl/>
        </w:rPr>
      </w:pPr>
      <w:r w:rsidRPr="00C734C9">
        <w:rPr>
          <w:rFonts w:hint="cs"/>
          <w:szCs w:val="24"/>
          <w:rtl/>
        </w:rPr>
        <w:tab/>
        <w:t>כתובת: _____________________________ ת.ז.: _____________________</w:t>
      </w:r>
    </w:p>
    <w:p w14:paraId="36598F4D" w14:textId="77777777" w:rsidR="00B10298" w:rsidRPr="00C734C9" w:rsidRDefault="00B10298" w:rsidP="00B10298">
      <w:pPr>
        <w:tabs>
          <w:tab w:val="left" w:pos="386"/>
        </w:tabs>
        <w:spacing w:line="276" w:lineRule="auto"/>
        <w:rPr>
          <w:szCs w:val="24"/>
          <w:rtl/>
        </w:rPr>
      </w:pPr>
    </w:p>
    <w:p w14:paraId="24DB5AC9" w14:textId="77777777" w:rsidR="00B10298" w:rsidRPr="00C734C9" w:rsidRDefault="00B10298" w:rsidP="00B10298">
      <w:pPr>
        <w:tabs>
          <w:tab w:val="left" w:pos="386"/>
        </w:tabs>
        <w:spacing w:line="276" w:lineRule="auto"/>
        <w:rPr>
          <w:szCs w:val="24"/>
          <w:rtl/>
        </w:rPr>
      </w:pPr>
      <w:r w:rsidRPr="00C734C9">
        <w:rPr>
          <w:szCs w:val="24"/>
          <w:rtl/>
        </w:rPr>
        <w:tab/>
      </w:r>
      <w:r w:rsidRPr="00C734C9">
        <w:rPr>
          <w:rFonts w:hint="eastAsia"/>
          <w:szCs w:val="24"/>
          <w:rtl/>
        </w:rPr>
        <w:t>טלפון</w:t>
      </w:r>
      <w:r w:rsidRPr="00C734C9">
        <w:rPr>
          <w:szCs w:val="24"/>
          <w:rtl/>
        </w:rPr>
        <w:t xml:space="preserve">: ____________________ </w:t>
      </w:r>
      <w:r w:rsidRPr="00C734C9">
        <w:rPr>
          <w:rFonts w:hint="eastAsia"/>
          <w:szCs w:val="24"/>
          <w:rtl/>
        </w:rPr>
        <w:t>פקס</w:t>
      </w:r>
      <w:r w:rsidRPr="00C734C9">
        <w:rPr>
          <w:szCs w:val="24"/>
          <w:rtl/>
        </w:rPr>
        <w:t xml:space="preserve">: __________________ (למשלוח </w:t>
      </w:r>
      <w:r w:rsidRPr="00C734C9">
        <w:rPr>
          <w:rFonts w:hint="eastAsia"/>
          <w:szCs w:val="24"/>
          <w:rtl/>
        </w:rPr>
        <w:t>הודעות</w:t>
      </w:r>
      <w:r w:rsidRPr="00C734C9">
        <w:rPr>
          <w:szCs w:val="24"/>
          <w:rtl/>
        </w:rPr>
        <w:t>)</w:t>
      </w:r>
    </w:p>
    <w:p w14:paraId="0E369462" w14:textId="77777777" w:rsidR="00B10298" w:rsidRPr="00C734C9" w:rsidRDefault="00B10298" w:rsidP="00B10298">
      <w:pPr>
        <w:tabs>
          <w:tab w:val="left" w:pos="386"/>
        </w:tabs>
        <w:spacing w:line="276" w:lineRule="auto"/>
        <w:rPr>
          <w:szCs w:val="24"/>
          <w:rtl/>
        </w:rPr>
      </w:pPr>
    </w:p>
    <w:p w14:paraId="5EE73264" w14:textId="77777777" w:rsidR="00B10298" w:rsidRPr="00C734C9" w:rsidRDefault="00B10298" w:rsidP="00B10298">
      <w:pPr>
        <w:tabs>
          <w:tab w:val="left" w:pos="386"/>
        </w:tabs>
        <w:spacing w:line="276" w:lineRule="auto"/>
        <w:rPr>
          <w:szCs w:val="24"/>
          <w:rtl/>
        </w:rPr>
      </w:pPr>
      <w:r w:rsidRPr="00C734C9">
        <w:rPr>
          <w:szCs w:val="24"/>
          <w:rtl/>
        </w:rPr>
        <w:t>2.</w:t>
      </w:r>
      <w:r w:rsidRPr="00C734C9">
        <w:rPr>
          <w:szCs w:val="24"/>
          <w:rtl/>
        </w:rPr>
        <w:tab/>
      </w:r>
      <w:r w:rsidRPr="00C734C9">
        <w:rPr>
          <w:rFonts w:hint="eastAsia"/>
          <w:szCs w:val="24"/>
          <w:rtl/>
        </w:rPr>
        <w:t>פרטי</w:t>
      </w:r>
      <w:r w:rsidRPr="00C734C9">
        <w:rPr>
          <w:szCs w:val="24"/>
          <w:rtl/>
        </w:rPr>
        <w:t xml:space="preserve"> </w:t>
      </w:r>
      <w:r w:rsidRPr="00C734C9">
        <w:rPr>
          <w:rFonts w:hint="eastAsia"/>
          <w:szCs w:val="24"/>
          <w:rtl/>
        </w:rPr>
        <w:t>חשבון</w:t>
      </w:r>
      <w:r w:rsidRPr="00C734C9">
        <w:rPr>
          <w:szCs w:val="24"/>
          <w:rtl/>
        </w:rPr>
        <w:t xml:space="preserve"> </w:t>
      </w:r>
      <w:r w:rsidRPr="00C734C9">
        <w:rPr>
          <w:rFonts w:hint="eastAsia"/>
          <w:szCs w:val="24"/>
          <w:rtl/>
        </w:rPr>
        <w:t>בנק</w:t>
      </w:r>
      <w:r w:rsidRPr="00C734C9">
        <w:rPr>
          <w:szCs w:val="24"/>
          <w:rtl/>
        </w:rPr>
        <w:t>:</w:t>
      </w:r>
    </w:p>
    <w:p w14:paraId="66850868" w14:textId="77777777" w:rsidR="00B10298" w:rsidRPr="00C734C9" w:rsidRDefault="00B10298" w:rsidP="00B10298">
      <w:pPr>
        <w:tabs>
          <w:tab w:val="left" w:pos="386"/>
        </w:tabs>
        <w:spacing w:line="276" w:lineRule="auto"/>
        <w:rPr>
          <w:szCs w:val="24"/>
          <w:rtl/>
        </w:rPr>
      </w:pPr>
      <w:r w:rsidRPr="00C734C9">
        <w:rPr>
          <w:szCs w:val="24"/>
          <w:rtl/>
        </w:rPr>
        <w:tab/>
      </w:r>
    </w:p>
    <w:p w14:paraId="18A07512" w14:textId="77777777" w:rsidR="00B10298" w:rsidRPr="00C734C9" w:rsidRDefault="00B10298" w:rsidP="00B10298">
      <w:pPr>
        <w:tabs>
          <w:tab w:val="left" w:pos="386"/>
        </w:tabs>
        <w:spacing w:line="276" w:lineRule="auto"/>
        <w:rPr>
          <w:szCs w:val="24"/>
          <w:rtl/>
        </w:rPr>
      </w:pPr>
      <w:r w:rsidRPr="00C734C9">
        <w:rPr>
          <w:szCs w:val="24"/>
          <w:rtl/>
        </w:rPr>
        <w:tab/>
      </w:r>
      <w:r w:rsidRPr="00C734C9">
        <w:rPr>
          <w:rFonts w:hint="eastAsia"/>
          <w:szCs w:val="24"/>
          <w:rtl/>
        </w:rPr>
        <w:t>שם</w:t>
      </w:r>
      <w:r w:rsidRPr="00C734C9">
        <w:rPr>
          <w:szCs w:val="24"/>
          <w:rtl/>
        </w:rPr>
        <w:t xml:space="preserve"> </w:t>
      </w:r>
      <w:r w:rsidRPr="00C734C9">
        <w:rPr>
          <w:rFonts w:hint="eastAsia"/>
          <w:szCs w:val="24"/>
          <w:rtl/>
        </w:rPr>
        <w:t>הבנק</w:t>
      </w:r>
      <w:r w:rsidRPr="00C734C9">
        <w:rPr>
          <w:szCs w:val="24"/>
          <w:rtl/>
        </w:rPr>
        <w:t xml:space="preserve">: _____________________________ </w:t>
      </w:r>
      <w:r w:rsidRPr="00C734C9">
        <w:rPr>
          <w:rFonts w:hint="eastAsia"/>
          <w:szCs w:val="24"/>
          <w:rtl/>
        </w:rPr>
        <w:t>מס</w:t>
      </w:r>
      <w:r w:rsidRPr="00C734C9">
        <w:rPr>
          <w:szCs w:val="24"/>
          <w:rtl/>
        </w:rPr>
        <w:t xml:space="preserve">' </w:t>
      </w:r>
      <w:r w:rsidRPr="00C734C9">
        <w:rPr>
          <w:rFonts w:hint="eastAsia"/>
          <w:szCs w:val="24"/>
          <w:rtl/>
        </w:rPr>
        <w:t>הסניף</w:t>
      </w:r>
      <w:r w:rsidRPr="00C734C9">
        <w:rPr>
          <w:szCs w:val="24"/>
          <w:rtl/>
        </w:rPr>
        <w:t>: ___________________</w:t>
      </w:r>
    </w:p>
    <w:p w14:paraId="5EB7ED9B" w14:textId="77777777" w:rsidR="00B10298" w:rsidRPr="00C734C9" w:rsidRDefault="00B10298" w:rsidP="00B10298">
      <w:pPr>
        <w:tabs>
          <w:tab w:val="left" w:pos="386"/>
        </w:tabs>
        <w:spacing w:line="276" w:lineRule="auto"/>
        <w:rPr>
          <w:szCs w:val="24"/>
          <w:rtl/>
        </w:rPr>
      </w:pPr>
    </w:p>
    <w:p w14:paraId="51234ABE" w14:textId="77777777" w:rsidR="00B10298" w:rsidRPr="00C734C9" w:rsidRDefault="00B10298" w:rsidP="00B10298">
      <w:pPr>
        <w:tabs>
          <w:tab w:val="left" w:pos="386"/>
        </w:tabs>
        <w:spacing w:line="276" w:lineRule="auto"/>
        <w:rPr>
          <w:szCs w:val="24"/>
          <w:rtl/>
        </w:rPr>
      </w:pPr>
      <w:r w:rsidRPr="00C734C9">
        <w:rPr>
          <w:szCs w:val="24"/>
          <w:rtl/>
        </w:rPr>
        <w:tab/>
      </w:r>
      <w:r w:rsidRPr="00C734C9">
        <w:rPr>
          <w:rFonts w:hint="eastAsia"/>
          <w:szCs w:val="24"/>
          <w:rtl/>
        </w:rPr>
        <w:t>שם</w:t>
      </w:r>
      <w:r w:rsidRPr="00C734C9">
        <w:rPr>
          <w:szCs w:val="24"/>
          <w:rtl/>
        </w:rPr>
        <w:t xml:space="preserve"> </w:t>
      </w:r>
      <w:r w:rsidRPr="00C734C9">
        <w:rPr>
          <w:rFonts w:hint="eastAsia"/>
          <w:szCs w:val="24"/>
          <w:rtl/>
        </w:rPr>
        <w:t>הסניף</w:t>
      </w:r>
      <w:r w:rsidRPr="00C734C9">
        <w:rPr>
          <w:szCs w:val="24"/>
          <w:rtl/>
        </w:rPr>
        <w:t xml:space="preserve">: ___________________________ </w:t>
      </w:r>
      <w:r w:rsidRPr="00C734C9">
        <w:rPr>
          <w:rFonts w:hint="eastAsia"/>
          <w:szCs w:val="24"/>
          <w:rtl/>
        </w:rPr>
        <w:t>מס</w:t>
      </w:r>
      <w:r w:rsidRPr="00C734C9">
        <w:rPr>
          <w:szCs w:val="24"/>
          <w:rtl/>
        </w:rPr>
        <w:t xml:space="preserve">' </w:t>
      </w:r>
      <w:r w:rsidRPr="00C734C9">
        <w:rPr>
          <w:rFonts w:hint="eastAsia"/>
          <w:szCs w:val="24"/>
          <w:rtl/>
        </w:rPr>
        <w:t>חשבון</w:t>
      </w:r>
      <w:r w:rsidRPr="00C734C9">
        <w:rPr>
          <w:szCs w:val="24"/>
          <w:rtl/>
        </w:rPr>
        <w:t>: ____________________</w:t>
      </w:r>
    </w:p>
    <w:p w14:paraId="51F74964" w14:textId="77777777" w:rsidR="00B10298" w:rsidRPr="00C734C9" w:rsidRDefault="00B10298" w:rsidP="00B10298">
      <w:pPr>
        <w:tabs>
          <w:tab w:val="left" w:pos="386"/>
        </w:tabs>
        <w:spacing w:line="276" w:lineRule="auto"/>
        <w:rPr>
          <w:szCs w:val="24"/>
          <w:rtl/>
        </w:rPr>
      </w:pPr>
    </w:p>
    <w:p w14:paraId="16C77086" w14:textId="77777777" w:rsidR="00B10298" w:rsidRPr="00C734C9" w:rsidRDefault="00B10298" w:rsidP="00B10298">
      <w:pPr>
        <w:tabs>
          <w:tab w:val="left" w:pos="386"/>
        </w:tabs>
        <w:spacing w:line="276" w:lineRule="auto"/>
        <w:rPr>
          <w:szCs w:val="24"/>
          <w:rtl/>
        </w:rPr>
      </w:pPr>
      <w:r w:rsidRPr="00C734C9">
        <w:rPr>
          <w:szCs w:val="24"/>
          <w:rtl/>
        </w:rPr>
        <w:t>3.</w:t>
      </w:r>
      <w:r w:rsidRPr="00C734C9">
        <w:rPr>
          <w:szCs w:val="24"/>
          <w:rtl/>
        </w:rPr>
        <w:tab/>
      </w:r>
      <w:r w:rsidRPr="00C734C9">
        <w:rPr>
          <w:rFonts w:hint="eastAsia"/>
          <w:szCs w:val="24"/>
          <w:rtl/>
        </w:rPr>
        <w:t>שמות</w:t>
      </w:r>
      <w:r w:rsidRPr="00C734C9">
        <w:rPr>
          <w:szCs w:val="24"/>
          <w:rtl/>
        </w:rPr>
        <w:t xml:space="preserve"> </w:t>
      </w:r>
      <w:r w:rsidRPr="00C734C9">
        <w:rPr>
          <w:rFonts w:hint="eastAsia"/>
          <w:szCs w:val="24"/>
          <w:rtl/>
        </w:rPr>
        <w:t>מורשי</w:t>
      </w:r>
      <w:r w:rsidRPr="00C734C9">
        <w:rPr>
          <w:szCs w:val="24"/>
          <w:rtl/>
        </w:rPr>
        <w:t xml:space="preserve"> </w:t>
      </w:r>
      <w:r w:rsidRPr="00C734C9">
        <w:rPr>
          <w:rFonts w:hint="eastAsia"/>
          <w:szCs w:val="24"/>
          <w:rtl/>
        </w:rPr>
        <w:t>החתימה</w:t>
      </w:r>
      <w:r w:rsidRPr="00C734C9">
        <w:rPr>
          <w:szCs w:val="24"/>
          <w:rtl/>
        </w:rPr>
        <w:t xml:space="preserve"> </w:t>
      </w:r>
      <w:r w:rsidRPr="00C734C9">
        <w:rPr>
          <w:rFonts w:hint="eastAsia"/>
          <w:szCs w:val="24"/>
          <w:rtl/>
        </w:rPr>
        <w:t>מטעם</w:t>
      </w:r>
      <w:r w:rsidRPr="00C734C9">
        <w:rPr>
          <w:szCs w:val="24"/>
          <w:rtl/>
        </w:rPr>
        <w:t xml:space="preserve"> </w:t>
      </w:r>
      <w:r w:rsidRPr="00C734C9">
        <w:rPr>
          <w:rFonts w:hint="eastAsia"/>
          <w:szCs w:val="24"/>
          <w:rtl/>
        </w:rPr>
        <w:t>החברה</w:t>
      </w:r>
      <w:r w:rsidRPr="00C734C9">
        <w:rPr>
          <w:szCs w:val="24"/>
          <w:rtl/>
        </w:rPr>
        <w:t xml:space="preserve"> </w:t>
      </w:r>
      <w:r w:rsidRPr="00C734C9">
        <w:rPr>
          <w:rFonts w:hint="eastAsia"/>
          <w:szCs w:val="24"/>
          <w:rtl/>
        </w:rPr>
        <w:t>וחתימתם</w:t>
      </w:r>
      <w:r w:rsidRPr="00C734C9">
        <w:rPr>
          <w:szCs w:val="24"/>
          <w:rtl/>
        </w:rPr>
        <w:t>:</w:t>
      </w:r>
    </w:p>
    <w:p w14:paraId="7C348D6F" w14:textId="77777777" w:rsidR="00B10298" w:rsidRPr="00C734C9" w:rsidRDefault="00B10298" w:rsidP="00B10298">
      <w:pPr>
        <w:tabs>
          <w:tab w:val="left" w:pos="386"/>
        </w:tabs>
        <w:spacing w:line="276" w:lineRule="auto"/>
        <w:rPr>
          <w:szCs w:val="24"/>
          <w:rtl/>
        </w:rPr>
      </w:pPr>
    </w:p>
    <w:p w14:paraId="0722C37A" w14:textId="77777777" w:rsidR="00B10298" w:rsidRPr="00C734C9" w:rsidRDefault="00B10298" w:rsidP="00B10298">
      <w:pPr>
        <w:tabs>
          <w:tab w:val="left" w:pos="386"/>
        </w:tabs>
        <w:spacing w:line="276" w:lineRule="auto"/>
        <w:rPr>
          <w:szCs w:val="24"/>
          <w:rtl/>
        </w:rPr>
      </w:pPr>
      <w:r w:rsidRPr="00C734C9">
        <w:rPr>
          <w:szCs w:val="24"/>
          <w:rtl/>
        </w:rPr>
        <w:tab/>
      </w:r>
      <w:r w:rsidRPr="00C734C9">
        <w:rPr>
          <w:rFonts w:hint="eastAsia"/>
          <w:szCs w:val="24"/>
          <w:rtl/>
        </w:rPr>
        <w:t>שם</w:t>
      </w:r>
      <w:r w:rsidRPr="00C734C9">
        <w:rPr>
          <w:szCs w:val="24"/>
          <w:rtl/>
        </w:rPr>
        <w:t xml:space="preserve">: ____________________ </w:t>
      </w:r>
      <w:r w:rsidRPr="00C734C9">
        <w:rPr>
          <w:rFonts w:hint="eastAsia"/>
          <w:szCs w:val="24"/>
          <w:rtl/>
        </w:rPr>
        <w:t>חתימה</w:t>
      </w:r>
      <w:r w:rsidRPr="00C734C9">
        <w:rPr>
          <w:szCs w:val="24"/>
          <w:rtl/>
        </w:rPr>
        <w:t xml:space="preserve">: _______________ </w:t>
      </w:r>
      <w:r w:rsidRPr="00C734C9">
        <w:rPr>
          <w:rFonts w:hint="eastAsia"/>
          <w:szCs w:val="24"/>
          <w:rtl/>
        </w:rPr>
        <w:t>ת</w:t>
      </w:r>
      <w:r w:rsidRPr="00C734C9">
        <w:rPr>
          <w:szCs w:val="24"/>
          <w:rtl/>
        </w:rPr>
        <w:t>.ז________________</w:t>
      </w:r>
    </w:p>
    <w:p w14:paraId="5BB1E560" w14:textId="77777777" w:rsidR="00B10298" w:rsidRPr="00C734C9" w:rsidRDefault="00B10298" w:rsidP="00B10298">
      <w:pPr>
        <w:tabs>
          <w:tab w:val="left" w:pos="386"/>
        </w:tabs>
        <w:spacing w:line="276" w:lineRule="auto"/>
        <w:rPr>
          <w:szCs w:val="24"/>
          <w:rtl/>
        </w:rPr>
      </w:pPr>
    </w:p>
    <w:p w14:paraId="52B98DB5" w14:textId="77777777" w:rsidR="00B10298" w:rsidRPr="00C734C9" w:rsidRDefault="00B10298" w:rsidP="00B10298">
      <w:pPr>
        <w:tabs>
          <w:tab w:val="left" w:pos="386"/>
        </w:tabs>
        <w:spacing w:line="276" w:lineRule="auto"/>
        <w:rPr>
          <w:szCs w:val="24"/>
          <w:rtl/>
        </w:rPr>
      </w:pPr>
      <w:r w:rsidRPr="00C734C9">
        <w:rPr>
          <w:szCs w:val="24"/>
          <w:rtl/>
        </w:rPr>
        <w:tab/>
      </w:r>
      <w:r w:rsidRPr="00C734C9">
        <w:rPr>
          <w:rFonts w:hint="eastAsia"/>
          <w:szCs w:val="24"/>
          <w:rtl/>
        </w:rPr>
        <w:t>שם</w:t>
      </w:r>
      <w:r w:rsidRPr="00C734C9">
        <w:rPr>
          <w:szCs w:val="24"/>
          <w:rtl/>
        </w:rPr>
        <w:t xml:space="preserve">: ____________________ </w:t>
      </w:r>
      <w:r w:rsidRPr="00C734C9">
        <w:rPr>
          <w:rFonts w:hint="eastAsia"/>
          <w:szCs w:val="24"/>
          <w:rtl/>
        </w:rPr>
        <w:t>חתימה</w:t>
      </w:r>
      <w:r w:rsidRPr="00C734C9">
        <w:rPr>
          <w:szCs w:val="24"/>
          <w:rtl/>
        </w:rPr>
        <w:t xml:space="preserve">: _______________ </w:t>
      </w:r>
      <w:r w:rsidRPr="00C734C9">
        <w:rPr>
          <w:rFonts w:hint="eastAsia"/>
          <w:szCs w:val="24"/>
          <w:rtl/>
        </w:rPr>
        <w:t>ת</w:t>
      </w:r>
      <w:r w:rsidRPr="00C734C9">
        <w:rPr>
          <w:szCs w:val="24"/>
          <w:rtl/>
        </w:rPr>
        <w:t>.ז________________</w:t>
      </w:r>
    </w:p>
    <w:p w14:paraId="337E3FEE" w14:textId="77777777" w:rsidR="00B10298" w:rsidRPr="00C734C9" w:rsidRDefault="00B10298" w:rsidP="00B10298">
      <w:pPr>
        <w:tabs>
          <w:tab w:val="left" w:pos="386"/>
        </w:tabs>
        <w:spacing w:line="276" w:lineRule="auto"/>
        <w:rPr>
          <w:szCs w:val="24"/>
          <w:rtl/>
        </w:rPr>
      </w:pPr>
    </w:p>
    <w:p w14:paraId="0D676BE0" w14:textId="77777777" w:rsidR="00B10298" w:rsidRPr="00C734C9" w:rsidRDefault="00B10298" w:rsidP="00B10298">
      <w:pPr>
        <w:tabs>
          <w:tab w:val="left" w:pos="386"/>
        </w:tabs>
        <w:spacing w:line="276" w:lineRule="auto"/>
        <w:rPr>
          <w:szCs w:val="24"/>
          <w:rtl/>
        </w:rPr>
      </w:pPr>
      <w:r w:rsidRPr="00C734C9">
        <w:rPr>
          <w:szCs w:val="24"/>
          <w:rtl/>
        </w:rPr>
        <w:t>4.</w:t>
      </w:r>
      <w:r w:rsidRPr="00C734C9">
        <w:rPr>
          <w:szCs w:val="24"/>
          <w:rtl/>
        </w:rPr>
        <w:tab/>
      </w:r>
      <w:r w:rsidRPr="00C734C9">
        <w:rPr>
          <w:rFonts w:hint="eastAsia"/>
          <w:b/>
          <w:bCs/>
          <w:szCs w:val="24"/>
          <w:rtl/>
        </w:rPr>
        <w:t>אישור</w:t>
      </w:r>
      <w:r w:rsidRPr="00C734C9">
        <w:rPr>
          <w:b/>
          <w:bCs/>
          <w:szCs w:val="24"/>
          <w:rtl/>
        </w:rPr>
        <w:t xml:space="preserve"> </w:t>
      </w:r>
      <w:r w:rsidRPr="00C734C9">
        <w:rPr>
          <w:rFonts w:hint="eastAsia"/>
          <w:b/>
          <w:bCs/>
          <w:szCs w:val="24"/>
          <w:rtl/>
        </w:rPr>
        <w:t>רו</w:t>
      </w:r>
      <w:r w:rsidRPr="00C734C9">
        <w:rPr>
          <w:b/>
          <w:bCs/>
          <w:szCs w:val="24"/>
          <w:rtl/>
        </w:rPr>
        <w:t xml:space="preserve">"ח/בנק </w:t>
      </w:r>
      <w:r w:rsidRPr="00C734C9">
        <w:rPr>
          <w:rFonts w:hint="eastAsia"/>
          <w:b/>
          <w:bCs/>
          <w:szCs w:val="24"/>
          <w:rtl/>
        </w:rPr>
        <w:t>לנכונות</w:t>
      </w:r>
      <w:r w:rsidRPr="00C734C9">
        <w:rPr>
          <w:b/>
          <w:bCs/>
          <w:szCs w:val="24"/>
          <w:rtl/>
        </w:rPr>
        <w:t xml:space="preserve"> </w:t>
      </w:r>
      <w:r w:rsidRPr="00C734C9">
        <w:rPr>
          <w:rFonts w:hint="eastAsia"/>
          <w:b/>
          <w:bCs/>
          <w:szCs w:val="24"/>
          <w:rtl/>
        </w:rPr>
        <w:t>פרטי</w:t>
      </w:r>
      <w:r w:rsidRPr="00C734C9">
        <w:rPr>
          <w:b/>
          <w:bCs/>
          <w:szCs w:val="24"/>
          <w:rtl/>
        </w:rPr>
        <w:t xml:space="preserve"> </w:t>
      </w:r>
      <w:r w:rsidRPr="00C734C9">
        <w:rPr>
          <w:rFonts w:hint="eastAsia"/>
          <w:b/>
          <w:bCs/>
          <w:szCs w:val="24"/>
          <w:rtl/>
        </w:rPr>
        <w:t>הבנק</w:t>
      </w:r>
      <w:r w:rsidRPr="00C734C9">
        <w:rPr>
          <w:b/>
          <w:bCs/>
          <w:szCs w:val="24"/>
          <w:rtl/>
        </w:rPr>
        <w:t xml:space="preserve"> </w:t>
      </w:r>
      <w:r w:rsidRPr="00C734C9">
        <w:rPr>
          <w:rFonts w:hint="eastAsia"/>
          <w:b/>
          <w:bCs/>
          <w:szCs w:val="24"/>
          <w:rtl/>
        </w:rPr>
        <w:t>הנ</w:t>
      </w:r>
      <w:r w:rsidRPr="00C734C9">
        <w:rPr>
          <w:b/>
          <w:bCs/>
          <w:szCs w:val="24"/>
          <w:rtl/>
        </w:rPr>
        <w:t xml:space="preserve">"ל </w:t>
      </w:r>
      <w:r w:rsidRPr="00C734C9">
        <w:rPr>
          <w:rFonts w:hint="eastAsia"/>
          <w:b/>
          <w:bCs/>
          <w:szCs w:val="24"/>
          <w:rtl/>
        </w:rPr>
        <w:t>ומורשי</w:t>
      </w:r>
      <w:r w:rsidRPr="00C734C9">
        <w:rPr>
          <w:b/>
          <w:bCs/>
          <w:szCs w:val="24"/>
          <w:rtl/>
        </w:rPr>
        <w:t xml:space="preserve"> </w:t>
      </w:r>
      <w:r w:rsidRPr="00C734C9">
        <w:rPr>
          <w:rFonts w:hint="eastAsia"/>
          <w:b/>
          <w:bCs/>
          <w:szCs w:val="24"/>
          <w:rtl/>
        </w:rPr>
        <w:t>החתימה</w:t>
      </w:r>
      <w:r w:rsidRPr="00C734C9">
        <w:rPr>
          <w:szCs w:val="24"/>
          <w:rtl/>
        </w:rPr>
        <w:t>: _____________________</w:t>
      </w:r>
    </w:p>
    <w:p w14:paraId="53A21EC1" w14:textId="77777777" w:rsidR="00B10298" w:rsidRPr="00C734C9" w:rsidRDefault="00B10298" w:rsidP="00B10298">
      <w:pPr>
        <w:tabs>
          <w:tab w:val="left" w:pos="386"/>
        </w:tabs>
        <w:spacing w:line="276" w:lineRule="auto"/>
        <w:rPr>
          <w:szCs w:val="24"/>
          <w:rtl/>
        </w:rPr>
      </w:pPr>
    </w:p>
    <w:p w14:paraId="0D82BCAA" w14:textId="77777777" w:rsidR="00B10298" w:rsidRPr="00C734C9" w:rsidRDefault="00B10298" w:rsidP="00B10298">
      <w:pPr>
        <w:tabs>
          <w:tab w:val="left" w:pos="386"/>
        </w:tabs>
        <w:spacing w:line="276" w:lineRule="auto"/>
        <w:rPr>
          <w:szCs w:val="24"/>
          <w:rtl/>
        </w:rPr>
      </w:pPr>
      <w:r w:rsidRPr="00C734C9">
        <w:rPr>
          <w:szCs w:val="24"/>
          <w:rtl/>
        </w:rPr>
        <w:t>5.</w:t>
      </w:r>
      <w:r w:rsidRPr="00C734C9">
        <w:rPr>
          <w:szCs w:val="24"/>
          <w:rtl/>
        </w:rPr>
        <w:tab/>
      </w:r>
      <w:r w:rsidRPr="00C734C9">
        <w:rPr>
          <w:rFonts w:hint="eastAsia"/>
          <w:szCs w:val="24"/>
          <w:rtl/>
        </w:rPr>
        <w:t>הערות</w:t>
      </w:r>
      <w:r w:rsidRPr="00C734C9">
        <w:rPr>
          <w:szCs w:val="24"/>
          <w:rtl/>
        </w:rPr>
        <w:t xml:space="preserve"> המחלקה: </w:t>
      </w:r>
    </w:p>
    <w:p w14:paraId="6B8C8478" w14:textId="77777777" w:rsidR="00B10298" w:rsidRPr="00C734C9" w:rsidRDefault="00B10298" w:rsidP="00B10298">
      <w:pPr>
        <w:tabs>
          <w:tab w:val="left" w:pos="386"/>
        </w:tabs>
        <w:spacing w:line="276" w:lineRule="auto"/>
        <w:rPr>
          <w:szCs w:val="24"/>
          <w:rtl/>
        </w:rPr>
      </w:pPr>
      <w:r w:rsidRPr="00C734C9">
        <w:rPr>
          <w:szCs w:val="24"/>
          <w:rtl/>
        </w:rPr>
        <w:tab/>
      </w:r>
    </w:p>
    <w:p w14:paraId="08C2F113" w14:textId="77777777" w:rsidR="00B10298" w:rsidRPr="00C734C9" w:rsidRDefault="00B10298" w:rsidP="00B10298">
      <w:pPr>
        <w:tabs>
          <w:tab w:val="left" w:pos="-58"/>
        </w:tabs>
        <w:spacing w:line="276" w:lineRule="auto"/>
        <w:rPr>
          <w:szCs w:val="24"/>
          <w:rtl/>
        </w:rPr>
      </w:pPr>
      <w:r w:rsidRPr="00C734C9">
        <w:rPr>
          <w:szCs w:val="24"/>
          <w:rtl/>
        </w:rPr>
        <w:tab/>
        <w:t>_________________________________________________________________</w:t>
      </w:r>
    </w:p>
    <w:p w14:paraId="39A71495" w14:textId="77777777" w:rsidR="00B10298" w:rsidRPr="00C734C9" w:rsidRDefault="00B10298" w:rsidP="00B10298">
      <w:pPr>
        <w:tabs>
          <w:tab w:val="left" w:pos="-58"/>
        </w:tabs>
        <w:spacing w:line="276" w:lineRule="auto"/>
        <w:rPr>
          <w:szCs w:val="24"/>
          <w:rtl/>
        </w:rPr>
      </w:pPr>
      <w:r w:rsidRPr="00C734C9">
        <w:rPr>
          <w:szCs w:val="24"/>
          <w:rtl/>
        </w:rPr>
        <w:t>6.</w:t>
      </w:r>
      <w:r w:rsidRPr="00C734C9">
        <w:rPr>
          <w:szCs w:val="24"/>
          <w:rtl/>
        </w:rPr>
        <w:tab/>
      </w:r>
      <w:r w:rsidRPr="00C734C9">
        <w:rPr>
          <w:rFonts w:hint="eastAsia"/>
          <w:szCs w:val="24"/>
          <w:rtl/>
        </w:rPr>
        <w:t>שינוי</w:t>
      </w:r>
      <w:r w:rsidRPr="00C734C9">
        <w:rPr>
          <w:szCs w:val="24"/>
          <w:rtl/>
        </w:rPr>
        <w:t xml:space="preserve"> </w:t>
      </w:r>
      <w:r w:rsidRPr="00C734C9">
        <w:rPr>
          <w:rFonts w:hint="eastAsia"/>
          <w:szCs w:val="24"/>
          <w:rtl/>
        </w:rPr>
        <w:t>פרטים</w:t>
      </w:r>
      <w:r w:rsidRPr="00C734C9">
        <w:rPr>
          <w:szCs w:val="24"/>
          <w:rtl/>
        </w:rPr>
        <w:t xml:space="preserve">: </w:t>
      </w:r>
      <w:r w:rsidRPr="00C734C9">
        <w:rPr>
          <w:rFonts w:hint="eastAsia"/>
          <w:szCs w:val="24"/>
          <w:rtl/>
        </w:rPr>
        <w:t>מס</w:t>
      </w:r>
      <w:r w:rsidRPr="00C734C9">
        <w:rPr>
          <w:szCs w:val="24"/>
          <w:rtl/>
        </w:rPr>
        <w:t xml:space="preserve">' </w:t>
      </w:r>
      <w:r w:rsidRPr="00C734C9">
        <w:rPr>
          <w:rFonts w:hint="eastAsia"/>
          <w:szCs w:val="24"/>
          <w:rtl/>
        </w:rPr>
        <w:t>ספק</w:t>
      </w:r>
      <w:r w:rsidRPr="00C734C9">
        <w:rPr>
          <w:szCs w:val="24"/>
          <w:rtl/>
        </w:rPr>
        <w:t xml:space="preserve"> </w:t>
      </w:r>
      <w:r w:rsidRPr="00C734C9">
        <w:rPr>
          <w:rFonts w:hint="eastAsia"/>
          <w:szCs w:val="24"/>
          <w:rtl/>
        </w:rPr>
        <w:t>במרכבה</w:t>
      </w:r>
      <w:r w:rsidRPr="00C734C9">
        <w:rPr>
          <w:szCs w:val="24"/>
          <w:rtl/>
        </w:rPr>
        <w:t>: ______________________</w:t>
      </w:r>
    </w:p>
    <w:p w14:paraId="59CD7830" w14:textId="77777777" w:rsidR="00B10298" w:rsidRPr="00C734C9" w:rsidRDefault="00B10298" w:rsidP="00B10298">
      <w:pPr>
        <w:tabs>
          <w:tab w:val="left" w:pos="386"/>
        </w:tabs>
        <w:spacing w:line="276" w:lineRule="auto"/>
        <w:ind w:left="284"/>
        <w:rPr>
          <w:szCs w:val="24"/>
          <w:rtl/>
        </w:rPr>
      </w:pPr>
      <w:r w:rsidRPr="00C734C9">
        <w:rPr>
          <w:szCs w:val="24"/>
          <w:rtl/>
        </w:rPr>
        <w:tab/>
      </w:r>
    </w:p>
    <w:p w14:paraId="3A889E08" w14:textId="77777777" w:rsidR="00B10298" w:rsidRPr="00C734C9" w:rsidRDefault="00B10298" w:rsidP="00B10298">
      <w:pPr>
        <w:tabs>
          <w:tab w:val="left" w:pos="386"/>
        </w:tabs>
        <w:spacing w:line="276" w:lineRule="auto"/>
        <w:ind w:left="284"/>
        <w:rPr>
          <w:szCs w:val="24"/>
          <w:rtl/>
        </w:rPr>
      </w:pPr>
      <w:r w:rsidRPr="00C734C9">
        <w:rPr>
          <w:szCs w:val="24"/>
          <w:rtl/>
        </w:rPr>
        <w:tab/>
      </w:r>
      <w:r>
        <w:rPr>
          <w:szCs w:val="24"/>
          <w:rtl/>
        </w:rPr>
        <w:t xml:space="preserve">    </w:t>
      </w:r>
      <w:r w:rsidRPr="00C734C9">
        <w:rPr>
          <w:szCs w:val="24"/>
          <w:rtl/>
        </w:rPr>
        <w:t>מהות בשינוי הרצוי: ________________________________________</w:t>
      </w:r>
    </w:p>
    <w:p w14:paraId="26237585" w14:textId="77777777" w:rsidR="00B10298" w:rsidRPr="00C734C9" w:rsidRDefault="00B10298" w:rsidP="00B10298">
      <w:pPr>
        <w:tabs>
          <w:tab w:val="left" w:pos="386"/>
        </w:tabs>
        <w:spacing w:line="276" w:lineRule="auto"/>
        <w:ind w:left="284"/>
        <w:rPr>
          <w:szCs w:val="24"/>
          <w:rtl/>
        </w:rPr>
      </w:pPr>
    </w:p>
    <w:p w14:paraId="39603646" w14:textId="77777777" w:rsidR="00B10298" w:rsidRPr="00C734C9" w:rsidRDefault="00B10298" w:rsidP="00B10298">
      <w:pPr>
        <w:tabs>
          <w:tab w:val="left" w:pos="386"/>
        </w:tabs>
        <w:spacing w:line="276" w:lineRule="auto"/>
        <w:ind w:left="284"/>
        <w:rPr>
          <w:szCs w:val="24"/>
          <w:rtl/>
        </w:rPr>
      </w:pP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p>
    <w:p w14:paraId="3B0EF5CB" w14:textId="77777777" w:rsidR="00B10298" w:rsidRPr="00C734C9" w:rsidRDefault="00B10298" w:rsidP="00B10298">
      <w:pPr>
        <w:tabs>
          <w:tab w:val="left" w:pos="26"/>
          <w:tab w:val="left" w:pos="386"/>
        </w:tabs>
        <w:spacing w:line="276" w:lineRule="auto"/>
        <w:ind w:left="26"/>
        <w:rPr>
          <w:szCs w:val="24"/>
          <w:rtl/>
        </w:rPr>
      </w:pPr>
      <w:r w:rsidRPr="00C734C9">
        <w:rPr>
          <w:szCs w:val="24"/>
          <w:rtl/>
        </w:rPr>
        <w:t>7.</w:t>
      </w:r>
      <w:r w:rsidRPr="00C734C9">
        <w:rPr>
          <w:szCs w:val="24"/>
          <w:rtl/>
        </w:rPr>
        <w:tab/>
      </w:r>
      <w:r w:rsidRPr="00C734C9">
        <w:rPr>
          <w:rFonts w:hint="eastAsia"/>
          <w:szCs w:val="24"/>
          <w:rtl/>
        </w:rPr>
        <w:t>מצורפים</w:t>
      </w:r>
      <w:r w:rsidRPr="00C734C9">
        <w:rPr>
          <w:szCs w:val="24"/>
          <w:rtl/>
        </w:rPr>
        <w:t xml:space="preserve"> </w:t>
      </w:r>
      <w:r w:rsidRPr="00C734C9">
        <w:rPr>
          <w:rFonts w:hint="eastAsia"/>
          <w:szCs w:val="24"/>
          <w:rtl/>
        </w:rPr>
        <w:t>האישורים</w:t>
      </w:r>
      <w:r w:rsidRPr="00C734C9">
        <w:rPr>
          <w:szCs w:val="24"/>
          <w:rtl/>
        </w:rPr>
        <w:t xml:space="preserve"> </w:t>
      </w:r>
      <w:r w:rsidRPr="00C734C9">
        <w:rPr>
          <w:rFonts w:hint="eastAsia"/>
          <w:szCs w:val="24"/>
          <w:rtl/>
        </w:rPr>
        <w:t>הבאים</w:t>
      </w:r>
      <w:r w:rsidRPr="00C734C9">
        <w:rPr>
          <w:szCs w:val="24"/>
          <w:rtl/>
        </w:rPr>
        <w:t>:</w:t>
      </w:r>
    </w:p>
    <w:p w14:paraId="47F848D5" w14:textId="77777777" w:rsidR="00B10298" w:rsidRPr="00C734C9" w:rsidRDefault="00B10298" w:rsidP="00B10298">
      <w:pPr>
        <w:tabs>
          <w:tab w:val="left" w:pos="26"/>
          <w:tab w:val="left" w:pos="386"/>
        </w:tabs>
        <w:spacing w:line="276" w:lineRule="auto"/>
        <w:ind w:left="26"/>
        <w:rPr>
          <w:szCs w:val="24"/>
          <w:rtl/>
        </w:rPr>
      </w:pPr>
    </w:p>
    <w:p w14:paraId="1B0EF649" w14:textId="77777777" w:rsidR="00B10298" w:rsidRPr="00C734C9" w:rsidRDefault="00B10298" w:rsidP="00B10298">
      <w:pPr>
        <w:tabs>
          <w:tab w:val="left" w:pos="26"/>
          <w:tab w:val="left" w:pos="386"/>
        </w:tabs>
        <w:spacing w:line="276" w:lineRule="auto"/>
        <w:ind w:left="29"/>
        <w:rPr>
          <w:szCs w:val="24"/>
          <w:rtl/>
        </w:rPr>
      </w:pPr>
      <w:r w:rsidRPr="00C734C9">
        <w:rPr>
          <w:szCs w:val="24"/>
          <w:rtl/>
        </w:rPr>
        <w:tab/>
      </w:r>
      <w:r w:rsidRPr="00C734C9">
        <w:rPr>
          <w:rFonts w:hint="eastAsia"/>
          <w:szCs w:val="24"/>
          <w:rtl/>
        </w:rPr>
        <w:t>א</w:t>
      </w:r>
      <w:r w:rsidRPr="00C734C9">
        <w:rPr>
          <w:szCs w:val="24"/>
          <w:rtl/>
        </w:rPr>
        <w:t xml:space="preserve">. </w:t>
      </w:r>
      <w:r w:rsidRPr="00C734C9">
        <w:rPr>
          <w:rFonts w:hint="eastAsia"/>
          <w:szCs w:val="24"/>
          <w:rtl/>
        </w:rPr>
        <w:t>אישור</w:t>
      </w:r>
      <w:r w:rsidRPr="00C734C9">
        <w:rPr>
          <w:szCs w:val="24"/>
          <w:rtl/>
        </w:rPr>
        <w:t xml:space="preserve"> </w:t>
      </w:r>
      <w:r w:rsidRPr="00C734C9">
        <w:rPr>
          <w:rFonts w:hint="eastAsia"/>
          <w:szCs w:val="24"/>
          <w:rtl/>
        </w:rPr>
        <w:t>ניהול</w:t>
      </w:r>
      <w:r w:rsidRPr="00C734C9">
        <w:rPr>
          <w:szCs w:val="24"/>
          <w:rtl/>
        </w:rPr>
        <w:t xml:space="preserve"> </w:t>
      </w:r>
      <w:r w:rsidRPr="00C734C9">
        <w:rPr>
          <w:rFonts w:hint="eastAsia"/>
          <w:szCs w:val="24"/>
          <w:rtl/>
        </w:rPr>
        <w:t>ספרים</w:t>
      </w:r>
    </w:p>
    <w:p w14:paraId="280B1F5E" w14:textId="77777777" w:rsidR="00B10298" w:rsidRPr="00C734C9" w:rsidRDefault="00B10298" w:rsidP="00B10298">
      <w:pPr>
        <w:tabs>
          <w:tab w:val="left" w:pos="26"/>
          <w:tab w:val="left" w:pos="386"/>
        </w:tabs>
        <w:spacing w:line="276" w:lineRule="auto"/>
        <w:ind w:left="29"/>
        <w:rPr>
          <w:b/>
          <w:bCs/>
          <w:szCs w:val="24"/>
          <w:rtl/>
        </w:rPr>
      </w:pPr>
      <w:r w:rsidRPr="00C734C9">
        <w:rPr>
          <w:szCs w:val="24"/>
          <w:rtl/>
        </w:rPr>
        <w:tab/>
      </w:r>
      <w:r w:rsidRPr="00C734C9">
        <w:rPr>
          <w:rFonts w:hint="eastAsia"/>
          <w:szCs w:val="24"/>
          <w:rtl/>
        </w:rPr>
        <w:t>ב</w:t>
      </w:r>
      <w:r w:rsidRPr="00C734C9">
        <w:rPr>
          <w:szCs w:val="24"/>
          <w:rtl/>
        </w:rPr>
        <w:t xml:space="preserve">. </w:t>
      </w:r>
      <w:r w:rsidRPr="00C734C9">
        <w:rPr>
          <w:rFonts w:hint="eastAsia"/>
          <w:szCs w:val="24"/>
          <w:rtl/>
        </w:rPr>
        <w:t>אישור</w:t>
      </w:r>
      <w:r w:rsidRPr="00C734C9">
        <w:rPr>
          <w:szCs w:val="24"/>
          <w:rtl/>
        </w:rPr>
        <w:t xml:space="preserve"> </w:t>
      </w:r>
      <w:r w:rsidRPr="00C734C9">
        <w:rPr>
          <w:rFonts w:hint="eastAsia"/>
          <w:szCs w:val="24"/>
          <w:rtl/>
        </w:rPr>
        <w:t>פטור</w:t>
      </w:r>
      <w:r w:rsidRPr="00C734C9">
        <w:rPr>
          <w:szCs w:val="24"/>
          <w:rtl/>
        </w:rPr>
        <w:t xml:space="preserve"> </w:t>
      </w:r>
      <w:r w:rsidRPr="00C734C9">
        <w:rPr>
          <w:rFonts w:hint="eastAsia"/>
          <w:szCs w:val="24"/>
          <w:rtl/>
        </w:rPr>
        <w:t>ממס</w:t>
      </w:r>
    </w:p>
    <w:p w14:paraId="4DBF329D" w14:textId="77777777" w:rsidR="00B10298" w:rsidRPr="005B745B" w:rsidRDefault="00B10298" w:rsidP="00B10298">
      <w:pPr>
        <w:tabs>
          <w:tab w:val="left" w:pos="26"/>
          <w:tab w:val="left" w:pos="386"/>
        </w:tabs>
        <w:spacing w:line="276" w:lineRule="auto"/>
        <w:ind w:left="29"/>
        <w:rPr>
          <w:szCs w:val="24"/>
          <w:rtl/>
        </w:rPr>
      </w:pPr>
      <w:r w:rsidRPr="00C734C9">
        <w:rPr>
          <w:b/>
          <w:bCs/>
          <w:szCs w:val="24"/>
          <w:rtl/>
        </w:rPr>
        <w:t xml:space="preserve">(יש </w:t>
      </w:r>
      <w:r w:rsidRPr="00C734C9">
        <w:rPr>
          <w:rFonts w:hint="eastAsia"/>
          <w:b/>
          <w:bCs/>
          <w:szCs w:val="24"/>
          <w:rtl/>
        </w:rPr>
        <w:t>לצרף</w:t>
      </w:r>
      <w:r w:rsidRPr="00C734C9">
        <w:rPr>
          <w:b/>
          <w:bCs/>
          <w:szCs w:val="24"/>
          <w:rtl/>
        </w:rPr>
        <w:t xml:space="preserve"> </w:t>
      </w:r>
      <w:r w:rsidRPr="00C734C9">
        <w:rPr>
          <w:rFonts w:hint="eastAsia"/>
          <w:b/>
          <w:bCs/>
          <w:szCs w:val="24"/>
          <w:rtl/>
        </w:rPr>
        <w:t>אישורים</w:t>
      </w:r>
      <w:r w:rsidRPr="00C734C9">
        <w:rPr>
          <w:b/>
          <w:bCs/>
          <w:szCs w:val="24"/>
          <w:rtl/>
        </w:rPr>
        <w:t xml:space="preserve"> </w:t>
      </w:r>
      <w:r w:rsidRPr="00C734C9">
        <w:rPr>
          <w:rFonts w:hint="eastAsia"/>
          <w:b/>
          <w:bCs/>
          <w:szCs w:val="24"/>
          <w:rtl/>
        </w:rPr>
        <w:t>קריאים</w:t>
      </w:r>
      <w:r w:rsidRPr="00C734C9">
        <w:rPr>
          <w:b/>
          <w:bCs/>
          <w:szCs w:val="24"/>
          <w:rtl/>
        </w:rPr>
        <w:t>)</w:t>
      </w:r>
    </w:p>
    <w:p w14:paraId="10F6BD1D" w14:textId="77777777" w:rsidR="00DA6C95" w:rsidRPr="00B10298" w:rsidRDefault="00DA6C95" w:rsidP="00B10298">
      <w:pPr>
        <w:rPr>
          <w:szCs w:val="24"/>
          <w:rtl/>
        </w:rPr>
      </w:pPr>
    </w:p>
    <w:sectPr w:rsidR="00DA6C95" w:rsidRPr="00B10298"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F3578E" w:rsidRDefault="00F3578E">
      <w:r>
        <w:separator/>
      </w:r>
    </w:p>
  </w:endnote>
  <w:endnote w:type="continuationSeparator" w:id="0">
    <w:p w14:paraId="5F6A24C1" w14:textId="77777777" w:rsidR="00F3578E" w:rsidRDefault="00F357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F3578E" w:rsidRDefault="00F3578E"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0A89" w:rsidRPr="00190A89">
      <w:rPr>
        <w:noProof/>
        <w:rtl/>
        <w:lang w:val="he-IL"/>
      </w:rPr>
      <w:t>9</w:t>
    </w:r>
    <w:r>
      <w:rPr>
        <w:noProof/>
        <w:lang w:val="he-IL"/>
      </w:rPr>
      <w:fldChar w:fldCharType="end"/>
    </w:r>
    <w:r>
      <w:rPr>
        <w:rFonts w:hint="cs"/>
        <w:rtl/>
      </w:rPr>
      <w:t xml:space="preserve"> מתוך  </w:t>
    </w:r>
    <w:fldSimple w:instr=" NUMPAGES   \* MERGEFORMAT ">
      <w:r w:rsidR="00190A89">
        <w:rPr>
          <w:noProof/>
          <w:rtl/>
        </w:rPr>
        <w:t>52</w:t>
      </w:r>
    </w:fldSimple>
  </w:p>
  <w:p w14:paraId="127C54E0" w14:textId="77777777" w:rsidR="00F3578E" w:rsidRDefault="00F3578E" w:rsidP="007A56CE">
    <w:pPr>
      <w:pStyle w:val="ae"/>
      <w:pBdr>
        <w:top w:val="single" w:sz="6" w:space="1" w:color="auto"/>
      </w:pBdr>
      <w:jc w:val="center"/>
      <w:rPr>
        <w:rtl/>
      </w:rPr>
    </w:pPr>
  </w:p>
  <w:p w14:paraId="46D0D8F6" w14:textId="77777777" w:rsidR="00F3578E" w:rsidRDefault="00F3578E" w:rsidP="007A56CE">
    <w:pPr>
      <w:pStyle w:val="ae"/>
      <w:pBdr>
        <w:top w:val="single" w:sz="6" w:space="1" w:color="auto"/>
      </w:pBdr>
      <w:rPr>
        <w:rtl/>
      </w:rPr>
    </w:pPr>
    <w:r>
      <w:rPr>
        <w:rFonts w:hint="cs"/>
        <w:rtl/>
      </w:rPr>
      <w:t>תאריך: _________________                                     חתימת המציע: ________________</w:t>
    </w:r>
  </w:p>
  <w:p w14:paraId="55202910" w14:textId="77777777" w:rsidR="00F3578E" w:rsidRDefault="00F3578E" w:rsidP="007A56CE">
    <w:pPr>
      <w:pStyle w:val="ae"/>
      <w:pBdr>
        <w:top w:val="single" w:sz="6" w:space="1" w:color="auto"/>
      </w:pBdr>
      <w:jc w:val="center"/>
      <w:rPr>
        <w:rtl/>
      </w:rPr>
    </w:pPr>
  </w:p>
  <w:p w14:paraId="4DD42088" w14:textId="77777777" w:rsidR="00F3578E" w:rsidRDefault="00F3578E" w:rsidP="007A56CE">
    <w:pPr>
      <w:pStyle w:val="ae"/>
      <w:pBdr>
        <w:top w:val="single" w:sz="6" w:space="1" w:color="auto"/>
      </w:pBdr>
      <w:jc w:val="center"/>
      <w:rPr>
        <w:rtl/>
      </w:rPr>
    </w:pPr>
    <w:r>
      <w:rPr>
        <w:rFonts w:hint="cs"/>
        <w:noProof/>
        <w:rtl/>
        <w:lang w:eastAsia="en-US"/>
      </w:rPr>
      <w:drawing>
        <wp:anchor distT="0" distB="0" distL="114300" distR="114300" simplePos="0" relativeHeight="251662336"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F3578E" w:rsidRPr="00FC5DE0" w:rsidRDefault="00F3578E"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F3578E" w:rsidRDefault="00F3578E" w:rsidP="00F757BF">
    <w:pPr>
      <w:pStyle w:val="ae"/>
      <w:pBdr>
        <w:top w:val="single" w:sz="6" w:space="1" w:color="auto"/>
      </w:pBdr>
      <w:jc w:val="center"/>
      <w:rPr>
        <w:rtl/>
      </w:rPr>
    </w:pPr>
  </w:p>
  <w:p w14:paraId="372A4235" w14:textId="77777777" w:rsidR="00F3578E" w:rsidRDefault="00F3578E" w:rsidP="00F757BF">
    <w:pPr>
      <w:pStyle w:val="ae"/>
      <w:pBdr>
        <w:top w:val="single" w:sz="6" w:space="1" w:color="auto"/>
      </w:pBdr>
      <w:jc w:val="center"/>
      <w:rPr>
        <w:rtl/>
      </w:rPr>
    </w:pPr>
  </w:p>
  <w:p w14:paraId="5F6A24C7" w14:textId="77777777" w:rsidR="00F3578E" w:rsidRPr="00F757BF" w:rsidRDefault="00F3578E"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F3578E" w:rsidRDefault="00F3578E"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0A89" w:rsidRPr="00190A89">
      <w:rPr>
        <w:noProof/>
        <w:rtl/>
        <w:lang w:val="he-IL"/>
      </w:rPr>
      <w:t>1</w:t>
    </w:r>
    <w:r>
      <w:rPr>
        <w:noProof/>
        <w:lang w:val="he-IL"/>
      </w:rPr>
      <w:fldChar w:fldCharType="end"/>
    </w:r>
    <w:r>
      <w:rPr>
        <w:rFonts w:hint="cs"/>
        <w:rtl/>
      </w:rPr>
      <w:t xml:space="preserve"> מתוך  </w:t>
    </w:r>
    <w:fldSimple w:instr=" NUMPAGES   \* MERGEFORMAT ">
      <w:r w:rsidR="00190A89">
        <w:rPr>
          <w:noProof/>
          <w:rtl/>
        </w:rPr>
        <w:t>45</w:t>
      </w:r>
    </w:fldSimple>
  </w:p>
  <w:p w14:paraId="5F6A24CE" w14:textId="77777777" w:rsidR="00F3578E" w:rsidRDefault="00F3578E" w:rsidP="0061706E">
    <w:pPr>
      <w:pStyle w:val="ae"/>
      <w:pBdr>
        <w:top w:val="single" w:sz="6" w:space="1" w:color="auto"/>
      </w:pBdr>
      <w:jc w:val="center"/>
      <w:rPr>
        <w:rtl/>
      </w:rPr>
    </w:pPr>
  </w:p>
  <w:p w14:paraId="5F6A24CF" w14:textId="77777777" w:rsidR="00F3578E" w:rsidRDefault="00F3578E" w:rsidP="0061706E">
    <w:pPr>
      <w:pStyle w:val="ae"/>
      <w:pBdr>
        <w:top w:val="single" w:sz="6" w:space="1" w:color="auto"/>
      </w:pBdr>
      <w:rPr>
        <w:rtl/>
      </w:rPr>
    </w:pPr>
    <w:r>
      <w:rPr>
        <w:rFonts w:hint="cs"/>
        <w:rtl/>
      </w:rPr>
      <w:t>תאריך: _________________                                     חתימת המציע: ________________</w:t>
    </w:r>
  </w:p>
  <w:p w14:paraId="5F6A24D0" w14:textId="77777777" w:rsidR="00F3578E" w:rsidRDefault="00F3578E" w:rsidP="008C31B3">
    <w:pPr>
      <w:pStyle w:val="ae"/>
      <w:pBdr>
        <w:top w:val="single" w:sz="6" w:space="1" w:color="auto"/>
      </w:pBdr>
      <w:jc w:val="center"/>
      <w:rPr>
        <w:rtl/>
      </w:rPr>
    </w:pPr>
  </w:p>
  <w:p w14:paraId="5F6A24D1" w14:textId="77777777" w:rsidR="00F3578E" w:rsidRDefault="00F3578E"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F3578E" w:rsidRPr="00FC5DE0" w:rsidRDefault="00F3578E"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F3578E" w:rsidRDefault="00F3578E">
      <w:r>
        <w:separator/>
      </w:r>
    </w:p>
  </w:footnote>
  <w:footnote w:type="continuationSeparator" w:id="0">
    <w:p w14:paraId="5F6A24BF" w14:textId="77777777" w:rsidR="00F3578E" w:rsidRDefault="00F3578E">
      <w:r>
        <w:continuationSeparator/>
      </w:r>
    </w:p>
  </w:footnote>
  <w:footnote w:id="1">
    <w:p w14:paraId="342A025B" w14:textId="77777777" w:rsidR="00B10298" w:rsidRDefault="00B10298" w:rsidP="00B10298">
      <w:pPr>
        <w:pStyle w:val="affc"/>
      </w:pPr>
      <w:r w:rsidRPr="0055761C">
        <w:rPr>
          <w:rStyle w:val="afff0"/>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F3578E" w:rsidRDefault="00F3578E">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6E4730D3" w:rsidR="00F3578E" w:rsidRPr="008D2A12" w:rsidRDefault="00F3578E" w:rsidP="00292AB0">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sidR="00292AB0">
      <w:rPr>
        <w:rFonts w:hint="cs"/>
        <w:b/>
        <w:bCs/>
        <w:sz w:val="28"/>
        <w:szCs w:val="28"/>
        <w:rtl/>
      </w:rPr>
      <w:t>57</w:t>
    </w:r>
    <w:r w:rsidRPr="008D2A12">
      <w:rPr>
        <w:rFonts w:hint="cs"/>
        <w:b/>
        <w:bCs/>
        <w:sz w:val="28"/>
        <w:szCs w:val="28"/>
        <w:rtl/>
      </w:rPr>
      <w:t>/2014</w:t>
    </w:r>
  </w:p>
  <w:p w14:paraId="5F6A24C4" w14:textId="77777777" w:rsidR="00F3578E" w:rsidRPr="008B766D" w:rsidRDefault="00F3578E"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F3578E" w:rsidRDefault="00190A89"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6511676" r:id="rId2"/>
      </w:object>
    </w:r>
  </w:p>
  <w:p w14:paraId="5F6A24C9" w14:textId="77777777" w:rsidR="00F3578E" w:rsidRDefault="00F3578E" w:rsidP="00EA4FBF">
    <w:pPr>
      <w:pStyle w:val="a9"/>
      <w:spacing w:line="276" w:lineRule="auto"/>
      <w:jc w:val="center"/>
      <w:rPr>
        <w:b/>
        <w:bCs/>
        <w:szCs w:val="40"/>
        <w:rtl/>
      </w:rPr>
    </w:pPr>
    <w:r>
      <w:rPr>
        <w:b/>
        <w:bCs/>
        <w:szCs w:val="40"/>
        <w:rtl/>
      </w:rPr>
      <w:t>מדינת ישראל</w:t>
    </w:r>
  </w:p>
  <w:p w14:paraId="5F6A24CA" w14:textId="36BBD8C4" w:rsidR="00F3578E" w:rsidRDefault="00F3578E"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F3578E" w:rsidRDefault="00F3578E" w:rsidP="00712C29">
    <w:pPr>
      <w:pStyle w:val="a9"/>
      <w:tabs>
        <w:tab w:val="left" w:pos="2447"/>
      </w:tabs>
      <w:spacing w:line="276" w:lineRule="auto"/>
      <w:jc w:val="right"/>
      <w:rPr>
        <w:b/>
        <w:bCs/>
        <w:sz w:val="28"/>
        <w:szCs w:val="28"/>
        <w:rtl/>
      </w:rPr>
    </w:pPr>
  </w:p>
  <w:p w14:paraId="6C3A2121" w14:textId="1CB01A22" w:rsidR="00F3578E" w:rsidRDefault="00F3578E" w:rsidP="00292AB0">
    <w:pPr>
      <w:pStyle w:val="a9"/>
      <w:tabs>
        <w:tab w:val="left" w:pos="2447"/>
      </w:tabs>
      <w:spacing w:line="276" w:lineRule="auto"/>
      <w:jc w:val="right"/>
    </w:pPr>
    <w:r w:rsidRPr="008D2A12">
      <w:rPr>
        <w:rFonts w:hint="cs"/>
        <w:b/>
        <w:bCs/>
        <w:sz w:val="28"/>
        <w:szCs w:val="28"/>
        <w:rtl/>
      </w:rPr>
      <w:t xml:space="preserve">מכרז פומבי מס' </w:t>
    </w:r>
    <w:r w:rsidR="00292AB0">
      <w:rPr>
        <w:rFonts w:hint="cs"/>
        <w:b/>
        <w:bCs/>
        <w:sz w:val="28"/>
        <w:szCs w:val="28"/>
        <w:rtl/>
      </w:rPr>
      <w:t>57</w:t>
    </w:r>
    <w:r>
      <w:rPr>
        <w:rFonts w:hint="cs"/>
        <w:b/>
        <w:bCs/>
        <w:sz w:val="28"/>
        <w:szCs w:val="28"/>
        <w:rtl/>
      </w:rPr>
      <w:t>/14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3C3C43"/>
    <w:multiLevelType w:val="hybridMultilevel"/>
    <w:tmpl w:val="4E963E2E"/>
    <w:lvl w:ilvl="0" w:tplc="01D6B27E">
      <w:start w:val="1"/>
      <w:numFmt w:val="hebrew1"/>
      <w:lvlText w:val="%1."/>
      <w:lvlJc w:val="left"/>
      <w:pPr>
        <w:ind w:left="57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0B9B59A2"/>
    <w:multiLevelType w:val="hybridMultilevel"/>
    <w:tmpl w:val="EFB6C02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11466DE"/>
    <w:multiLevelType w:val="hybridMultilevel"/>
    <w:tmpl w:val="64BCD5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nsid w:val="13B11577"/>
    <w:multiLevelType w:val="hybridMultilevel"/>
    <w:tmpl w:val="48289450"/>
    <w:lvl w:ilvl="0" w:tplc="1C788F46">
      <w:start w:val="1"/>
      <w:numFmt w:val="bullet"/>
      <w:lvlText w:val=""/>
      <w:lvlJc w:val="left"/>
      <w:pPr>
        <w:tabs>
          <w:tab w:val="num" w:pos="540"/>
        </w:tabs>
        <w:ind w:left="540" w:hanging="360"/>
      </w:pPr>
      <w:rPr>
        <w:rFonts w:ascii="Wingdings" w:hAnsi="Wingdings" w:hint="default"/>
      </w:rPr>
    </w:lvl>
    <w:lvl w:ilvl="1" w:tplc="FC20E5A4" w:tentative="1">
      <w:start w:val="1"/>
      <w:numFmt w:val="bullet"/>
      <w:lvlText w:val="o"/>
      <w:lvlJc w:val="left"/>
      <w:pPr>
        <w:tabs>
          <w:tab w:val="num" w:pos="1260"/>
        </w:tabs>
        <w:ind w:left="1260" w:hanging="360"/>
      </w:pPr>
      <w:rPr>
        <w:rFonts w:ascii="Courier New" w:hAnsi="Courier New" w:cs="Courier New" w:hint="default"/>
      </w:rPr>
    </w:lvl>
    <w:lvl w:ilvl="2" w:tplc="64940312" w:tentative="1">
      <w:start w:val="1"/>
      <w:numFmt w:val="bullet"/>
      <w:lvlText w:val=""/>
      <w:lvlJc w:val="left"/>
      <w:pPr>
        <w:tabs>
          <w:tab w:val="num" w:pos="1980"/>
        </w:tabs>
        <w:ind w:left="1980" w:hanging="360"/>
      </w:pPr>
      <w:rPr>
        <w:rFonts w:ascii="Wingdings" w:hAnsi="Wingdings" w:hint="default"/>
      </w:rPr>
    </w:lvl>
    <w:lvl w:ilvl="3" w:tplc="2A36A0EC" w:tentative="1">
      <w:start w:val="1"/>
      <w:numFmt w:val="bullet"/>
      <w:lvlText w:val=""/>
      <w:lvlJc w:val="left"/>
      <w:pPr>
        <w:tabs>
          <w:tab w:val="num" w:pos="2700"/>
        </w:tabs>
        <w:ind w:left="2700" w:hanging="360"/>
      </w:pPr>
      <w:rPr>
        <w:rFonts w:ascii="Symbol" w:hAnsi="Symbol" w:hint="default"/>
      </w:rPr>
    </w:lvl>
    <w:lvl w:ilvl="4" w:tplc="F90E20EE" w:tentative="1">
      <w:start w:val="1"/>
      <w:numFmt w:val="bullet"/>
      <w:lvlText w:val="o"/>
      <w:lvlJc w:val="left"/>
      <w:pPr>
        <w:tabs>
          <w:tab w:val="num" w:pos="3420"/>
        </w:tabs>
        <w:ind w:left="3420" w:hanging="360"/>
      </w:pPr>
      <w:rPr>
        <w:rFonts w:ascii="Courier New" w:hAnsi="Courier New" w:cs="Courier New" w:hint="default"/>
      </w:rPr>
    </w:lvl>
    <w:lvl w:ilvl="5" w:tplc="C540A39C" w:tentative="1">
      <w:start w:val="1"/>
      <w:numFmt w:val="bullet"/>
      <w:lvlText w:val=""/>
      <w:lvlJc w:val="left"/>
      <w:pPr>
        <w:tabs>
          <w:tab w:val="num" w:pos="4140"/>
        </w:tabs>
        <w:ind w:left="4140" w:hanging="360"/>
      </w:pPr>
      <w:rPr>
        <w:rFonts w:ascii="Wingdings" w:hAnsi="Wingdings" w:hint="default"/>
      </w:rPr>
    </w:lvl>
    <w:lvl w:ilvl="6" w:tplc="2278A928" w:tentative="1">
      <w:start w:val="1"/>
      <w:numFmt w:val="bullet"/>
      <w:lvlText w:val=""/>
      <w:lvlJc w:val="left"/>
      <w:pPr>
        <w:tabs>
          <w:tab w:val="num" w:pos="4860"/>
        </w:tabs>
        <w:ind w:left="4860" w:hanging="360"/>
      </w:pPr>
      <w:rPr>
        <w:rFonts w:ascii="Symbol" w:hAnsi="Symbol" w:hint="default"/>
      </w:rPr>
    </w:lvl>
    <w:lvl w:ilvl="7" w:tplc="F4864BFA" w:tentative="1">
      <w:start w:val="1"/>
      <w:numFmt w:val="bullet"/>
      <w:lvlText w:val="o"/>
      <w:lvlJc w:val="left"/>
      <w:pPr>
        <w:tabs>
          <w:tab w:val="num" w:pos="5580"/>
        </w:tabs>
        <w:ind w:left="5580" w:hanging="360"/>
      </w:pPr>
      <w:rPr>
        <w:rFonts w:ascii="Courier New" w:hAnsi="Courier New" w:cs="Courier New" w:hint="default"/>
      </w:rPr>
    </w:lvl>
    <w:lvl w:ilvl="8" w:tplc="2848D3A0" w:tentative="1">
      <w:start w:val="1"/>
      <w:numFmt w:val="bullet"/>
      <w:lvlText w:val=""/>
      <w:lvlJc w:val="left"/>
      <w:pPr>
        <w:tabs>
          <w:tab w:val="num" w:pos="6300"/>
        </w:tabs>
        <w:ind w:left="6300" w:hanging="360"/>
      </w:pPr>
      <w:rPr>
        <w:rFonts w:ascii="Wingdings" w:hAnsi="Wingdings" w:hint="default"/>
      </w:rPr>
    </w:lvl>
  </w:abstractNum>
  <w:abstractNum w:abstractNumId="9">
    <w:nsid w:val="14F47D9A"/>
    <w:multiLevelType w:val="hybridMultilevel"/>
    <w:tmpl w:val="6FEACA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6405D3C"/>
    <w:multiLevelType w:val="hybridMultilevel"/>
    <w:tmpl w:val="BBDC7C4C"/>
    <w:lvl w:ilvl="0" w:tplc="48E626FE">
      <w:start w:val="1"/>
      <w:numFmt w:val="hebrew1"/>
      <w:lvlText w:val="%1."/>
      <w:lvlJc w:val="left"/>
      <w:pPr>
        <w:tabs>
          <w:tab w:val="num" w:pos="616"/>
        </w:tabs>
        <w:ind w:left="616" w:hanging="360"/>
      </w:pPr>
      <w:rPr>
        <w:rFonts w:ascii="Times New Roman" w:eastAsia="Times New Roman" w:hAnsi="Times New Roman" w:cs="David"/>
        <w:b w:val="0"/>
        <w:bCs w:val="0"/>
      </w:rPr>
    </w:lvl>
    <w:lvl w:ilvl="1" w:tplc="48E626FE">
      <w:start w:val="1"/>
      <w:numFmt w:val="hebrew1"/>
      <w:lvlText w:val="%2."/>
      <w:lvlJc w:val="left"/>
      <w:pPr>
        <w:tabs>
          <w:tab w:val="num" w:pos="1619"/>
        </w:tabs>
        <w:ind w:left="1619" w:hanging="360"/>
      </w:pPr>
      <w:rPr>
        <w:rFonts w:ascii="Times New Roman" w:eastAsia="Times New Roman" w:hAnsi="Times New Roman" w:cs="David"/>
        <w:b w:val="0"/>
        <w:bCs w:val="0"/>
      </w:rPr>
    </w:lvl>
    <w:lvl w:ilvl="2" w:tplc="EB723B6E">
      <w:start w:val="7"/>
      <w:numFmt w:val="bullet"/>
      <w:lvlText w:val="-"/>
      <w:lvlJc w:val="left"/>
      <w:pPr>
        <w:ind w:left="2519" w:hanging="360"/>
      </w:pPr>
      <w:rPr>
        <w:rFonts w:ascii="Arial" w:eastAsia="Times New Roman" w:hAnsi="Arial" w:cs="David" w:hint="default"/>
      </w:rPr>
    </w:lvl>
    <w:lvl w:ilvl="3" w:tplc="0B32CBD6">
      <w:start w:val="1"/>
      <w:numFmt w:val="decimal"/>
      <w:lvlText w:val="%4."/>
      <w:lvlJc w:val="left"/>
      <w:pPr>
        <w:ind w:left="3059" w:hanging="360"/>
      </w:pPr>
      <w:rPr>
        <w:rFonts w:hint="default"/>
      </w:rPr>
    </w:lvl>
    <w:lvl w:ilvl="4" w:tplc="D40C7084">
      <w:start w:val="53"/>
      <w:numFmt w:val="decimal"/>
      <w:lvlText w:val="%5"/>
      <w:lvlJc w:val="left"/>
      <w:pPr>
        <w:ind w:left="3779" w:hanging="360"/>
      </w:pPr>
      <w:rPr>
        <w:rFonts w:hint="default"/>
      </w:rPr>
    </w:lvl>
    <w:lvl w:ilvl="5" w:tplc="0409001B" w:tentative="1">
      <w:start w:val="1"/>
      <w:numFmt w:val="lowerRoman"/>
      <w:lvlText w:val="%6."/>
      <w:lvlJc w:val="right"/>
      <w:pPr>
        <w:tabs>
          <w:tab w:val="num" w:pos="4499"/>
        </w:tabs>
        <w:ind w:left="4499" w:hanging="180"/>
      </w:pPr>
    </w:lvl>
    <w:lvl w:ilvl="6" w:tplc="0409000F" w:tentative="1">
      <w:start w:val="1"/>
      <w:numFmt w:val="decimal"/>
      <w:lvlText w:val="%7."/>
      <w:lvlJc w:val="left"/>
      <w:pPr>
        <w:tabs>
          <w:tab w:val="num" w:pos="5219"/>
        </w:tabs>
        <w:ind w:left="5219" w:hanging="360"/>
      </w:pPr>
    </w:lvl>
    <w:lvl w:ilvl="7" w:tplc="04090019" w:tentative="1">
      <w:start w:val="1"/>
      <w:numFmt w:val="lowerLetter"/>
      <w:lvlText w:val="%8."/>
      <w:lvlJc w:val="left"/>
      <w:pPr>
        <w:tabs>
          <w:tab w:val="num" w:pos="5939"/>
        </w:tabs>
        <w:ind w:left="5939" w:hanging="360"/>
      </w:pPr>
    </w:lvl>
    <w:lvl w:ilvl="8" w:tplc="0409001B" w:tentative="1">
      <w:start w:val="1"/>
      <w:numFmt w:val="lowerRoman"/>
      <w:lvlText w:val="%9."/>
      <w:lvlJc w:val="right"/>
      <w:pPr>
        <w:tabs>
          <w:tab w:val="num" w:pos="6659"/>
        </w:tabs>
        <w:ind w:left="6659" w:hanging="180"/>
      </w:pPr>
    </w:lvl>
  </w:abstractNum>
  <w:abstractNum w:abstractNumId="1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nsid w:val="173C0FCC"/>
    <w:multiLevelType w:val="hybridMultilevel"/>
    <w:tmpl w:val="16DC5942"/>
    <w:lvl w:ilvl="0" w:tplc="FE50F5A6">
      <w:start w:val="1"/>
      <w:numFmt w:val="hebrew1"/>
      <w:lvlText w:val="%1."/>
      <w:lvlJc w:val="center"/>
      <w:pPr>
        <w:ind w:left="720" w:hanging="360"/>
      </w:pPr>
      <w:rPr>
        <w:rFonts w:ascii="Arial" w:eastAsia="Times New Roman" w:hAnsi="Arial" w:cs="David"/>
        <w:lang w:val="ru-RU"/>
      </w:rPr>
    </w:lvl>
    <w:lvl w:ilvl="1" w:tplc="04090013">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4">
    <w:nsid w:val="1ABC5614"/>
    <w:multiLevelType w:val="hybridMultilevel"/>
    <w:tmpl w:val="17F4626A"/>
    <w:lvl w:ilvl="0" w:tplc="5A6E7FCA">
      <w:start w:val="1"/>
      <w:numFmt w:val="bullet"/>
      <w:lvlText w:val=""/>
      <w:lvlJc w:val="left"/>
      <w:pPr>
        <w:ind w:left="1440" w:hanging="360"/>
      </w:pPr>
      <w:rPr>
        <w:rFonts w:ascii="Symbol" w:hAnsi="Symbol" w:hint="default"/>
      </w:rPr>
    </w:lvl>
    <w:lvl w:ilvl="1" w:tplc="FC5E3D66">
      <w:start w:val="1"/>
      <w:numFmt w:val="bullet"/>
      <w:lvlText w:val=""/>
      <w:lvlJc w:val="left"/>
      <w:pPr>
        <w:ind w:left="1440" w:hanging="360"/>
      </w:pPr>
      <w:rPr>
        <w:rFonts w:ascii="Symbol" w:hAnsi="Symbol" w:hint="default"/>
      </w:rPr>
    </w:lvl>
    <w:lvl w:ilvl="2" w:tplc="D27A2E12" w:tentative="1">
      <w:start w:val="1"/>
      <w:numFmt w:val="bullet"/>
      <w:lvlText w:val=""/>
      <w:lvlJc w:val="left"/>
      <w:pPr>
        <w:ind w:left="2160" w:hanging="360"/>
      </w:pPr>
      <w:rPr>
        <w:rFonts w:ascii="Wingdings" w:hAnsi="Wingdings" w:hint="default"/>
      </w:rPr>
    </w:lvl>
    <w:lvl w:ilvl="3" w:tplc="CD6658E2" w:tentative="1">
      <w:start w:val="1"/>
      <w:numFmt w:val="bullet"/>
      <w:lvlText w:val=""/>
      <w:lvlJc w:val="left"/>
      <w:pPr>
        <w:ind w:left="2880" w:hanging="360"/>
      </w:pPr>
      <w:rPr>
        <w:rFonts w:ascii="Symbol" w:hAnsi="Symbol" w:hint="default"/>
      </w:rPr>
    </w:lvl>
    <w:lvl w:ilvl="4" w:tplc="60F86914" w:tentative="1">
      <w:start w:val="1"/>
      <w:numFmt w:val="bullet"/>
      <w:lvlText w:val="o"/>
      <w:lvlJc w:val="left"/>
      <w:pPr>
        <w:ind w:left="3600" w:hanging="360"/>
      </w:pPr>
      <w:rPr>
        <w:rFonts w:ascii="Courier New" w:hAnsi="Courier New" w:cs="Courier New" w:hint="default"/>
      </w:rPr>
    </w:lvl>
    <w:lvl w:ilvl="5" w:tplc="B21EDC10" w:tentative="1">
      <w:start w:val="1"/>
      <w:numFmt w:val="bullet"/>
      <w:lvlText w:val=""/>
      <w:lvlJc w:val="left"/>
      <w:pPr>
        <w:ind w:left="4320" w:hanging="360"/>
      </w:pPr>
      <w:rPr>
        <w:rFonts w:ascii="Wingdings" w:hAnsi="Wingdings" w:hint="default"/>
      </w:rPr>
    </w:lvl>
    <w:lvl w:ilvl="6" w:tplc="080893F4" w:tentative="1">
      <w:start w:val="1"/>
      <w:numFmt w:val="bullet"/>
      <w:lvlText w:val=""/>
      <w:lvlJc w:val="left"/>
      <w:pPr>
        <w:ind w:left="5040" w:hanging="360"/>
      </w:pPr>
      <w:rPr>
        <w:rFonts w:ascii="Symbol" w:hAnsi="Symbol" w:hint="default"/>
      </w:rPr>
    </w:lvl>
    <w:lvl w:ilvl="7" w:tplc="A19203A2" w:tentative="1">
      <w:start w:val="1"/>
      <w:numFmt w:val="bullet"/>
      <w:lvlText w:val="o"/>
      <w:lvlJc w:val="left"/>
      <w:pPr>
        <w:ind w:left="5760" w:hanging="360"/>
      </w:pPr>
      <w:rPr>
        <w:rFonts w:ascii="Courier New" w:hAnsi="Courier New" w:cs="Courier New" w:hint="default"/>
      </w:rPr>
    </w:lvl>
    <w:lvl w:ilvl="8" w:tplc="C3C27498" w:tentative="1">
      <w:start w:val="1"/>
      <w:numFmt w:val="bullet"/>
      <w:lvlText w:val=""/>
      <w:lvlJc w:val="left"/>
      <w:pPr>
        <w:ind w:left="6480" w:hanging="360"/>
      </w:pPr>
      <w:rPr>
        <w:rFonts w:ascii="Wingdings" w:hAnsi="Wingdings" w:hint="default"/>
      </w:rPr>
    </w:lvl>
  </w:abstractNum>
  <w:abstractNum w:abstractNumId="15">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1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26CA4D5F"/>
    <w:multiLevelType w:val="hybridMultilevel"/>
    <w:tmpl w:val="1168088A"/>
    <w:lvl w:ilvl="0" w:tplc="57527C38">
      <w:start w:val="1"/>
      <w:numFmt w:val="hebrew1"/>
      <w:lvlText w:val="%1."/>
      <w:lvlJc w:val="left"/>
      <w:pPr>
        <w:ind w:left="5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2">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25">
    <w:nsid w:val="2F342771"/>
    <w:multiLevelType w:val="multilevel"/>
    <w:tmpl w:val="114CEFD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31217454"/>
    <w:multiLevelType w:val="hybridMultilevel"/>
    <w:tmpl w:val="5964A720"/>
    <w:lvl w:ilvl="0" w:tplc="04090013">
      <w:start w:val="1"/>
      <w:numFmt w:val="hebrew1"/>
      <w:lvlText w:val="%1."/>
      <w:lvlJc w:val="center"/>
      <w:pPr>
        <w:ind w:left="720" w:hanging="360"/>
      </w:p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A854088"/>
    <w:multiLevelType w:val="multilevel"/>
    <w:tmpl w:val="DBC24294"/>
    <w:lvl w:ilvl="0">
      <w:start w:val="2"/>
      <w:numFmt w:val="decimal"/>
      <w:lvlText w:val="%1."/>
      <w:lvlJc w:val="left"/>
      <w:pPr>
        <w:ind w:left="360" w:hanging="360"/>
      </w:pPr>
      <w:rPr>
        <w:rFonts w:hint="default"/>
      </w:rPr>
    </w:lvl>
    <w:lvl w:ilvl="1">
      <w:start w:val="2"/>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9">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2">
    <w:nsid w:val="48FC1D16"/>
    <w:multiLevelType w:val="hybridMultilevel"/>
    <w:tmpl w:val="DD7ED2B6"/>
    <w:lvl w:ilvl="0" w:tplc="446AF49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2B47B95"/>
    <w:multiLevelType w:val="hybridMultilevel"/>
    <w:tmpl w:val="A2204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7">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38">
    <w:nsid w:val="5A610971"/>
    <w:multiLevelType w:val="hybridMultilevel"/>
    <w:tmpl w:val="EB9A2C76"/>
    <w:lvl w:ilvl="0" w:tplc="04090011">
      <w:start w:val="1"/>
      <w:numFmt w:val="hebrew1"/>
      <w:lvlText w:val="%1."/>
      <w:lvlJc w:val="left"/>
      <w:pPr>
        <w:ind w:left="1107"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0">
    <w:nsid w:val="5B3426F6"/>
    <w:multiLevelType w:val="hybridMultilevel"/>
    <w:tmpl w:val="B22E0A10"/>
    <w:lvl w:ilvl="0" w:tplc="0409000F">
      <w:start w:val="1"/>
      <w:numFmt w:val="decimal"/>
      <w:lvlText w:val="%1."/>
      <w:lvlJc w:val="left"/>
      <w:pPr>
        <w:ind w:left="720" w:hanging="360"/>
      </w:pPr>
    </w:lvl>
    <w:lvl w:ilvl="1" w:tplc="EB723B6E">
      <w:start w:val="7"/>
      <w:numFmt w:val="bullet"/>
      <w:lvlText w:val="-"/>
      <w:lvlJc w:val="left"/>
      <w:pPr>
        <w:ind w:left="1440" w:hanging="360"/>
      </w:pPr>
      <w:rPr>
        <w:rFonts w:ascii="Arial" w:eastAsia="Times New Roman"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2">
    <w:nsid w:val="626058D1"/>
    <w:multiLevelType w:val="hybridMultilevel"/>
    <w:tmpl w:val="5EEC1F76"/>
    <w:lvl w:ilvl="0" w:tplc="04090013">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4">
    <w:nsid w:val="688C000C"/>
    <w:multiLevelType w:val="hybridMultilevel"/>
    <w:tmpl w:val="35183A0E"/>
    <w:lvl w:ilvl="0" w:tplc="AE0EBF5E">
      <w:start w:val="1"/>
      <w:numFmt w:val="hebrew1"/>
      <w:lvlText w:val="%1."/>
      <w:lvlJc w:val="center"/>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4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46">
    <w:nsid w:val="6ACD7826"/>
    <w:multiLevelType w:val="hybridMultilevel"/>
    <w:tmpl w:val="1400948C"/>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8">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6FCF36BB"/>
    <w:multiLevelType w:val="hybridMultilevel"/>
    <w:tmpl w:val="E7FE9D76"/>
    <w:lvl w:ilvl="0" w:tplc="57527C38">
      <w:start w:val="1"/>
      <w:numFmt w:val="hebrew1"/>
      <w:lvlText w:val="%1."/>
      <w:lvlJc w:val="left"/>
      <w:pPr>
        <w:ind w:left="5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2">
    <w:nsid w:val="71B03676"/>
    <w:multiLevelType w:val="hybridMultilevel"/>
    <w:tmpl w:val="F230E522"/>
    <w:lvl w:ilvl="0" w:tplc="57527C38">
      <w:start w:val="1"/>
      <w:numFmt w:val="hebrew1"/>
      <w:lvlText w:val="%1."/>
      <w:lvlJc w:val="left"/>
      <w:pPr>
        <w:ind w:left="52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4466B7D"/>
    <w:multiLevelType w:val="hybridMultilevel"/>
    <w:tmpl w:val="DE9200F4"/>
    <w:lvl w:ilvl="0" w:tplc="3ACACF5C">
      <w:start w:val="1"/>
      <w:numFmt w:val="hebrew1"/>
      <w:lvlText w:val="%1."/>
      <w:lvlJc w:val="center"/>
      <w:pPr>
        <w:ind w:left="1003" w:hanging="360"/>
      </w:pPr>
      <w:rPr>
        <w:rFonts w:hint="default"/>
        <w:b w:val="0"/>
        <w:bCs w:val="0"/>
        <w:color w:val="auto"/>
      </w:rPr>
    </w:lvl>
    <w:lvl w:ilvl="1" w:tplc="B282BC76">
      <w:start w:val="1"/>
      <w:numFmt w:val="lowerLetter"/>
      <w:lvlText w:val="%2."/>
      <w:lvlJc w:val="left"/>
      <w:pPr>
        <w:ind w:left="1581" w:hanging="360"/>
      </w:pPr>
    </w:lvl>
    <w:lvl w:ilvl="2" w:tplc="9E186D12">
      <w:start w:val="1"/>
      <w:numFmt w:val="lowerRoman"/>
      <w:lvlText w:val="%3."/>
      <w:lvlJc w:val="right"/>
      <w:pPr>
        <w:ind w:left="2301" w:hanging="180"/>
      </w:pPr>
    </w:lvl>
    <w:lvl w:ilvl="3" w:tplc="B31CB8D0" w:tentative="1">
      <w:start w:val="1"/>
      <w:numFmt w:val="decimal"/>
      <w:lvlText w:val="%4."/>
      <w:lvlJc w:val="left"/>
      <w:pPr>
        <w:ind w:left="3021" w:hanging="360"/>
      </w:pPr>
    </w:lvl>
    <w:lvl w:ilvl="4" w:tplc="BC8CDCD2" w:tentative="1">
      <w:start w:val="1"/>
      <w:numFmt w:val="lowerLetter"/>
      <w:lvlText w:val="%5."/>
      <w:lvlJc w:val="left"/>
      <w:pPr>
        <w:ind w:left="3741" w:hanging="360"/>
      </w:pPr>
    </w:lvl>
    <w:lvl w:ilvl="5" w:tplc="027CA66A" w:tentative="1">
      <w:start w:val="1"/>
      <w:numFmt w:val="lowerRoman"/>
      <w:lvlText w:val="%6."/>
      <w:lvlJc w:val="right"/>
      <w:pPr>
        <w:ind w:left="4461" w:hanging="180"/>
      </w:pPr>
    </w:lvl>
    <w:lvl w:ilvl="6" w:tplc="AFBA165E" w:tentative="1">
      <w:start w:val="1"/>
      <w:numFmt w:val="decimal"/>
      <w:lvlText w:val="%7."/>
      <w:lvlJc w:val="left"/>
      <w:pPr>
        <w:ind w:left="5181" w:hanging="360"/>
      </w:pPr>
    </w:lvl>
    <w:lvl w:ilvl="7" w:tplc="9508B872" w:tentative="1">
      <w:start w:val="1"/>
      <w:numFmt w:val="lowerLetter"/>
      <w:lvlText w:val="%8."/>
      <w:lvlJc w:val="left"/>
      <w:pPr>
        <w:ind w:left="5901" w:hanging="360"/>
      </w:pPr>
    </w:lvl>
    <w:lvl w:ilvl="8" w:tplc="64080772" w:tentative="1">
      <w:start w:val="1"/>
      <w:numFmt w:val="lowerRoman"/>
      <w:lvlText w:val="%9."/>
      <w:lvlJc w:val="right"/>
      <w:pPr>
        <w:ind w:left="6621" w:hanging="180"/>
      </w:pPr>
    </w:lvl>
  </w:abstractNum>
  <w:abstractNum w:abstractNumId="54">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5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6">
    <w:nsid w:val="78534D05"/>
    <w:multiLevelType w:val="hybridMultilevel"/>
    <w:tmpl w:val="1FF0BD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8">
    <w:nsid w:val="7F040959"/>
    <w:multiLevelType w:val="hybridMultilevel"/>
    <w:tmpl w:val="A2700EEA"/>
    <w:lvl w:ilvl="0" w:tplc="57527C38">
      <w:start w:val="1"/>
      <w:numFmt w:val="hebrew1"/>
      <w:lvlText w:val="%1."/>
      <w:lvlJc w:val="left"/>
      <w:pPr>
        <w:ind w:left="525" w:hanging="360"/>
      </w:pPr>
      <w:rPr>
        <w:rFonts w:hint="default"/>
      </w:rPr>
    </w:lvl>
    <w:lvl w:ilvl="1" w:tplc="EB723B6E">
      <w:start w:val="7"/>
      <w:numFmt w:val="bullet"/>
      <w:lvlText w:val="-"/>
      <w:lvlJc w:val="left"/>
      <w:pPr>
        <w:ind w:left="1440" w:hanging="360"/>
      </w:pPr>
      <w:rPr>
        <w:rFonts w:ascii="Arial" w:eastAsia="Times New Roman"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7"/>
  </w:num>
  <w:num w:numId="3">
    <w:abstractNumId w:val="27"/>
  </w:num>
  <w:num w:numId="4">
    <w:abstractNumId w:val="16"/>
  </w:num>
  <w:num w:numId="5">
    <w:abstractNumId w:val="36"/>
  </w:num>
  <w:num w:numId="6">
    <w:abstractNumId w:val="48"/>
  </w:num>
  <w:num w:numId="7">
    <w:abstractNumId w:val="55"/>
  </w:num>
  <w:num w:numId="8">
    <w:abstractNumId w:val="41"/>
  </w:num>
  <w:num w:numId="9">
    <w:abstractNumId w:val="34"/>
  </w:num>
  <w:num w:numId="10">
    <w:abstractNumId w:val="43"/>
  </w:num>
  <w:num w:numId="11">
    <w:abstractNumId w:val="39"/>
  </w:num>
  <w:num w:numId="12">
    <w:abstractNumId w:val="23"/>
  </w:num>
  <w:num w:numId="13">
    <w:abstractNumId w:val="33"/>
  </w:num>
  <w:num w:numId="14">
    <w:abstractNumId w:val="49"/>
  </w:num>
  <w:num w:numId="15">
    <w:abstractNumId w:val="6"/>
  </w:num>
  <w:num w:numId="16">
    <w:abstractNumId w:val="20"/>
  </w:num>
  <w:num w:numId="17">
    <w:abstractNumId w:val="30"/>
  </w:num>
  <w:num w:numId="18">
    <w:abstractNumId w:val="11"/>
  </w:num>
  <w:num w:numId="19">
    <w:abstractNumId w:val="3"/>
  </w:num>
  <w:num w:numId="20">
    <w:abstractNumId w:val="45"/>
  </w:num>
  <w:num w:numId="21">
    <w:abstractNumId w:val="15"/>
  </w:num>
  <w:num w:numId="22">
    <w:abstractNumId w:val="24"/>
  </w:num>
  <w:num w:numId="23">
    <w:abstractNumId w:val="37"/>
  </w:num>
  <w:num w:numId="24">
    <w:abstractNumId w:val="22"/>
  </w:num>
  <w:num w:numId="25">
    <w:abstractNumId w:val="2"/>
  </w:num>
  <w:num w:numId="26">
    <w:abstractNumId w:val="14"/>
  </w:num>
  <w:num w:numId="2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num>
  <w:num w:numId="2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1"/>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num>
  <w:num w:numId="34">
    <w:abstractNumId w:val="12"/>
  </w:num>
  <w:num w:numId="35">
    <w:abstractNumId w:val="1"/>
  </w:num>
  <w:num w:numId="36">
    <w:abstractNumId w:val="47"/>
  </w:num>
  <w:num w:numId="37">
    <w:abstractNumId w:val="17"/>
  </w:num>
  <w:num w:numId="38">
    <w:abstractNumId w:val="13"/>
  </w:num>
  <w:num w:numId="39">
    <w:abstractNumId w:val="44"/>
  </w:num>
  <w:num w:numId="40">
    <w:abstractNumId w:val="53"/>
  </w:num>
  <w:num w:numId="41">
    <w:abstractNumId w:val="10"/>
  </w:num>
  <w:num w:numId="42">
    <w:abstractNumId w:val="32"/>
  </w:num>
  <w:num w:numId="43">
    <w:abstractNumId w:val="31"/>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6"/>
  </w:num>
  <w:num w:numId="46">
    <w:abstractNumId w:val="25"/>
  </w:num>
  <w:num w:numId="47">
    <w:abstractNumId w:val="28"/>
  </w:num>
  <w:num w:numId="48">
    <w:abstractNumId w:val="4"/>
  </w:num>
  <w:num w:numId="49">
    <w:abstractNumId w:val="46"/>
  </w:num>
  <w:num w:numId="50">
    <w:abstractNumId w:val="9"/>
  </w:num>
  <w:num w:numId="51">
    <w:abstractNumId w:val="35"/>
  </w:num>
  <w:num w:numId="52">
    <w:abstractNumId w:val="5"/>
  </w:num>
  <w:num w:numId="53">
    <w:abstractNumId w:val="56"/>
  </w:num>
  <w:num w:numId="54">
    <w:abstractNumId w:val="40"/>
  </w:num>
  <w:num w:numId="55">
    <w:abstractNumId w:val="19"/>
  </w:num>
  <w:num w:numId="56">
    <w:abstractNumId w:val="50"/>
  </w:num>
  <w:num w:numId="57">
    <w:abstractNumId w:val="52"/>
  </w:num>
  <w:num w:numId="58">
    <w:abstractNumId w:val="58"/>
  </w:num>
  <w:num w:numId="59">
    <w:abstractNumId w:val="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3463"/>
    <w:rsid w:val="000744F2"/>
    <w:rsid w:val="00084894"/>
    <w:rsid w:val="0009042F"/>
    <w:rsid w:val="0009109A"/>
    <w:rsid w:val="0009686E"/>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90A89"/>
    <w:rsid w:val="00197C7B"/>
    <w:rsid w:val="001A0FEB"/>
    <w:rsid w:val="001A3F3A"/>
    <w:rsid w:val="001A7874"/>
    <w:rsid w:val="001B2F89"/>
    <w:rsid w:val="001E1829"/>
    <w:rsid w:val="001E6D64"/>
    <w:rsid w:val="001E6F0E"/>
    <w:rsid w:val="001F179C"/>
    <w:rsid w:val="00202034"/>
    <w:rsid w:val="0020768A"/>
    <w:rsid w:val="00222968"/>
    <w:rsid w:val="00223E43"/>
    <w:rsid w:val="0022754A"/>
    <w:rsid w:val="002275B5"/>
    <w:rsid w:val="00230F93"/>
    <w:rsid w:val="00247033"/>
    <w:rsid w:val="00256DEE"/>
    <w:rsid w:val="002610D0"/>
    <w:rsid w:val="0027290B"/>
    <w:rsid w:val="002772F6"/>
    <w:rsid w:val="00284086"/>
    <w:rsid w:val="00286A20"/>
    <w:rsid w:val="00292AB0"/>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5360B"/>
    <w:rsid w:val="00355363"/>
    <w:rsid w:val="00367FC3"/>
    <w:rsid w:val="003753BF"/>
    <w:rsid w:val="00376817"/>
    <w:rsid w:val="0038217A"/>
    <w:rsid w:val="00394669"/>
    <w:rsid w:val="003A285D"/>
    <w:rsid w:val="003A30BD"/>
    <w:rsid w:val="003A7D54"/>
    <w:rsid w:val="003D04B8"/>
    <w:rsid w:val="003D0CEB"/>
    <w:rsid w:val="003E6AB6"/>
    <w:rsid w:val="003F2BD5"/>
    <w:rsid w:val="003F6539"/>
    <w:rsid w:val="00403ADC"/>
    <w:rsid w:val="00431373"/>
    <w:rsid w:val="004402E6"/>
    <w:rsid w:val="004507AE"/>
    <w:rsid w:val="00457790"/>
    <w:rsid w:val="00460734"/>
    <w:rsid w:val="0047091B"/>
    <w:rsid w:val="004822E7"/>
    <w:rsid w:val="004A1978"/>
    <w:rsid w:val="004B49E7"/>
    <w:rsid w:val="004B56E3"/>
    <w:rsid w:val="004B5ED3"/>
    <w:rsid w:val="004E42D2"/>
    <w:rsid w:val="004E5E51"/>
    <w:rsid w:val="004F42ED"/>
    <w:rsid w:val="004F656A"/>
    <w:rsid w:val="00507DB6"/>
    <w:rsid w:val="005218E1"/>
    <w:rsid w:val="00524880"/>
    <w:rsid w:val="00531D72"/>
    <w:rsid w:val="00533FCA"/>
    <w:rsid w:val="0054114E"/>
    <w:rsid w:val="0054132B"/>
    <w:rsid w:val="0054428A"/>
    <w:rsid w:val="005631EA"/>
    <w:rsid w:val="00572795"/>
    <w:rsid w:val="005751DC"/>
    <w:rsid w:val="00581672"/>
    <w:rsid w:val="00594F38"/>
    <w:rsid w:val="005A0DC2"/>
    <w:rsid w:val="005A37C7"/>
    <w:rsid w:val="005B1AE3"/>
    <w:rsid w:val="005C26D0"/>
    <w:rsid w:val="005D35B1"/>
    <w:rsid w:val="005D5135"/>
    <w:rsid w:val="005D5755"/>
    <w:rsid w:val="005E1D69"/>
    <w:rsid w:val="005E5E77"/>
    <w:rsid w:val="006037DB"/>
    <w:rsid w:val="006050F7"/>
    <w:rsid w:val="00610303"/>
    <w:rsid w:val="00616AC7"/>
    <w:rsid w:val="0061706E"/>
    <w:rsid w:val="00624679"/>
    <w:rsid w:val="006413CD"/>
    <w:rsid w:val="006426A9"/>
    <w:rsid w:val="006438E9"/>
    <w:rsid w:val="006500F2"/>
    <w:rsid w:val="00672D92"/>
    <w:rsid w:val="006745EC"/>
    <w:rsid w:val="00675012"/>
    <w:rsid w:val="00675983"/>
    <w:rsid w:val="006915BD"/>
    <w:rsid w:val="00691E09"/>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7058"/>
    <w:rsid w:val="007306B1"/>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F31DA"/>
    <w:rsid w:val="007F4933"/>
    <w:rsid w:val="007F4A40"/>
    <w:rsid w:val="007F7B31"/>
    <w:rsid w:val="00800B66"/>
    <w:rsid w:val="00802BA6"/>
    <w:rsid w:val="00811390"/>
    <w:rsid w:val="00815825"/>
    <w:rsid w:val="00817153"/>
    <w:rsid w:val="00824DD5"/>
    <w:rsid w:val="00833DC9"/>
    <w:rsid w:val="0084243D"/>
    <w:rsid w:val="00857A09"/>
    <w:rsid w:val="0086169C"/>
    <w:rsid w:val="008617D9"/>
    <w:rsid w:val="00861DDB"/>
    <w:rsid w:val="008675F8"/>
    <w:rsid w:val="0087007D"/>
    <w:rsid w:val="00876DDD"/>
    <w:rsid w:val="00883232"/>
    <w:rsid w:val="00886F93"/>
    <w:rsid w:val="008873C4"/>
    <w:rsid w:val="00893D1A"/>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B125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87B2B"/>
    <w:rsid w:val="00A87C7A"/>
    <w:rsid w:val="00A94E1B"/>
    <w:rsid w:val="00A96C51"/>
    <w:rsid w:val="00A977B7"/>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10298"/>
    <w:rsid w:val="00B114B0"/>
    <w:rsid w:val="00B1246E"/>
    <w:rsid w:val="00B15F6B"/>
    <w:rsid w:val="00B2533E"/>
    <w:rsid w:val="00B25D00"/>
    <w:rsid w:val="00B300E0"/>
    <w:rsid w:val="00B3744F"/>
    <w:rsid w:val="00B45252"/>
    <w:rsid w:val="00B50988"/>
    <w:rsid w:val="00B60BDD"/>
    <w:rsid w:val="00B60E2D"/>
    <w:rsid w:val="00B84B35"/>
    <w:rsid w:val="00B96185"/>
    <w:rsid w:val="00BC38EE"/>
    <w:rsid w:val="00BD44E1"/>
    <w:rsid w:val="00BF350E"/>
    <w:rsid w:val="00BF3BA1"/>
    <w:rsid w:val="00BF712F"/>
    <w:rsid w:val="00C00887"/>
    <w:rsid w:val="00C0455F"/>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54C7E"/>
    <w:rsid w:val="00D640E6"/>
    <w:rsid w:val="00D676BF"/>
    <w:rsid w:val="00D70E14"/>
    <w:rsid w:val="00D732B0"/>
    <w:rsid w:val="00D942D4"/>
    <w:rsid w:val="00D94CDE"/>
    <w:rsid w:val="00DA66DD"/>
    <w:rsid w:val="00DA6C95"/>
    <w:rsid w:val="00DB492C"/>
    <w:rsid w:val="00DC2147"/>
    <w:rsid w:val="00DD31BD"/>
    <w:rsid w:val="00DD792B"/>
    <w:rsid w:val="00DE05FC"/>
    <w:rsid w:val="00DE398F"/>
    <w:rsid w:val="00DF639A"/>
    <w:rsid w:val="00E001A4"/>
    <w:rsid w:val="00E10C7D"/>
    <w:rsid w:val="00E5699E"/>
    <w:rsid w:val="00E62C34"/>
    <w:rsid w:val="00E72DA8"/>
    <w:rsid w:val="00E803F5"/>
    <w:rsid w:val="00E81861"/>
    <w:rsid w:val="00E838B7"/>
    <w:rsid w:val="00E90583"/>
    <w:rsid w:val="00E97BFA"/>
    <w:rsid w:val="00EA4FBF"/>
    <w:rsid w:val="00EB319A"/>
    <w:rsid w:val="00EC0AEA"/>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50A8"/>
    <w:rsid w:val="00FB5757"/>
    <w:rsid w:val="00FB7923"/>
    <w:rsid w:val="00FC57A2"/>
    <w:rsid w:val="00FC5DE0"/>
    <w:rsid w:val="00FC7C6F"/>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DE217BC7-FC94-4D20-A31F-A69591237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99"/>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zrim.mof.gov.il/doc/hozrim/hoz_hashkal.ns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oleObject" Target="embeddings/oleObject1.bin"/><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wmf"/><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חת_313_2014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ביולי 2014</DocumentCreateDateEnglish>
    <DocumentCreateDateHebrew xmlns="8f5b83e0-a1d3-486c-bd07-833a425c74af">כ"ג בתמוז התשע"ד</DocumentCreateDateHebrew>
    <SubjectDocument xmlns="8f5b83e0-a1d3-486c-bd07-833a425c74af">מכרז  57/14 לקבלת שירותי ייעוץ וליווי פרוייקטים להתייעלות אנרגטית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21/07/2014 10:19;33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313</CounterString>
    <LastLockUser xmlns="8f5b83e0-a1d3-486c-bd07-833a425c74af" xsi:nil="true"/>
    <LastCheckOutDate xmlns="8f5b83e0-a1d3-486c-bd07-833a425c74af">21/07/2014 10:19;35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HT_313_2014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2014-07-21T00:00:00+00:00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87b98568-e8c7-4058-bf31-e11803adaf85"/>
    <ds:schemaRef ds:uri="http://purl.org/dc/terms/"/>
    <ds:schemaRef ds:uri="http://schemas.openxmlformats.org/package/2006/metadata/core-properties"/>
    <ds:schemaRef ds:uri="http://purl.org/dc/dcmitype/"/>
    <ds:schemaRef ds:uri="http://purl.org/dc/elements/1.1/"/>
    <ds:schemaRef ds:uri="http://www.w3.org/XML/1998/namespace"/>
    <ds:schemaRef ds:uri="http://schemas.microsoft.com/office/2006/documentManagement/types"/>
    <ds:schemaRef ds:uri="8f5b83e0-a1d3-486c-bd07-833a425c74af"/>
    <ds:schemaRef ds:uri="http://schemas.microsoft.com/office/2006/metadata/propertie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A4326A8-7E35-4ECA-8CD4-E1ABD83B7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12257</Words>
  <Characters>61287</Characters>
  <Application>Microsoft Office Word</Application>
  <DocSecurity>0</DocSecurity>
  <Lines>510</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73398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2014-09-11T11:21:00Z</cp:lastPrinted>
  <dcterms:created xsi:type="dcterms:W3CDTF">2014-11-03T07:22:00Z</dcterms:created>
  <dcterms:modified xsi:type="dcterms:W3CDTF">2014-11-03T07:22:00Z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